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46C3" w:rsidRPr="00B62AB1" w:rsidP="009046C3">
      <w:pPr>
        <w:ind w:left="-567" w:right="-1" w:firstLine="141"/>
        <w:jc w:val="right"/>
        <w:outlineLvl w:val="0"/>
        <w:rPr>
          <w:sz w:val="18"/>
          <w:szCs w:val="18"/>
          <w:lang w:val="ru-RU"/>
        </w:rPr>
      </w:pPr>
      <w:r w:rsidRPr="00B62AB1">
        <w:rPr>
          <w:sz w:val="18"/>
          <w:szCs w:val="18"/>
          <w:lang w:val="ru-RU"/>
        </w:rPr>
        <w:t>Дело №  05-0062/17/2021</w:t>
      </w:r>
    </w:p>
    <w:p w:rsidR="009046C3" w:rsidRPr="00B62AB1" w:rsidP="009046C3">
      <w:pPr>
        <w:ind w:right="-1"/>
        <w:jc w:val="center"/>
        <w:outlineLvl w:val="0"/>
        <w:rPr>
          <w:sz w:val="18"/>
          <w:szCs w:val="18"/>
          <w:lang w:val="ru-RU"/>
        </w:rPr>
      </w:pPr>
      <w:r w:rsidRPr="00B62AB1">
        <w:rPr>
          <w:sz w:val="18"/>
          <w:szCs w:val="18"/>
          <w:lang w:val="ru-RU"/>
        </w:rPr>
        <w:t xml:space="preserve"> ПОСТАНОВЛЕНИЕ</w:t>
      </w:r>
    </w:p>
    <w:p w:rsidR="009046C3" w:rsidRPr="00B62AB1" w:rsidP="009046C3">
      <w:pPr>
        <w:ind w:right="-1" w:firstLine="567"/>
        <w:jc w:val="both"/>
        <w:outlineLvl w:val="0"/>
        <w:rPr>
          <w:sz w:val="18"/>
          <w:szCs w:val="18"/>
          <w:lang w:val="ru-RU"/>
        </w:rPr>
      </w:pPr>
      <w:r w:rsidRPr="00B62AB1">
        <w:rPr>
          <w:sz w:val="18"/>
          <w:szCs w:val="18"/>
          <w:lang w:val="ru-RU"/>
        </w:rPr>
        <w:t xml:space="preserve">    10 февраля 2021 года                                                      гор. Симферополь</w:t>
      </w:r>
    </w:p>
    <w:p w:rsidR="009046C3" w:rsidRPr="00B62AB1" w:rsidP="009046C3">
      <w:pPr>
        <w:ind w:right="-1" w:firstLine="567"/>
        <w:jc w:val="both"/>
        <w:outlineLvl w:val="0"/>
        <w:rPr>
          <w:sz w:val="18"/>
          <w:szCs w:val="18"/>
          <w:lang w:val="ru-RU"/>
        </w:rPr>
      </w:pPr>
      <w:r w:rsidRPr="00B62AB1">
        <w:rPr>
          <w:sz w:val="18"/>
          <w:szCs w:val="18"/>
          <w:lang w:val="ru-RU"/>
        </w:rPr>
        <w:t xml:space="preserve">     </w:t>
      </w:r>
    </w:p>
    <w:p w:rsidR="009046C3" w:rsidRPr="00B62AB1" w:rsidP="009046C3">
      <w:pPr>
        <w:ind w:right="-1" w:firstLine="851"/>
        <w:jc w:val="both"/>
        <w:outlineLvl w:val="0"/>
        <w:rPr>
          <w:sz w:val="18"/>
          <w:szCs w:val="18"/>
          <w:lang w:val="ru-RU"/>
        </w:rPr>
      </w:pPr>
      <w:r w:rsidRPr="00B62AB1">
        <w:rPr>
          <w:sz w:val="18"/>
          <w:szCs w:val="18"/>
          <w:lang w:val="ru-RU"/>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9046C3" w:rsidRPr="00B62AB1" w:rsidP="009046C3">
      <w:pPr>
        <w:ind w:right="-1" w:firstLine="851"/>
        <w:jc w:val="both"/>
        <w:outlineLvl w:val="0"/>
        <w:rPr>
          <w:sz w:val="18"/>
          <w:szCs w:val="18"/>
          <w:lang w:val="ru-RU"/>
        </w:rPr>
      </w:pPr>
      <w:r w:rsidRPr="00B62AB1">
        <w:rPr>
          <w:sz w:val="18"/>
          <w:szCs w:val="18"/>
          <w:lang w:val="ru-RU"/>
        </w:rPr>
        <w:t>рассмотрев в помещении судебного участка, расположенного по адресу: г. Симферополь, ул. Кр</w:t>
      </w:r>
      <w:r w:rsidRPr="00B62AB1">
        <w:rPr>
          <w:sz w:val="18"/>
          <w:szCs w:val="18"/>
          <w:lang w:val="ru-RU"/>
        </w:rPr>
        <w:t>ымских Партизан №3-а,  дело об административном правонарушении в отношении:</w:t>
      </w:r>
    </w:p>
    <w:p w:rsidR="009046C3" w:rsidRPr="00B62AB1" w:rsidP="00B62AB1">
      <w:pPr>
        <w:ind w:left="1134" w:right="-1"/>
        <w:jc w:val="both"/>
        <w:outlineLvl w:val="0"/>
        <w:rPr>
          <w:sz w:val="18"/>
          <w:szCs w:val="18"/>
          <w:lang w:val="ru-RU"/>
        </w:rPr>
      </w:pPr>
      <w:r w:rsidRPr="00B62AB1">
        <w:rPr>
          <w:sz w:val="18"/>
          <w:szCs w:val="18"/>
          <w:lang w:val="ru-RU"/>
        </w:rPr>
        <w:t>«данные изъяты»</w:t>
      </w:r>
      <w:r w:rsidRPr="00B62AB1">
        <w:rPr>
          <w:sz w:val="18"/>
          <w:szCs w:val="18"/>
          <w:lang w:val="ru-RU"/>
        </w:rPr>
        <w:t xml:space="preserve"> многоквартирного дома Лободы Л.</w:t>
      </w:r>
      <w:r w:rsidRPr="00B62AB1">
        <w:rPr>
          <w:sz w:val="18"/>
          <w:szCs w:val="18"/>
          <w:lang w:val="ru-RU"/>
        </w:rPr>
        <w:t xml:space="preserve"> С.</w:t>
      </w:r>
      <w:r w:rsidRPr="00B62AB1">
        <w:rPr>
          <w:sz w:val="18"/>
          <w:szCs w:val="18"/>
          <w:lang w:val="ru-RU"/>
        </w:rPr>
        <w:t xml:space="preserve">, «данные </w:t>
      </w:r>
      <w:r w:rsidRPr="00B62AB1">
        <w:rPr>
          <w:sz w:val="18"/>
          <w:szCs w:val="18"/>
          <w:lang w:val="ru-RU"/>
        </w:rPr>
        <w:t>изъяты</w:t>
      </w:r>
      <w:r w:rsidRPr="00B62AB1">
        <w:rPr>
          <w:sz w:val="18"/>
          <w:szCs w:val="18"/>
          <w:lang w:val="ru-RU"/>
        </w:rPr>
        <w:t>»</w:t>
      </w:r>
      <w:r w:rsidRPr="00B62AB1">
        <w:rPr>
          <w:sz w:val="18"/>
          <w:szCs w:val="18"/>
          <w:lang w:val="ru-RU"/>
        </w:rPr>
        <w:t>п</w:t>
      </w:r>
      <w:r w:rsidRPr="00B62AB1">
        <w:rPr>
          <w:sz w:val="18"/>
          <w:szCs w:val="18"/>
          <w:lang w:val="ru-RU"/>
        </w:rPr>
        <w:t>о</w:t>
      </w:r>
      <w:r w:rsidRPr="00B62AB1">
        <w:rPr>
          <w:sz w:val="18"/>
          <w:szCs w:val="18"/>
          <w:lang w:val="ru-RU"/>
        </w:rPr>
        <w:t xml:space="preserve"> признакам состава правонарушения, предусмотренного частью 12 статьи 19.5 Кодекса Российской Федерации об административных правонарушениях,</w:t>
      </w:r>
    </w:p>
    <w:p w:rsidR="009046C3" w:rsidRPr="00B62AB1" w:rsidP="009046C3">
      <w:pPr>
        <w:ind w:right="-1"/>
        <w:jc w:val="center"/>
        <w:outlineLvl w:val="0"/>
        <w:rPr>
          <w:sz w:val="18"/>
          <w:szCs w:val="18"/>
          <w:lang w:val="ru-RU"/>
        </w:rPr>
      </w:pPr>
      <w:r w:rsidRPr="00B62AB1">
        <w:rPr>
          <w:sz w:val="18"/>
          <w:szCs w:val="18"/>
          <w:lang w:val="ru-RU"/>
        </w:rPr>
        <w:t>УСТАНОВИЛ:</w:t>
      </w:r>
    </w:p>
    <w:p w:rsidR="009046C3" w:rsidRPr="00B62AB1" w:rsidP="009046C3">
      <w:pPr>
        <w:tabs>
          <w:tab w:val="left" w:pos="567"/>
        </w:tabs>
        <w:ind w:right="-1" w:firstLine="851"/>
        <w:jc w:val="both"/>
        <w:rPr>
          <w:sz w:val="18"/>
          <w:szCs w:val="18"/>
          <w:lang w:val="ru-RU"/>
        </w:rPr>
      </w:pPr>
      <w:r w:rsidRPr="00B62AB1">
        <w:rPr>
          <w:sz w:val="18"/>
          <w:szCs w:val="18"/>
          <w:lang w:val="ru-RU"/>
        </w:rPr>
        <w:t>Лобода Л.С., являясь «данные изъяты»</w:t>
      </w:r>
      <w:r w:rsidRPr="00B62AB1">
        <w:rPr>
          <w:sz w:val="18"/>
          <w:szCs w:val="18"/>
          <w:lang w:val="ru-RU"/>
        </w:rPr>
        <w:t xml:space="preserve"> многокварт</w:t>
      </w:r>
      <w:r w:rsidRPr="00B62AB1">
        <w:rPr>
          <w:sz w:val="18"/>
          <w:szCs w:val="18"/>
          <w:lang w:val="ru-RU"/>
        </w:rPr>
        <w:t>ирного дома, расположенного по адресу: «данные изъяты»</w:t>
      </w:r>
      <w:r w:rsidRPr="00B62AB1">
        <w:rPr>
          <w:sz w:val="18"/>
          <w:szCs w:val="18"/>
          <w:lang w:val="ru-RU"/>
        </w:rPr>
        <w:t xml:space="preserve"> не выполнила в установленный срок – по 01.12.2020 включительно, законное предписание </w:t>
      </w:r>
      <w:r w:rsidRPr="00B62AB1" w:rsidR="00447979">
        <w:rPr>
          <w:sz w:val="18"/>
          <w:szCs w:val="18"/>
          <w:lang w:val="ru-RU"/>
        </w:rPr>
        <w:t>№</w:t>
      </w:r>
      <w:r w:rsidRPr="00B62AB1">
        <w:rPr>
          <w:sz w:val="18"/>
          <w:szCs w:val="18"/>
          <w:lang w:val="ru-RU"/>
        </w:rPr>
        <w:t>165/1/1 об устранении  нарушений требований пожарной безопасности, о проведении мероприя</w:t>
      </w:r>
      <w:r w:rsidRPr="00B62AB1">
        <w:rPr>
          <w:sz w:val="18"/>
          <w:szCs w:val="18"/>
          <w:lang w:val="ru-RU"/>
        </w:rPr>
        <w:t>тий по обеспечению пожарной безопасности на объектах защиты и по предотвращению угрозы возникновения пожара от 03.09.2020, в части обеспечения беспрепятственного проезда и подъезда для пожарной техники</w:t>
      </w:r>
      <w:r w:rsidRPr="00B62AB1">
        <w:rPr>
          <w:sz w:val="18"/>
          <w:szCs w:val="18"/>
          <w:lang w:val="ru-RU"/>
        </w:rPr>
        <w:t xml:space="preserve"> во двор домов (дома «данные </w:t>
      </w:r>
      <w:r w:rsidRPr="00B62AB1">
        <w:rPr>
          <w:sz w:val="18"/>
          <w:szCs w:val="18"/>
          <w:lang w:val="ru-RU"/>
        </w:rPr>
        <w:t>изъяты</w:t>
      </w:r>
      <w:r w:rsidRPr="00B62AB1">
        <w:rPr>
          <w:sz w:val="18"/>
          <w:szCs w:val="18"/>
          <w:lang w:val="ru-RU"/>
        </w:rPr>
        <w:t>»</w:t>
      </w:r>
      <w:r w:rsidRPr="00B62AB1">
        <w:rPr>
          <w:sz w:val="18"/>
          <w:szCs w:val="18"/>
          <w:lang w:val="ru-RU"/>
        </w:rPr>
        <w:t>п</w:t>
      </w:r>
      <w:r w:rsidRPr="00B62AB1">
        <w:rPr>
          <w:sz w:val="18"/>
          <w:szCs w:val="18"/>
          <w:lang w:val="ru-RU"/>
        </w:rPr>
        <w:t>о</w:t>
      </w:r>
      <w:r w:rsidRPr="00B62AB1">
        <w:rPr>
          <w:sz w:val="18"/>
          <w:szCs w:val="18"/>
          <w:lang w:val="ru-RU"/>
        </w:rPr>
        <w:t xml:space="preserve"> ул. «данные изъяты» </w:t>
      </w:r>
      <w:r w:rsidRPr="00B62AB1">
        <w:rPr>
          <w:sz w:val="18"/>
          <w:szCs w:val="18"/>
          <w:lang w:val="ru-RU"/>
        </w:rPr>
        <w:t xml:space="preserve">(проезд и подъезд не обеспечен в связи с нахождением металлического забора в районе «данные </w:t>
      </w:r>
      <w:r w:rsidRPr="00B62AB1">
        <w:rPr>
          <w:sz w:val="18"/>
          <w:szCs w:val="18"/>
          <w:lang w:val="ru-RU"/>
        </w:rPr>
        <w:t>изъяты»</w:t>
      </w:r>
      <w:r w:rsidRPr="00B62AB1">
        <w:rPr>
          <w:sz w:val="18"/>
          <w:szCs w:val="18"/>
          <w:lang w:val="ru-RU"/>
        </w:rPr>
        <w:t>органа</w:t>
      </w:r>
      <w:r w:rsidRPr="00B62AB1">
        <w:rPr>
          <w:sz w:val="18"/>
          <w:szCs w:val="18"/>
          <w:lang w:val="ru-RU"/>
        </w:rPr>
        <w:t>, осуществляющего федеральный государственный пожарный надзор.</w:t>
      </w:r>
    </w:p>
    <w:p w:rsidR="009046C3" w:rsidRPr="00B62AB1" w:rsidP="009046C3">
      <w:pPr>
        <w:tabs>
          <w:tab w:val="left" w:pos="567"/>
        </w:tabs>
        <w:ind w:right="-1" w:firstLine="851"/>
        <w:jc w:val="both"/>
        <w:rPr>
          <w:sz w:val="18"/>
          <w:szCs w:val="18"/>
          <w:lang w:val="ru-RU"/>
        </w:rPr>
      </w:pPr>
      <w:r w:rsidRPr="00B62AB1">
        <w:rPr>
          <w:sz w:val="18"/>
          <w:szCs w:val="18"/>
          <w:lang w:val="ru-RU"/>
        </w:rPr>
        <w:t>В судебное заседание Лобода Л.С</w:t>
      </w:r>
      <w:r w:rsidRPr="00B62AB1">
        <w:rPr>
          <w:sz w:val="18"/>
          <w:szCs w:val="18"/>
          <w:lang w:val="ru-RU"/>
        </w:rPr>
        <w:t>. не явилась, о дате, времени и месте рассмотрения дела уведомлена надлежащим образом, о причинах неявки не сообщила, ходатайств мировому судье не направила.</w:t>
      </w:r>
    </w:p>
    <w:p w:rsidR="009046C3" w:rsidRPr="00B62AB1" w:rsidP="009046C3">
      <w:pPr>
        <w:tabs>
          <w:tab w:val="left" w:pos="567"/>
        </w:tabs>
        <w:ind w:right="-1" w:firstLine="851"/>
        <w:jc w:val="both"/>
        <w:rPr>
          <w:sz w:val="18"/>
          <w:szCs w:val="18"/>
          <w:lang w:val="ru-RU"/>
        </w:rPr>
      </w:pPr>
      <w:r w:rsidRPr="00B62AB1">
        <w:rPr>
          <w:sz w:val="18"/>
          <w:szCs w:val="18"/>
          <w:lang w:val="ru-RU"/>
        </w:rPr>
        <w:t xml:space="preserve"> </w:t>
      </w:r>
      <w:r w:rsidRPr="00B62AB1">
        <w:rPr>
          <w:sz w:val="18"/>
          <w:szCs w:val="18"/>
          <w:lang w:val="ru-RU"/>
        </w:rPr>
        <w:t>С учетом разъяснений, данных в п</w:t>
      </w:r>
      <w:r w:rsidRPr="00B62AB1" w:rsidR="00447979">
        <w:rPr>
          <w:sz w:val="18"/>
          <w:szCs w:val="18"/>
          <w:lang w:val="ru-RU"/>
        </w:rPr>
        <w:t>ункте</w:t>
      </w:r>
      <w:r w:rsidRPr="00B62AB1">
        <w:rPr>
          <w:sz w:val="18"/>
          <w:szCs w:val="18"/>
          <w:lang w:val="ru-RU"/>
        </w:rPr>
        <w:t xml:space="preserve"> 6 Постановления Пленума Верховного Суда Российской Федераци</w:t>
      </w:r>
      <w:r w:rsidRPr="00B62AB1">
        <w:rPr>
          <w:sz w:val="18"/>
          <w:szCs w:val="18"/>
          <w:lang w:val="ru-RU"/>
        </w:rPr>
        <w:t>и от 24.03.2005 №5 «О некоторых вопросах, возникающих у судов при применении Кодекса Российской Федерации об административных правонарушениях», а также положений ст</w:t>
      </w:r>
      <w:r w:rsidRPr="00B62AB1" w:rsidR="00447979">
        <w:rPr>
          <w:sz w:val="18"/>
          <w:szCs w:val="18"/>
          <w:lang w:val="ru-RU"/>
        </w:rPr>
        <w:t>атьи</w:t>
      </w:r>
      <w:r w:rsidRPr="00B62AB1">
        <w:rPr>
          <w:sz w:val="18"/>
          <w:szCs w:val="18"/>
          <w:lang w:val="ru-RU"/>
        </w:rPr>
        <w:t xml:space="preserve"> 25.1 Кодекса Российской Федерации об административных правонарушениях Лобода Л.С. счита</w:t>
      </w:r>
      <w:r w:rsidRPr="00B62AB1">
        <w:rPr>
          <w:sz w:val="18"/>
          <w:szCs w:val="18"/>
          <w:lang w:val="ru-RU"/>
        </w:rPr>
        <w:t>ется надлежаще извещенным о времени и месте рассмотрения дела об административном правонарушении.</w:t>
      </w:r>
    </w:p>
    <w:p w:rsidR="009046C3" w:rsidRPr="00B62AB1" w:rsidP="009046C3">
      <w:pPr>
        <w:tabs>
          <w:tab w:val="left" w:pos="567"/>
        </w:tabs>
        <w:ind w:right="-1" w:firstLine="851"/>
        <w:jc w:val="both"/>
        <w:rPr>
          <w:sz w:val="18"/>
          <w:szCs w:val="18"/>
          <w:lang w:val="ru-RU"/>
        </w:rPr>
      </w:pPr>
      <w:r w:rsidRPr="00B62AB1">
        <w:rPr>
          <w:sz w:val="18"/>
          <w:szCs w:val="18"/>
          <w:lang w:val="ru-RU"/>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w:t>
      </w:r>
      <w:r w:rsidRPr="00B62AB1">
        <w:rPr>
          <w:sz w:val="18"/>
          <w:szCs w:val="18"/>
          <w:lang w:val="ru-RU"/>
        </w:rPr>
        <w:t>отсутствие Лободы Л.С.</w:t>
      </w:r>
    </w:p>
    <w:p w:rsidR="009046C3" w:rsidRPr="00B62AB1" w:rsidP="009046C3">
      <w:pPr>
        <w:tabs>
          <w:tab w:val="left" w:pos="567"/>
        </w:tabs>
        <w:ind w:right="-1" w:firstLine="851"/>
        <w:jc w:val="both"/>
        <w:rPr>
          <w:sz w:val="18"/>
          <w:szCs w:val="18"/>
          <w:lang w:val="ru-RU"/>
        </w:rPr>
      </w:pPr>
      <w:r w:rsidRPr="00B62AB1">
        <w:rPr>
          <w:sz w:val="18"/>
          <w:szCs w:val="18"/>
          <w:lang w:val="ru-RU"/>
        </w:rPr>
        <w:t>Исследовав материалы дела, прихожу к следующему.</w:t>
      </w:r>
    </w:p>
    <w:p w:rsidR="009046C3" w:rsidRPr="00B62AB1" w:rsidP="009046C3">
      <w:pPr>
        <w:tabs>
          <w:tab w:val="left" w:pos="567"/>
        </w:tabs>
        <w:ind w:right="-1" w:firstLine="851"/>
        <w:jc w:val="both"/>
        <w:rPr>
          <w:sz w:val="18"/>
          <w:szCs w:val="18"/>
          <w:lang w:val="ru-RU"/>
        </w:rPr>
      </w:pPr>
      <w:r w:rsidRPr="00B62AB1">
        <w:rPr>
          <w:sz w:val="18"/>
          <w:szCs w:val="18"/>
          <w:lang w:val="ru-RU"/>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w:t>
      </w:r>
      <w:r w:rsidRPr="00B62AB1">
        <w:rPr>
          <w:sz w:val="18"/>
          <w:szCs w:val="18"/>
          <w:lang w:val="ru-RU"/>
        </w:rPr>
        <w:t xml:space="preserve"> правонарушения в связи с неисполнением либо ненадлежащим исполнением своих служебных обязанностей. </w:t>
      </w:r>
    </w:p>
    <w:p w:rsidR="009046C3" w:rsidRPr="00B62AB1" w:rsidP="009046C3">
      <w:pPr>
        <w:tabs>
          <w:tab w:val="left" w:pos="567"/>
        </w:tabs>
        <w:ind w:right="-1" w:firstLine="851"/>
        <w:jc w:val="both"/>
        <w:rPr>
          <w:sz w:val="18"/>
          <w:szCs w:val="18"/>
          <w:lang w:val="ru-RU"/>
        </w:rPr>
      </w:pPr>
      <w:r w:rsidRPr="00B62AB1">
        <w:rPr>
          <w:sz w:val="18"/>
          <w:szCs w:val="18"/>
          <w:lang w:val="ru-RU"/>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w:t>
      </w:r>
      <w:r w:rsidRPr="00B62AB1">
        <w:rPr>
          <w:sz w:val="18"/>
          <w:szCs w:val="18"/>
          <w:lang w:val="ru-RU"/>
        </w:rPr>
        <w:t xml:space="preserve">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w:t>
      </w:r>
      <w:r w:rsidRPr="00B62AB1">
        <w:rPr>
          <w:sz w:val="18"/>
          <w:szCs w:val="18"/>
          <w:lang w:val="ru-RU"/>
        </w:rPr>
        <w:t>его, а равно лицо, выполняющее организационно-распорядительные или административно-хозяйственные функции</w:t>
      </w:r>
      <w:r w:rsidRPr="00B62AB1">
        <w:rPr>
          <w:sz w:val="18"/>
          <w:szCs w:val="18"/>
          <w:lang w:val="ru-RU"/>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w:t>
      </w:r>
      <w:r w:rsidRPr="00B62AB1">
        <w:rPr>
          <w:sz w:val="18"/>
          <w:szCs w:val="18"/>
          <w:lang w:val="ru-RU"/>
        </w:rPr>
        <w:t xml:space="preserve">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w:t>
      </w:r>
      <w:r w:rsidRPr="00B62AB1">
        <w:rPr>
          <w:sz w:val="18"/>
          <w:szCs w:val="18"/>
          <w:lang w:val="ru-RU"/>
        </w:rPr>
        <w:t xml:space="preserve">несут административную ответственность как должностные лица. </w:t>
      </w:r>
    </w:p>
    <w:p w:rsidR="009046C3" w:rsidRPr="00B62AB1" w:rsidP="009046C3">
      <w:pPr>
        <w:tabs>
          <w:tab w:val="left" w:pos="567"/>
        </w:tabs>
        <w:ind w:right="-1" w:firstLine="851"/>
        <w:jc w:val="both"/>
        <w:rPr>
          <w:sz w:val="18"/>
          <w:szCs w:val="18"/>
          <w:lang w:val="ru-RU"/>
        </w:rPr>
      </w:pPr>
      <w:r w:rsidRPr="00B62AB1">
        <w:rPr>
          <w:sz w:val="18"/>
          <w:szCs w:val="18"/>
          <w:lang w:val="ru-RU"/>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w:t>
      </w:r>
      <w:r w:rsidRPr="00B62AB1">
        <w:rPr>
          <w:sz w:val="18"/>
          <w:szCs w:val="18"/>
          <w:lang w:val="ru-RU"/>
        </w:rPr>
        <w:t>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9046C3" w:rsidRPr="00B62AB1" w:rsidP="009046C3">
      <w:pPr>
        <w:tabs>
          <w:tab w:val="left" w:pos="567"/>
        </w:tabs>
        <w:ind w:right="-1" w:firstLine="851"/>
        <w:jc w:val="both"/>
        <w:rPr>
          <w:sz w:val="18"/>
          <w:szCs w:val="18"/>
          <w:lang w:val="ru-RU"/>
        </w:rPr>
      </w:pPr>
      <w:r w:rsidRPr="00B62AB1">
        <w:rPr>
          <w:sz w:val="18"/>
          <w:szCs w:val="18"/>
          <w:lang w:val="ru-RU"/>
        </w:rPr>
        <w:t xml:space="preserve">В соответствии со статьей 1 Федерального закона №69-ФЗ от 21.12.1994 «О </w:t>
      </w:r>
      <w:r w:rsidRPr="00B62AB1">
        <w:rPr>
          <w:sz w:val="18"/>
          <w:szCs w:val="18"/>
          <w:lang w:val="ru-RU"/>
        </w:rPr>
        <w:t>пожарной безопасности№ (далее - Федеральный закон №69-ФЗ от 21.12.1994) требования пожарной безопасности - это специальные условия социального и (или) технического характера, установленные в целях обеспечения пожарной безопасности законодательством Российс</w:t>
      </w:r>
      <w:r w:rsidRPr="00B62AB1">
        <w:rPr>
          <w:sz w:val="18"/>
          <w:szCs w:val="18"/>
          <w:lang w:val="ru-RU"/>
        </w:rPr>
        <w:t>кой Федерации, нормативными документами или уполномоченным государственным органом.</w:t>
      </w:r>
    </w:p>
    <w:p w:rsidR="009046C3" w:rsidRPr="00B62AB1" w:rsidP="009046C3">
      <w:pPr>
        <w:tabs>
          <w:tab w:val="left" w:pos="567"/>
        </w:tabs>
        <w:ind w:right="-1" w:firstLine="851"/>
        <w:jc w:val="both"/>
        <w:rPr>
          <w:sz w:val="18"/>
          <w:szCs w:val="18"/>
          <w:lang w:val="ru-RU"/>
        </w:rPr>
      </w:pPr>
      <w:r w:rsidRPr="00B62AB1">
        <w:rPr>
          <w:sz w:val="18"/>
          <w:szCs w:val="18"/>
          <w:lang w:val="ru-RU"/>
        </w:rPr>
        <w:t>Обеспечение пожарной безопасности является одной из важнейших функций государства.</w:t>
      </w:r>
    </w:p>
    <w:p w:rsidR="009046C3" w:rsidRPr="00B62AB1" w:rsidP="009046C3">
      <w:pPr>
        <w:tabs>
          <w:tab w:val="left" w:pos="567"/>
        </w:tabs>
        <w:ind w:right="-1" w:firstLine="851"/>
        <w:jc w:val="both"/>
        <w:rPr>
          <w:sz w:val="18"/>
          <w:szCs w:val="18"/>
          <w:lang w:val="ru-RU"/>
        </w:rPr>
      </w:pPr>
      <w:r w:rsidRPr="00B62AB1">
        <w:rPr>
          <w:sz w:val="18"/>
          <w:szCs w:val="18"/>
          <w:lang w:val="ru-RU"/>
        </w:rPr>
        <w:t>Статьей 6 Федерального закона №69-ФЗ от 21.12.1994 установлено, что должностные лица орга</w:t>
      </w:r>
      <w:r w:rsidRPr="00B62AB1">
        <w:rPr>
          <w:sz w:val="18"/>
          <w:szCs w:val="18"/>
          <w:lang w:val="ru-RU"/>
        </w:rPr>
        <w:t xml:space="preserve">нов государственного пожарного надзора имеют право давать руководителям организаций, должностным лицам и гражданам обязательные для исполнения предписания по устранению нарушений требований пожарной безопасности. </w:t>
      </w:r>
    </w:p>
    <w:p w:rsidR="009046C3" w:rsidRPr="00B62AB1" w:rsidP="009046C3">
      <w:pPr>
        <w:tabs>
          <w:tab w:val="left" w:pos="567"/>
        </w:tabs>
        <w:ind w:right="-1" w:firstLine="851"/>
        <w:jc w:val="both"/>
        <w:rPr>
          <w:sz w:val="18"/>
          <w:szCs w:val="18"/>
          <w:lang w:val="ru-RU"/>
        </w:rPr>
      </w:pPr>
      <w:r w:rsidRPr="00B62AB1">
        <w:rPr>
          <w:sz w:val="18"/>
          <w:szCs w:val="18"/>
          <w:lang w:val="ru-RU"/>
        </w:rPr>
        <w:t>Невыполнение в установленный срок законног</w:t>
      </w:r>
      <w:r w:rsidRPr="00B62AB1">
        <w:rPr>
          <w:sz w:val="18"/>
          <w:szCs w:val="18"/>
          <w:lang w:val="ru-RU"/>
        </w:rPr>
        <w:t>о предписания органа, осуществляющего федеральный государственный пожарный надзор, образует объективную сторону состава административного правонарушения, предусмотренного частью 12 статьи 19.5 Кодекса Российской Федерации об административных правонарушения</w:t>
      </w:r>
      <w:r w:rsidRPr="00B62AB1">
        <w:rPr>
          <w:sz w:val="18"/>
          <w:szCs w:val="18"/>
          <w:lang w:val="ru-RU"/>
        </w:rPr>
        <w:t>х.</w:t>
      </w:r>
    </w:p>
    <w:p w:rsidR="009046C3" w:rsidRPr="00B62AB1" w:rsidP="009046C3">
      <w:pPr>
        <w:tabs>
          <w:tab w:val="left" w:pos="567"/>
        </w:tabs>
        <w:ind w:right="-1" w:firstLine="851"/>
        <w:jc w:val="both"/>
        <w:rPr>
          <w:sz w:val="18"/>
          <w:szCs w:val="18"/>
          <w:lang w:val="ru-RU"/>
        </w:rPr>
      </w:pPr>
      <w:r w:rsidRPr="00B62AB1">
        <w:rPr>
          <w:sz w:val="18"/>
          <w:szCs w:val="18"/>
          <w:lang w:val="ru-RU"/>
        </w:rPr>
        <w:t xml:space="preserve">Из материалов дела установлено, что </w:t>
      </w:r>
      <w:r w:rsidRPr="00B62AB1" w:rsidR="00447979">
        <w:rPr>
          <w:sz w:val="18"/>
          <w:szCs w:val="18"/>
          <w:lang w:val="ru-RU"/>
        </w:rPr>
        <w:t>03.09.2020</w:t>
      </w:r>
      <w:r w:rsidRPr="00B62AB1">
        <w:rPr>
          <w:sz w:val="18"/>
          <w:szCs w:val="18"/>
          <w:lang w:val="ru-RU"/>
        </w:rPr>
        <w:t xml:space="preserve"> должностным лицом административного органа ГУ МЧС России по Республике Крым проведена </w:t>
      </w:r>
      <w:r w:rsidRPr="00B62AB1" w:rsidR="00447979">
        <w:rPr>
          <w:sz w:val="18"/>
          <w:szCs w:val="18"/>
          <w:lang w:val="ru-RU"/>
        </w:rPr>
        <w:t xml:space="preserve">внеплановая проверка в отношении прилегающей территории к малому  многоквартирному жилому дому с </w:t>
      </w:r>
      <w:r w:rsidRPr="00B62AB1" w:rsidR="00447979">
        <w:rPr>
          <w:sz w:val="18"/>
          <w:szCs w:val="18"/>
          <w:lang w:val="ru-RU"/>
        </w:rPr>
        <w:t>участием</w:t>
      </w:r>
      <w:r w:rsidRPr="00B62AB1">
        <w:rPr>
          <w:sz w:val="18"/>
          <w:szCs w:val="18"/>
          <w:lang w:val="ru-RU"/>
        </w:rPr>
        <w:t>«данные</w:t>
      </w:r>
      <w:r w:rsidRPr="00B62AB1">
        <w:rPr>
          <w:sz w:val="18"/>
          <w:szCs w:val="18"/>
          <w:lang w:val="ru-RU"/>
        </w:rPr>
        <w:t xml:space="preserve"> </w:t>
      </w:r>
      <w:r w:rsidRPr="00B62AB1">
        <w:rPr>
          <w:sz w:val="18"/>
          <w:szCs w:val="18"/>
          <w:lang w:val="ru-RU"/>
        </w:rPr>
        <w:t>изъяты»</w:t>
      </w:r>
      <w:r w:rsidRPr="00B62AB1" w:rsidR="00447979">
        <w:rPr>
          <w:sz w:val="18"/>
          <w:szCs w:val="18"/>
          <w:lang w:val="ru-RU"/>
        </w:rPr>
        <w:t>многоквартирного</w:t>
      </w:r>
      <w:r w:rsidRPr="00B62AB1" w:rsidR="00447979">
        <w:rPr>
          <w:sz w:val="18"/>
          <w:szCs w:val="18"/>
          <w:lang w:val="ru-RU"/>
        </w:rPr>
        <w:t xml:space="preserve"> дома Лободы Л.С.</w:t>
      </w:r>
      <w:r w:rsidRPr="00B62AB1">
        <w:rPr>
          <w:sz w:val="18"/>
          <w:szCs w:val="18"/>
          <w:lang w:val="ru-RU"/>
        </w:rPr>
        <w:t xml:space="preserve">, </w:t>
      </w:r>
      <w:r w:rsidRPr="00B62AB1" w:rsidR="00447979">
        <w:rPr>
          <w:sz w:val="18"/>
          <w:szCs w:val="18"/>
          <w:lang w:val="ru-RU"/>
        </w:rPr>
        <w:t xml:space="preserve">по результатом которой выявлены нарушения требований законодательства о пожарной безопасности и </w:t>
      </w:r>
      <w:r w:rsidRPr="00B62AB1">
        <w:rPr>
          <w:sz w:val="18"/>
          <w:szCs w:val="18"/>
          <w:lang w:val="ru-RU"/>
        </w:rPr>
        <w:t xml:space="preserve">выдано предписания </w:t>
      </w:r>
      <w:r w:rsidRPr="00B62AB1" w:rsidR="00447979">
        <w:rPr>
          <w:sz w:val="18"/>
          <w:szCs w:val="18"/>
          <w:lang w:val="ru-RU"/>
        </w:rPr>
        <w:t xml:space="preserve">№165/1/1 об устранении  нарушений требований пожарной безопасности, о проведении мероприятий по обеспечению пожарной безопасности на объектах защиты и по предотвращению угрозы возникновения пожара от 03.09.2020 (далее предписание №165/1/1 от 03.09.2020), а именно: обеспечения беспрепятственного проезда и подъезда для пожарной техники во двор домов </w:t>
      </w:r>
      <w:r w:rsidRPr="00B62AB1">
        <w:rPr>
          <w:sz w:val="18"/>
          <w:szCs w:val="18"/>
          <w:lang w:val="ru-RU"/>
        </w:rPr>
        <w:t xml:space="preserve">«данные </w:t>
      </w:r>
      <w:r w:rsidRPr="00B62AB1">
        <w:rPr>
          <w:sz w:val="18"/>
          <w:szCs w:val="18"/>
          <w:lang w:val="ru-RU"/>
        </w:rPr>
        <w:t>изъяты»</w:t>
      </w:r>
      <w:r w:rsidRPr="00B62AB1">
        <w:rPr>
          <w:sz w:val="18"/>
          <w:szCs w:val="18"/>
          <w:lang w:val="ru-RU"/>
        </w:rPr>
        <w:t>Указанное</w:t>
      </w:r>
      <w:r w:rsidRPr="00B62AB1">
        <w:rPr>
          <w:sz w:val="18"/>
          <w:szCs w:val="18"/>
          <w:lang w:val="ru-RU"/>
        </w:rPr>
        <w:t xml:space="preserve"> предписание получено «данные изъяты»</w:t>
      </w:r>
      <w:r w:rsidRPr="00B62AB1" w:rsidR="00447979">
        <w:rPr>
          <w:sz w:val="18"/>
          <w:szCs w:val="18"/>
          <w:lang w:val="ru-RU"/>
        </w:rPr>
        <w:t xml:space="preserve"> многоквартирного дома Лободой Л.С. 03.09.2020</w:t>
      </w:r>
      <w:r w:rsidRPr="00B62AB1">
        <w:rPr>
          <w:sz w:val="18"/>
          <w:szCs w:val="18"/>
          <w:lang w:val="ru-RU"/>
        </w:rPr>
        <w:t>.</w:t>
      </w:r>
    </w:p>
    <w:p w:rsidR="009046C3" w:rsidRPr="00B62AB1" w:rsidP="009046C3">
      <w:pPr>
        <w:tabs>
          <w:tab w:val="left" w:pos="567"/>
        </w:tabs>
        <w:ind w:right="-1" w:firstLine="851"/>
        <w:jc w:val="both"/>
        <w:rPr>
          <w:sz w:val="18"/>
          <w:szCs w:val="18"/>
          <w:lang w:val="ru-RU"/>
        </w:rPr>
      </w:pPr>
      <w:r w:rsidRPr="00B62AB1">
        <w:rPr>
          <w:sz w:val="18"/>
          <w:szCs w:val="18"/>
          <w:lang w:val="ru-RU"/>
        </w:rPr>
        <w:t>13.01.2021 на основании распоряжения от 11.01.2021 №3 проведена внеплановая выез</w:t>
      </w:r>
      <w:r w:rsidRPr="00B62AB1" w:rsidR="00607CCE">
        <w:rPr>
          <w:sz w:val="18"/>
          <w:szCs w:val="18"/>
          <w:lang w:val="ru-RU"/>
        </w:rPr>
        <w:t xml:space="preserve">дная проверка с целью контроля </w:t>
      </w:r>
      <w:r w:rsidRPr="00B62AB1">
        <w:rPr>
          <w:sz w:val="18"/>
          <w:szCs w:val="18"/>
          <w:lang w:val="ru-RU"/>
        </w:rPr>
        <w:t xml:space="preserve"> исполнени</w:t>
      </w:r>
      <w:r w:rsidRPr="00B62AB1" w:rsidR="00607CCE">
        <w:rPr>
          <w:sz w:val="18"/>
          <w:szCs w:val="18"/>
          <w:lang w:val="ru-RU"/>
        </w:rPr>
        <w:t>я</w:t>
      </w:r>
      <w:r w:rsidRPr="00B62AB1">
        <w:rPr>
          <w:sz w:val="18"/>
          <w:szCs w:val="18"/>
          <w:lang w:val="ru-RU"/>
        </w:rPr>
        <w:t xml:space="preserve"> предписания №165/1/1 от 03.09.2020. По результатам указанной проверки составлен акт проверки органом государственн</w:t>
      </w:r>
      <w:r w:rsidRPr="00B62AB1">
        <w:rPr>
          <w:sz w:val="18"/>
          <w:szCs w:val="18"/>
          <w:lang w:val="ru-RU"/>
        </w:rPr>
        <w:t xml:space="preserve">ого контроля (надзора), органом муниципального контроля юридического лица от </w:t>
      </w:r>
      <w:r w:rsidRPr="00B62AB1" w:rsidR="0085794A">
        <w:rPr>
          <w:sz w:val="18"/>
          <w:szCs w:val="18"/>
          <w:lang w:val="ru-RU"/>
        </w:rPr>
        <w:t>13.01.2021</w:t>
      </w:r>
      <w:r w:rsidRPr="00B62AB1">
        <w:rPr>
          <w:sz w:val="18"/>
          <w:szCs w:val="18"/>
          <w:lang w:val="ru-RU"/>
        </w:rPr>
        <w:t xml:space="preserve"> №</w:t>
      </w:r>
      <w:r w:rsidRPr="00B62AB1" w:rsidR="0085794A">
        <w:rPr>
          <w:sz w:val="18"/>
          <w:szCs w:val="18"/>
          <w:lang w:val="ru-RU"/>
        </w:rPr>
        <w:t>3</w:t>
      </w:r>
      <w:r w:rsidRPr="00B62AB1">
        <w:rPr>
          <w:sz w:val="18"/>
          <w:szCs w:val="18"/>
          <w:lang w:val="ru-RU"/>
        </w:rPr>
        <w:t xml:space="preserve">, согласно которого предписание </w:t>
      </w:r>
      <w:r w:rsidRPr="00B62AB1" w:rsidR="0085794A">
        <w:rPr>
          <w:sz w:val="18"/>
          <w:szCs w:val="18"/>
          <w:lang w:val="ru-RU"/>
        </w:rPr>
        <w:t xml:space="preserve">№165/1/1 от 03.09.2020 </w:t>
      </w:r>
      <w:r w:rsidRPr="00B62AB1">
        <w:rPr>
          <w:sz w:val="18"/>
          <w:szCs w:val="18"/>
          <w:lang w:val="ru-RU"/>
        </w:rPr>
        <w:t>не исполнено.</w:t>
      </w:r>
    </w:p>
    <w:p w:rsidR="009046C3" w:rsidRPr="00B62AB1" w:rsidP="009046C3">
      <w:pPr>
        <w:tabs>
          <w:tab w:val="left" w:pos="567"/>
        </w:tabs>
        <w:ind w:right="-1" w:firstLine="851"/>
        <w:jc w:val="both"/>
        <w:rPr>
          <w:sz w:val="18"/>
          <w:szCs w:val="18"/>
          <w:lang w:val="ru-RU"/>
        </w:rPr>
      </w:pPr>
      <w:r w:rsidRPr="00B62AB1">
        <w:rPr>
          <w:sz w:val="18"/>
          <w:szCs w:val="18"/>
          <w:lang w:val="ru-RU"/>
        </w:rPr>
        <w:t xml:space="preserve">Неисполнение предписания </w:t>
      </w:r>
      <w:r w:rsidRPr="00B62AB1" w:rsidR="0085794A">
        <w:rPr>
          <w:sz w:val="18"/>
          <w:szCs w:val="18"/>
          <w:lang w:val="ru-RU"/>
        </w:rPr>
        <w:t>№165/1/1 от 03.09.2020</w:t>
      </w:r>
      <w:r w:rsidRPr="00B62AB1">
        <w:rPr>
          <w:sz w:val="18"/>
          <w:szCs w:val="18"/>
          <w:lang w:val="ru-RU"/>
        </w:rPr>
        <w:t xml:space="preserve"> послужило основанием для составления в отношении </w:t>
      </w:r>
      <w:r w:rsidRPr="00B62AB1" w:rsidR="0085794A">
        <w:rPr>
          <w:sz w:val="18"/>
          <w:szCs w:val="18"/>
          <w:lang w:val="ru-RU"/>
        </w:rPr>
        <w:t xml:space="preserve">председателя многоквартирного дома Лободы Л.С. </w:t>
      </w:r>
      <w:r w:rsidRPr="00B62AB1">
        <w:rPr>
          <w:sz w:val="18"/>
          <w:szCs w:val="18"/>
          <w:lang w:val="ru-RU"/>
        </w:rPr>
        <w:t>протокола об административном правонарушении №23/2</w:t>
      </w:r>
      <w:r w:rsidRPr="00B62AB1" w:rsidR="0085794A">
        <w:rPr>
          <w:sz w:val="18"/>
          <w:szCs w:val="18"/>
          <w:lang w:val="ru-RU"/>
        </w:rPr>
        <w:t>021</w:t>
      </w:r>
      <w:r w:rsidRPr="00B62AB1">
        <w:rPr>
          <w:sz w:val="18"/>
          <w:szCs w:val="18"/>
          <w:lang w:val="ru-RU"/>
        </w:rPr>
        <w:t xml:space="preserve">/2 от </w:t>
      </w:r>
      <w:r w:rsidRPr="00B62AB1" w:rsidR="0085794A">
        <w:rPr>
          <w:sz w:val="18"/>
          <w:szCs w:val="18"/>
          <w:lang w:val="ru-RU"/>
        </w:rPr>
        <w:t>13.01.2021</w:t>
      </w:r>
      <w:r w:rsidRPr="00B62AB1">
        <w:rPr>
          <w:sz w:val="18"/>
          <w:szCs w:val="18"/>
          <w:lang w:val="ru-RU"/>
        </w:rPr>
        <w:t xml:space="preserve"> по признакам состава правонарушения, предусмотренного ч</w:t>
      </w:r>
      <w:r w:rsidRPr="00B62AB1" w:rsidR="0085794A">
        <w:rPr>
          <w:sz w:val="18"/>
          <w:szCs w:val="18"/>
          <w:lang w:val="ru-RU"/>
        </w:rPr>
        <w:t>астью</w:t>
      </w:r>
      <w:r w:rsidRPr="00B62AB1">
        <w:rPr>
          <w:sz w:val="18"/>
          <w:szCs w:val="18"/>
          <w:lang w:val="ru-RU"/>
        </w:rPr>
        <w:t xml:space="preserve"> 12 ст</w:t>
      </w:r>
      <w:r w:rsidRPr="00B62AB1" w:rsidR="0085794A">
        <w:rPr>
          <w:sz w:val="18"/>
          <w:szCs w:val="18"/>
          <w:lang w:val="ru-RU"/>
        </w:rPr>
        <w:t>атьи</w:t>
      </w:r>
      <w:r w:rsidRPr="00B62AB1">
        <w:rPr>
          <w:sz w:val="18"/>
          <w:szCs w:val="18"/>
          <w:lang w:val="ru-RU"/>
        </w:rPr>
        <w:t xml:space="preserve"> 19.5 Кодекса Российской Федерации об административных правонарушениях.</w:t>
      </w:r>
    </w:p>
    <w:p w:rsidR="009046C3" w:rsidRPr="00B62AB1" w:rsidP="009046C3">
      <w:pPr>
        <w:tabs>
          <w:tab w:val="left" w:pos="567"/>
        </w:tabs>
        <w:ind w:right="-1" w:firstLine="851"/>
        <w:jc w:val="both"/>
        <w:rPr>
          <w:sz w:val="18"/>
          <w:szCs w:val="18"/>
          <w:lang w:val="ru-RU"/>
        </w:rPr>
      </w:pPr>
      <w:r w:rsidRPr="00B62AB1">
        <w:rPr>
          <w:sz w:val="18"/>
          <w:szCs w:val="18"/>
          <w:lang w:val="ru-RU"/>
        </w:rPr>
        <w:t>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w:t>
      </w:r>
      <w:r w:rsidRPr="00B62AB1">
        <w:rPr>
          <w:sz w:val="18"/>
          <w:szCs w:val="18"/>
          <w:lang w:val="ru-RU"/>
        </w:rPr>
        <w:t xml:space="preserve">изъявление, порождающее правовые последствия для </w:t>
      </w:r>
      <w:r w:rsidRPr="00B62AB1" w:rsidR="0085794A">
        <w:rPr>
          <w:sz w:val="18"/>
          <w:szCs w:val="18"/>
          <w:lang w:val="ru-RU"/>
        </w:rPr>
        <w:t>конкретных лиц</w:t>
      </w:r>
      <w:r w:rsidRPr="00B62AB1">
        <w:rPr>
          <w:sz w:val="18"/>
          <w:szCs w:val="18"/>
          <w:lang w:val="ru-RU"/>
        </w:rPr>
        <w:t>.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w:t>
      </w:r>
      <w:r w:rsidRPr="00B62AB1">
        <w:rPr>
          <w:sz w:val="18"/>
          <w:szCs w:val="18"/>
          <w:lang w:val="ru-RU"/>
        </w:rPr>
        <w:t xml:space="preserve">исание по своей правовой природе является ненормативным правовым актом, подлежащим обязательному исполнению. </w:t>
      </w:r>
    </w:p>
    <w:p w:rsidR="009046C3" w:rsidRPr="00B62AB1" w:rsidP="009046C3">
      <w:pPr>
        <w:tabs>
          <w:tab w:val="left" w:pos="567"/>
        </w:tabs>
        <w:ind w:right="-1" w:firstLine="851"/>
        <w:jc w:val="both"/>
        <w:rPr>
          <w:sz w:val="18"/>
          <w:szCs w:val="18"/>
          <w:lang w:val="ru-RU"/>
        </w:rPr>
      </w:pPr>
      <w:r w:rsidRPr="00B62AB1">
        <w:rPr>
          <w:sz w:val="18"/>
          <w:szCs w:val="18"/>
          <w:lang w:val="ru-RU"/>
        </w:rPr>
        <w:t xml:space="preserve">Из существа предписания </w:t>
      </w:r>
      <w:r w:rsidRPr="00B62AB1" w:rsidR="0085794A">
        <w:rPr>
          <w:sz w:val="18"/>
          <w:szCs w:val="18"/>
          <w:lang w:val="ru-RU"/>
        </w:rPr>
        <w:t xml:space="preserve">№165/1/1 от 03.09.2020 </w:t>
      </w:r>
      <w:r w:rsidRPr="00B62AB1">
        <w:rPr>
          <w:sz w:val="18"/>
          <w:szCs w:val="18"/>
          <w:lang w:val="ru-RU"/>
        </w:rPr>
        <w:t>усматривается, что последнее содержит конкретные указания должностного лица органа пожарного надзор</w:t>
      </w:r>
      <w:r w:rsidRPr="00B62AB1">
        <w:rPr>
          <w:sz w:val="18"/>
          <w:szCs w:val="18"/>
          <w:lang w:val="ru-RU"/>
        </w:rPr>
        <w:t>а, четкие формулировки относительно конкретных действий, которые необходимо совершить исполнителю. Формулировки предписания исключают возможность двоякого толкования, и они доступны для понимания всеми лицами.</w:t>
      </w:r>
    </w:p>
    <w:p w:rsidR="009046C3" w:rsidRPr="00B62AB1" w:rsidP="009046C3">
      <w:pPr>
        <w:tabs>
          <w:tab w:val="left" w:pos="567"/>
        </w:tabs>
        <w:ind w:right="-1" w:firstLine="851"/>
        <w:jc w:val="both"/>
        <w:rPr>
          <w:sz w:val="18"/>
          <w:szCs w:val="18"/>
          <w:lang w:val="ru-RU"/>
        </w:rPr>
      </w:pPr>
      <w:r w:rsidRPr="00B62AB1">
        <w:rPr>
          <w:sz w:val="18"/>
          <w:szCs w:val="18"/>
          <w:lang w:val="ru-RU"/>
        </w:rPr>
        <w:t xml:space="preserve">Законность предписания </w:t>
      </w:r>
      <w:r w:rsidRPr="00B62AB1" w:rsidR="0085794A">
        <w:rPr>
          <w:sz w:val="18"/>
          <w:szCs w:val="18"/>
          <w:lang w:val="ru-RU"/>
        </w:rPr>
        <w:t xml:space="preserve">№165/1/1 от 03.09.2020 </w:t>
      </w:r>
      <w:r w:rsidRPr="00B62AB1">
        <w:rPr>
          <w:sz w:val="18"/>
          <w:szCs w:val="18"/>
          <w:lang w:val="ru-RU"/>
        </w:rPr>
        <w:t>сомнений не вызывает, указанное предписание выдано должностным лицом административного органа в пределах полномочий, в порядке, предусмотренном действующим законодательством, регулирующим  правоотношения в области пожарного надзора, потому неисполнение ука</w:t>
      </w:r>
      <w:r w:rsidRPr="00B62AB1">
        <w:rPr>
          <w:sz w:val="18"/>
          <w:szCs w:val="18"/>
          <w:lang w:val="ru-RU"/>
        </w:rPr>
        <w:t>занных требований в установленный срок свидетельствует о наличии состава правонарушения, предусмотренного частью 12 статьи 19.5 Кодекса Российской Федерации об административных правонарушениях.</w:t>
      </w:r>
    </w:p>
    <w:p w:rsidR="009046C3" w:rsidRPr="00B62AB1" w:rsidP="009046C3">
      <w:pPr>
        <w:tabs>
          <w:tab w:val="left" w:pos="567"/>
        </w:tabs>
        <w:ind w:right="-1" w:firstLine="851"/>
        <w:jc w:val="both"/>
        <w:rPr>
          <w:sz w:val="18"/>
          <w:szCs w:val="18"/>
          <w:lang w:val="ru-RU"/>
        </w:rPr>
      </w:pPr>
      <w:r w:rsidRPr="00B62AB1">
        <w:rPr>
          <w:sz w:val="18"/>
          <w:szCs w:val="18"/>
          <w:lang w:val="ru-RU"/>
        </w:rPr>
        <w:t>Предписание в установленном порядке не отменено, иных сведений</w:t>
      </w:r>
      <w:r w:rsidRPr="00B62AB1">
        <w:rPr>
          <w:sz w:val="18"/>
          <w:szCs w:val="18"/>
          <w:lang w:val="ru-RU"/>
        </w:rPr>
        <w:t xml:space="preserve"> материалы дела не содержат и лицом, в отношении которого ведется производство по делу об административном правонарушении, не представлено. </w:t>
      </w:r>
    </w:p>
    <w:p w:rsidR="009046C3" w:rsidRPr="00B62AB1" w:rsidP="009046C3">
      <w:pPr>
        <w:tabs>
          <w:tab w:val="left" w:pos="567"/>
        </w:tabs>
        <w:ind w:right="-1" w:firstLine="851"/>
        <w:jc w:val="both"/>
        <w:rPr>
          <w:sz w:val="18"/>
          <w:szCs w:val="18"/>
          <w:lang w:val="ru-RU"/>
        </w:rPr>
      </w:pPr>
      <w:r w:rsidRPr="00B62AB1">
        <w:rPr>
          <w:sz w:val="18"/>
          <w:szCs w:val="18"/>
          <w:lang w:val="ru-RU"/>
        </w:rPr>
        <w:t>Доказательств выполнения предписания в установленные сроки лицом, в отношении которого ведется производство по делу</w:t>
      </w:r>
      <w:r w:rsidRPr="00B62AB1">
        <w:rPr>
          <w:sz w:val="18"/>
          <w:szCs w:val="18"/>
          <w:lang w:val="ru-RU"/>
        </w:rPr>
        <w:t xml:space="preserve"> об административном правонарушении, не представлено, как и не представлено доказательств наличия объективных причин, свидетельствующих о невозможности его выполнения в установленные сроки, а также доказательств, что предпринимались действенные меры, напра</w:t>
      </w:r>
      <w:r w:rsidRPr="00B62AB1">
        <w:rPr>
          <w:sz w:val="18"/>
          <w:szCs w:val="18"/>
          <w:lang w:val="ru-RU"/>
        </w:rPr>
        <w:t xml:space="preserve">вленные на выполнение указанного предписания, а невыполнение предписания не зависело </w:t>
      </w:r>
      <w:r w:rsidRPr="00B62AB1" w:rsidR="0085794A">
        <w:rPr>
          <w:sz w:val="18"/>
          <w:szCs w:val="18"/>
          <w:lang w:val="ru-RU"/>
        </w:rPr>
        <w:t>от ответственного лица</w:t>
      </w:r>
      <w:r w:rsidRPr="00B62AB1">
        <w:rPr>
          <w:sz w:val="18"/>
          <w:szCs w:val="18"/>
          <w:lang w:val="ru-RU"/>
        </w:rPr>
        <w:t>.</w:t>
      </w:r>
      <w:r w:rsidRPr="00B62AB1">
        <w:rPr>
          <w:sz w:val="18"/>
          <w:szCs w:val="18"/>
          <w:lang w:val="ru-RU"/>
        </w:rPr>
        <w:t xml:space="preserve"> Также в материалах дела отсутствуют сведения о продлении сроков исполнения предписания, в том числе по обращению </w:t>
      </w:r>
      <w:r w:rsidRPr="00B62AB1" w:rsidR="0085794A">
        <w:rPr>
          <w:sz w:val="18"/>
          <w:szCs w:val="18"/>
          <w:lang w:val="ru-RU"/>
        </w:rPr>
        <w:t>уполномоченного</w:t>
      </w:r>
      <w:r w:rsidRPr="00B62AB1">
        <w:rPr>
          <w:sz w:val="18"/>
          <w:szCs w:val="18"/>
          <w:lang w:val="ru-RU"/>
        </w:rPr>
        <w:t xml:space="preserve"> лица.</w:t>
      </w:r>
    </w:p>
    <w:p w:rsidR="009046C3" w:rsidRPr="00B62AB1" w:rsidP="009046C3">
      <w:pPr>
        <w:tabs>
          <w:tab w:val="left" w:pos="567"/>
        </w:tabs>
        <w:ind w:right="-1" w:firstLine="851"/>
        <w:jc w:val="both"/>
        <w:rPr>
          <w:sz w:val="18"/>
          <w:szCs w:val="18"/>
          <w:lang w:val="ru-RU"/>
        </w:rPr>
      </w:pPr>
      <w:r w:rsidRPr="00B62AB1">
        <w:rPr>
          <w:sz w:val="18"/>
          <w:szCs w:val="18"/>
          <w:lang w:val="ru-RU"/>
        </w:rPr>
        <w:t>Требования з</w:t>
      </w:r>
      <w:r w:rsidRPr="00B62AB1">
        <w:rPr>
          <w:sz w:val="18"/>
          <w:szCs w:val="18"/>
          <w:lang w:val="ru-RU"/>
        </w:rPr>
        <w:t xml:space="preserve">аконодательства при проведении проверок соблюдены. Оснований, влекущих недействительность результатов проверок, по делу не установлено. </w:t>
      </w:r>
    </w:p>
    <w:p w:rsidR="009046C3" w:rsidRPr="00B62AB1" w:rsidP="009046C3">
      <w:pPr>
        <w:tabs>
          <w:tab w:val="left" w:pos="567"/>
        </w:tabs>
        <w:ind w:right="-1" w:firstLine="851"/>
        <w:jc w:val="both"/>
        <w:rPr>
          <w:sz w:val="18"/>
          <w:szCs w:val="18"/>
          <w:lang w:val="ru-RU"/>
        </w:rPr>
      </w:pPr>
      <w:r w:rsidRPr="00B62AB1">
        <w:rPr>
          <w:sz w:val="18"/>
          <w:szCs w:val="18"/>
          <w:lang w:val="ru-RU"/>
        </w:rPr>
        <w:t>С учетом имеющихся в материалах дела документов, в данном случае субъектом правонарушения, предусмотренного ч</w:t>
      </w:r>
      <w:r w:rsidRPr="00B62AB1" w:rsidR="0085794A">
        <w:rPr>
          <w:sz w:val="18"/>
          <w:szCs w:val="18"/>
          <w:lang w:val="ru-RU"/>
        </w:rPr>
        <w:t xml:space="preserve">астью </w:t>
      </w:r>
      <w:r w:rsidRPr="00B62AB1">
        <w:rPr>
          <w:sz w:val="18"/>
          <w:szCs w:val="18"/>
          <w:lang w:val="ru-RU"/>
        </w:rPr>
        <w:t>12 с</w:t>
      </w:r>
      <w:r w:rsidRPr="00B62AB1">
        <w:rPr>
          <w:sz w:val="18"/>
          <w:szCs w:val="18"/>
          <w:lang w:val="ru-RU"/>
        </w:rPr>
        <w:t>т</w:t>
      </w:r>
      <w:r w:rsidRPr="00B62AB1" w:rsidR="0085794A">
        <w:rPr>
          <w:sz w:val="18"/>
          <w:szCs w:val="18"/>
          <w:lang w:val="ru-RU"/>
        </w:rPr>
        <w:t>атьи</w:t>
      </w:r>
      <w:r w:rsidRPr="00B62AB1">
        <w:rPr>
          <w:sz w:val="18"/>
          <w:szCs w:val="18"/>
          <w:lang w:val="ru-RU"/>
        </w:rPr>
        <w:t xml:space="preserve"> 19.5 Кодекса Российской Федерации об административных правонарушениях, является именно </w:t>
      </w:r>
      <w:r w:rsidRPr="00B62AB1" w:rsidR="0085794A">
        <w:rPr>
          <w:sz w:val="18"/>
          <w:szCs w:val="18"/>
          <w:lang w:val="ru-RU"/>
        </w:rPr>
        <w:t>Лобода Л.С., которая осуществляет организационно-распорядительные функции при управлении многоквартирным жилым домом.</w:t>
      </w:r>
      <w:r w:rsidRPr="00B62AB1">
        <w:rPr>
          <w:sz w:val="18"/>
          <w:szCs w:val="18"/>
          <w:lang w:val="ru-RU"/>
        </w:rPr>
        <w:t xml:space="preserve"> Опровергающих указанные обстоятельства доказа</w:t>
      </w:r>
      <w:r w:rsidRPr="00B62AB1">
        <w:rPr>
          <w:sz w:val="18"/>
          <w:szCs w:val="18"/>
          <w:lang w:val="ru-RU"/>
        </w:rPr>
        <w:t>тельств мировому судье не представлено.</w:t>
      </w:r>
    </w:p>
    <w:p w:rsidR="009046C3" w:rsidRPr="00B62AB1" w:rsidP="009046C3">
      <w:pPr>
        <w:tabs>
          <w:tab w:val="left" w:pos="567"/>
        </w:tabs>
        <w:ind w:right="-1" w:firstLine="851"/>
        <w:jc w:val="both"/>
        <w:rPr>
          <w:sz w:val="18"/>
          <w:szCs w:val="18"/>
          <w:lang w:val="ru-RU"/>
        </w:rPr>
      </w:pPr>
      <w:r w:rsidRPr="00B62AB1">
        <w:rPr>
          <w:sz w:val="18"/>
          <w:szCs w:val="18"/>
          <w:lang w:val="ru-RU"/>
        </w:rPr>
        <w:t xml:space="preserve">Таким образом, вина </w:t>
      </w:r>
      <w:r w:rsidRPr="00B62AB1" w:rsidR="0085794A">
        <w:rPr>
          <w:sz w:val="18"/>
          <w:szCs w:val="18"/>
          <w:lang w:val="ru-RU"/>
        </w:rPr>
        <w:t xml:space="preserve">Лободы Л.С. </w:t>
      </w:r>
      <w:r w:rsidRPr="00B62AB1">
        <w:rPr>
          <w:sz w:val="18"/>
          <w:szCs w:val="18"/>
          <w:lang w:val="ru-RU"/>
        </w:rPr>
        <w:t>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 протоколом об административном право</w:t>
      </w:r>
      <w:r w:rsidRPr="00B62AB1">
        <w:rPr>
          <w:sz w:val="18"/>
          <w:szCs w:val="18"/>
          <w:lang w:val="ru-RU"/>
        </w:rPr>
        <w:t>нарушении №23/20</w:t>
      </w:r>
      <w:r w:rsidRPr="00B62AB1" w:rsidR="0085794A">
        <w:rPr>
          <w:sz w:val="18"/>
          <w:szCs w:val="18"/>
          <w:lang w:val="ru-RU"/>
        </w:rPr>
        <w:t>21</w:t>
      </w:r>
      <w:r w:rsidRPr="00B62AB1">
        <w:rPr>
          <w:sz w:val="18"/>
          <w:szCs w:val="18"/>
          <w:lang w:val="ru-RU"/>
        </w:rPr>
        <w:t xml:space="preserve">/2 от </w:t>
      </w:r>
      <w:r w:rsidRPr="00B62AB1" w:rsidR="0085794A">
        <w:rPr>
          <w:sz w:val="18"/>
          <w:szCs w:val="18"/>
          <w:lang w:val="ru-RU"/>
        </w:rPr>
        <w:t>13.01.2021, копией распоряжения от 11.01.2021 №3, копией акта проверки от 13.01.2021 №3, фотоматериалами, копией предписания №165/1/1 от 03.09.2020, копией объяснений от 13.01.2021, копией распоряжения №165 от 01.09.2020, копией акта проверки от</w:t>
      </w:r>
      <w:r w:rsidRPr="00B62AB1" w:rsidR="0085794A">
        <w:rPr>
          <w:sz w:val="18"/>
          <w:szCs w:val="18"/>
          <w:lang w:val="ru-RU"/>
        </w:rPr>
        <w:t xml:space="preserve"> 03.09.2020 №165, копией протокола №3 от 01.06.2020</w:t>
      </w:r>
      <w:r w:rsidRPr="00B62AB1">
        <w:rPr>
          <w:sz w:val="18"/>
          <w:szCs w:val="18"/>
          <w:lang w:val="ru-RU"/>
        </w:rPr>
        <w:t xml:space="preserve">.  </w:t>
      </w:r>
    </w:p>
    <w:p w:rsidR="009046C3" w:rsidRPr="00B62AB1" w:rsidP="009046C3">
      <w:pPr>
        <w:tabs>
          <w:tab w:val="left" w:pos="567"/>
        </w:tabs>
        <w:ind w:right="-1" w:firstLine="851"/>
        <w:jc w:val="both"/>
        <w:rPr>
          <w:sz w:val="18"/>
          <w:szCs w:val="18"/>
          <w:lang w:val="ru-RU"/>
        </w:rPr>
      </w:pPr>
      <w:r w:rsidRPr="00B62AB1">
        <w:rPr>
          <w:sz w:val="18"/>
          <w:szCs w:val="1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B62AB1" w:rsidR="0085794A">
        <w:rPr>
          <w:sz w:val="18"/>
          <w:szCs w:val="18"/>
          <w:lang w:val="ru-RU"/>
        </w:rPr>
        <w:t xml:space="preserve">Лободы Л.С. </w:t>
      </w:r>
      <w:r w:rsidRPr="00B62AB1">
        <w:rPr>
          <w:sz w:val="18"/>
          <w:szCs w:val="18"/>
          <w:lang w:val="ru-RU"/>
        </w:rPr>
        <w:t>в совершении инкриминируемого административного правонарушения.</w:t>
      </w:r>
    </w:p>
    <w:p w:rsidR="009046C3" w:rsidRPr="00B62AB1" w:rsidP="009046C3">
      <w:pPr>
        <w:tabs>
          <w:tab w:val="left" w:pos="567"/>
        </w:tabs>
        <w:ind w:right="-1" w:firstLine="851"/>
        <w:jc w:val="both"/>
        <w:rPr>
          <w:sz w:val="18"/>
          <w:szCs w:val="18"/>
          <w:lang w:val="ru-RU"/>
        </w:rPr>
      </w:pPr>
      <w:r w:rsidRPr="00B62AB1">
        <w:rPr>
          <w:sz w:val="18"/>
          <w:szCs w:val="18"/>
          <w:lang w:val="ru-RU"/>
        </w:rPr>
        <w:t>Исследовав обстоятельства по делу и оценив имеющиеся доказательства в их совокупности, мировой судья квалифицирует бездействи</w:t>
      </w:r>
      <w:r w:rsidRPr="00B62AB1" w:rsidR="0085794A">
        <w:rPr>
          <w:sz w:val="18"/>
          <w:szCs w:val="18"/>
          <w:lang w:val="ru-RU"/>
        </w:rPr>
        <w:t>е</w:t>
      </w:r>
      <w:r w:rsidRPr="00B62AB1">
        <w:rPr>
          <w:sz w:val="18"/>
          <w:szCs w:val="18"/>
          <w:lang w:val="ru-RU"/>
        </w:rPr>
        <w:t xml:space="preserve"> </w:t>
      </w:r>
      <w:r w:rsidRPr="00B62AB1" w:rsidR="0085794A">
        <w:rPr>
          <w:sz w:val="18"/>
          <w:szCs w:val="18"/>
          <w:lang w:val="ru-RU"/>
        </w:rPr>
        <w:t xml:space="preserve">Лободы Л.С. </w:t>
      </w:r>
      <w:r w:rsidRPr="00B62AB1">
        <w:rPr>
          <w:sz w:val="18"/>
          <w:szCs w:val="18"/>
          <w:lang w:val="ru-RU"/>
        </w:rPr>
        <w:t>по ч</w:t>
      </w:r>
      <w:r w:rsidRPr="00B62AB1" w:rsidR="0085794A">
        <w:rPr>
          <w:sz w:val="18"/>
          <w:szCs w:val="18"/>
          <w:lang w:val="ru-RU"/>
        </w:rPr>
        <w:t>асти</w:t>
      </w:r>
      <w:r w:rsidRPr="00B62AB1">
        <w:rPr>
          <w:sz w:val="18"/>
          <w:szCs w:val="18"/>
          <w:lang w:val="ru-RU"/>
        </w:rPr>
        <w:t xml:space="preserve"> 12 ст</w:t>
      </w:r>
      <w:r w:rsidRPr="00B62AB1" w:rsidR="0085794A">
        <w:rPr>
          <w:sz w:val="18"/>
          <w:szCs w:val="18"/>
          <w:lang w:val="ru-RU"/>
        </w:rPr>
        <w:t>атьи</w:t>
      </w:r>
      <w:r w:rsidRPr="00B62AB1">
        <w:rPr>
          <w:sz w:val="18"/>
          <w:szCs w:val="18"/>
          <w:lang w:val="ru-RU"/>
        </w:rPr>
        <w:t xml:space="preserve"> 19.5 Кодекса Российской  Фед</w:t>
      </w:r>
      <w:r w:rsidRPr="00B62AB1">
        <w:rPr>
          <w:sz w:val="18"/>
          <w:szCs w:val="18"/>
          <w:lang w:val="ru-RU"/>
        </w:rPr>
        <w:t>ерации об  административных правонарушениях, как невыполнение в установленный срок законного предписания органа, осуществляющего федеральный государственный пожарный надзор.</w:t>
      </w:r>
    </w:p>
    <w:p w:rsidR="009046C3" w:rsidRPr="00B62AB1" w:rsidP="009046C3">
      <w:pPr>
        <w:tabs>
          <w:tab w:val="left" w:pos="567"/>
        </w:tabs>
        <w:ind w:right="-1" w:firstLine="851"/>
        <w:jc w:val="both"/>
        <w:rPr>
          <w:sz w:val="18"/>
          <w:szCs w:val="18"/>
          <w:lang w:val="ru-RU"/>
        </w:rPr>
      </w:pPr>
      <w:r w:rsidRPr="00B62AB1">
        <w:rPr>
          <w:sz w:val="18"/>
          <w:szCs w:val="18"/>
          <w:lang w:val="ru-RU"/>
        </w:rPr>
        <w:t>Процессуальных нарушений и обстоятельств, исключающих производство по делу, не име</w:t>
      </w:r>
      <w:r w:rsidRPr="00B62AB1">
        <w:rPr>
          <w:sz w:val="18"/>
          <w:szCs w:val="18"/>
          <w:lang w:val="ru-RU"/>
        </w:rPr>
        <w:t xml:space="preserve">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B62AB1" w:rsidR="0085794A">
        <w:rPr>
          <w:sz w:val="18"/>
          <w:szCs w:val="18"/>
          <w:lang w:val="ru-RU"/>
        </w:rPr>
        <w:t xml:space="preserve">Лободы Л.С. </w:t>
      </w:r>
      <w:r w:rsidRPr="00B62AB1">
        <w:rPr>
          <w:sz w:val="18"/>
          <w:szCs w:val="18"/>
          <w:lang w:val="ru-RU"/>
        </w:rPr>
        <w:t>при возбуждении дела об административном правонарушении нарушены не были.</w:t>
      </w:r>
    </w:p>
    <w:p w:rsidR="009046C3" w:rsidRPr="00B62AB1" w:rsidP="009046C3">
      <w:pPr>
        <w:tabs>
          <w:tab w:val="left" w:pos="567"/>
        </w:tabs>
        <w:ind w:right="-1" w:firstLine="851"/>
        <w:jc w:val="both"/>
        <w:rPr>
          <w:sz w:val="18"/>
          <w:szCs w:val="18"/>
          <w:lang w:val="ru-RU"/>
        </w:rPr>
      </w:pPr>
      <w:r w:rsidRPr="00B62AB1">
        <w:rPr>
          <w:sz w:val="18"/>
          <w:szCs w:val="18"/>
          <w:lang w:val="ru-RU"/>
        </w:rPr>
        <w:t>Срок привлечения вышеуказ</w:t>
      </w:r>
      <w:r w:rsidRPr="00B62AB1">
        <w:rPr>
          <w:sz w:val="18"/>
          <w:szCs w:val="18"/>
          <w:lang w:val="ru-RU"/>
        </w:rPr>
        <w:t>анного лица к административной ответственности, предусмотренный ст. 4.5 Кодекса Российской Федерации об административных правонарушениях, не истек. Оснований для прекращения производства по данному делу не установлено.</w:t>
      </w:r>
    </w:p>
    <w:p w:rsidR="009046C3" w:rsidRPr="00B62AB1" w:rsidP="009046C3">
      <w:pPr>
        <w:tabs>
          <w:tab w:val="left" w:pos="567"/>
        </w:tabs>
        <w:ind w:right="-1" w:firstLine="851"/>
        <w:jc w:val="both"/>
        <w:rPr>
          <w:sz w:val="18"/>
          <w:szCs w:val="18"/>
          <w:lang w:val="ru-RU"/>
        </w:rPr>
      </w:pPr>
      <w:r w:rsidRPr="00B62AB1">
        <w:rPr>
          <w:sz w:val="18"/>
          <w:szCs w:val="18"/>
          <w:lang w:val="ru-RU"/>
        </w:rPr>
        <w:t>При назначении меры административного</w:t>
      </w:r>
      <w:r w:rsidRPr="00B62AB1">
        <w:rPr>
          <w:sz w:val="18"/>
          <w:szCs w:val="18"/>
          <w:lang w:val="ru-RU"/>
        </w:rPr>
        <w:t xml:space="preserve">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w:t>
      </w:r>
      <w:r w:rsidRPr="00B62AB1">
        <w:rPr>
          <w:sz w:val="18"/>
          <w:szCs w:val="18"/>
          <w:lang w:val="ru-RU"/>
        </w:rPr>
        <w:t>мущественное положение, а также наличие обстоятельств, смягчающих или отягчающих административную ответственность.</w:t>
      </w:r>
    </w:p>
    <w:p w:rsidR="009046C3" w:rsidRPr="00B62AB1" w:rsidP="009046C3">
      <w:pPr>
        <w:tabs>
          <w:tab w:val="left" w:pos="567"/>
        </w:tabs>
        <w:ind w:right="-1" w:firstLine="851"/>
        <w:jc w:val="both"/>
        <w:rPr>
          <w:sz w:val="18"/>
          <w:szCs w:val="18"/>
          <w:lang w:val="ru-RU"/>
        </w:rPr>
      </w:pPr>
      <w:r w:rsidRPr="00B62AB1">
        <w:rPr>
          <w:sz w:val="18"/>
          <w:szCs w:val="18"/>
          <w:lang w:val="ru-RU"/>
        </w:rPr>
        <w:t xml:space="preserve">Обстоятельств, смягчающих или отягчающих ответственность </w:t>
      </w:r>
      <w:r w:rsidRPr="00B62AB1" w:rsidR="0085794A">
        <w:rPr>
          <w:sz w:val="18"/>
          <w:szCs w:val="18"/>
          <w:lang w:val="ru-RU"/>
        </w:rPr>
        <w:t>Лободы Л.С.</w:t>
      </w:r>
      <w:r w:rsidRPr="00B62AB1">
        <w:rPr>
          <w:sz w:val="18"/>
          <w:szCs w:val="18"/>
          <w:lang w:val="ru-RU"/>
        </w:rPr>
        <w:t>, по делу не установлено.</w:t>
      </w:r>
    </w:p>
    <w:p w:rsidR="009046C3" w:rsidRPr="00B62AB1" w:rsidP="009046C3">
      <w:pPr>
        <w:tabs>
          <w:tab w:val="left" w:pos="567"/>
        </w:tabs>
        <w:ind w:right="-1" w:firstLine="851"/>
        <w:jc w:val="both"/>
        <w:rPr>
          <w:sz w:val="18"/>
          <w:szCs w:val="18"/>
          <w:lang w:val="ru-RU"/>
        </w:rPr>
      </w:pPr>
      <w:r w:rsidRPr="00B62AB1">
        <w:rPr>
          <w:sz w:val="18"/>
          <w:szCs w:val="18"/>
          <w:lang w:val="ru-RU"/>
        </w:rPr>
        <w:t xml:space="preserve">Учитывая изложенное, исходя из общих принципов </w:t>
      </w:r>
      <w:r w:rsidRPr="00B62AB1">
        <w:rPr>
          <w:sz w:val="18"/>
          <w:szCs w:val="18"/>
          <w:lang w:val="ru-RU"/>
        </w:rPr>
        <w:t>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отс</w:t>
      </w:r>
      <w:r w:rsidRPr="00B62AB1">
        <w:rPr>
          <w:sz w:val="18"/>
          <w:szCs w:val="18"/>
          <w:lang w:val="ru-RU"/>
        </w:rPr>
        <w:t xml:space="preserve">утствие обстоятельств, смягчающих или отягчающих ответственность, прихожу к выводу, что </w:t>
      </w:r>
      <w:r w:rsidRPr="00B62AB1" w:rsidR="0085794A">
        <w:rPr>
          <w:sz w:val="18"/>
          <w:szCs w:val="18"/>
          <w:lang w:val="ru-RU"/>
        </w:rPr>
        <w:t xml:space="preserve">Лободу Л.С. </w:t>
      </w:r>
      <w:r w:rsidRPr="00B62AB1">
        <w:rPr>
          <w:sz w:val="18"/>
          <w:szCs w:val="18"/>
          <w:lang w:val="ru-RU"/>
        </w:rPr>
        <w:t>следует подвергнуть наказанию в виде административного штрафа в пределах санкции, предусмотренной</w:t>
      </w:r>
      <w:r w:rsidRPr="00B62AB1">
        <w:rPr>
          <w:sz w:val="18"/>
          <w:szCs w:val="18"/>
          <w:lang w:val="ru-RU"/>
        </w:rPr>
        <w:t xml:space="preserve"> ч. 12 ст. 19.5 Кодекса Российской Федерации об администрат</w:t>
      </w:r>
      <w:r w:rsidRPr="00B62AB1">
        <w:rPr>
          <w:sz w:val="18"/>
          <w:szCs w:val="18"/>
          <w:lang w:val="ru-RU"/>
        </w:rPr>
        <w:t>ивных правонарушениях.</w:t>
      </w:r>
    </w:p>
    <w:p w:rsidR="009046C3" w:rsidRPr="00B62AB1" w:rsidP="009046C3">
      <w:pPr>
        <w:tabs>
          <w:tab w:val="left" w:pos="567"/>
        </w:tabs>
        <w:ind w:right="-1" w:firstLine="851"/>
        <w:jc w:val="both"/>
        <w:rPr>
          <w:sz w:val="18"/>
          <w:szCs w:val="18"/>
          <w:lang w:val="ru-RU"/>
        </w:rPr>
      </w:pPr>
      <w:r w:rsidRPr="00B62AB1">
        <w:rPr>
          <w:sz w:val="18"/>
          <w:szCs w:val="18"/>
          <w:lang w:val="ru-RU"/>
        </w:rPr>
        <w:t>Руководствуясь ст.с.29.9-29.10, 30.1 Кодекса Российской Федерации об административных правонарушениях, мировой судья –</w:t>
      </w:r>
    </w:p>
    <w:p w:rsidR="009046C3" w:rsidRPr="00B62AB1" w:rsidP="009046C3">
      <w:pPr>
        <w:tabs>
          <w:tab w:val="left" w:pos="567"/>
        </w:tabs>
        <w:ind w:right="-1" w:firstLine="851"/>
        <w:jc w:val="center"/>
        <w:rPr>
          <w:sz w:val="18"/>
          <w:szCs w:val="18"/>
          <w:lang w:val="ru-RU"/>
        </w:rPr>
      </w:pPr>
      <w:r w:rsidRPr="00B62AB1">
        <w:rPr>
          <w:sz w:val="18"/>
          <w:szCs w:val="18"/>
          <w:lang w:val="ru-RU"/>
        </w:rPr>
        <w:t>ПОСТАНОВИЛ:</w:t>
      </w:r>
    </w:p>
    <w:p w:rsidR="009046C3" w:rsidRPr="00B62AB1" w:rsidP="009046C3">
      <w:pPr>
        <w:tabs>
          <w:tab w:val="left" w:pos="567"/>
        </w:tabs>
        <w:ind w:right="-1" w:firstLine="851"/>
        <w:jc w:val="both"/>
        <w:rPr>
          <w:sz w:val="18"/>
          <w:szCs w:val="18"/>
          <w:lang w:val="ru-RU"/>
        </w:rPr>
      </w:pPr>
      <w:r w:rsidRPr="00B62AB1">
        <w:rPr>
          <w:sz w:val="18"/>
          <w:szCs w:val="18"/>
          <w:lang w:val="ru-RU"/>
        </w:rPr>
        <w:t>Лободу Л.</w:t>
      </w:r>
      <w:r w:rsidRPr="00B62AB1">
        <w:rPr>
          <w:sz w:val="18"/>
          <w:szCs w:val="18"/>
          <w:lang w:val="ru-RU"/>
        </w:rPr>
        <w:t>С.</w:t>
      </w:r>
      <w:r w:rsidRPr="00B62AB1">
        <w:rPr>
          <w:sz w:val="18"/>
          <w:szCs w:val="18"/>
          <w:lang w:val="ru-RU"/>
        </w:rPr>
        <w:t xml:space="preserve"> признать виновной в совершении административного правонарушения, предусмотренн</w:t>
      </w:r>
      <w:r w:rsidRPr="00B62AB1">
        <w:rPr>
          <w:sz w:val="18"/>
          <w:szCs w:val="18"/>
          <w:lang w:val="ru-RU"/>
        </w:rPr>
        <w:t xml:space="preserve">ого частью 12 статьи 19.5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3000  (трех тысяч) рублей.  </w:t>
      </w:r>
    </w:p>
    <w:p w:rsidR="009046C3" w:rsidRPr="00B62AB1" w:rsidP="009046C3">
      <w:pPr>
        <w:tabs>
          <w:tab w:val="left" w:pos="567"/>
        </w:tabs>
        <w:ind w:right="-1" w:firstLine="851"/>
        <w:jc w:val="both"/>
        <w:rPr>
          <w:sz w:val="18"/>
          <w:szCs w:val="18"/>
          <w:lang w:val="ru-RU"/>
        </w:rPr>
      </w:pPr>
      <w:r w:rsidRPr="00B62AB1">
        <w:rPr>
          <w:sz w:val="18"/>
          <w:szCs w:val="18"/>
          <w:lang w:val="ru-RU"/>
        </w:rPr>
        <w:t>Реквизиты для уплаты административного штрафа</w:t>
      </w:r>
      <w:r w:rsidRPr="00B62AB1" w:rsidR="00607CCE">
        <w:rPr>
          <w:sz w:val="18"/>
          <w:szCs w:val="18"/>
        </w:rPr>
        <w:t xml:space="preserve"> </w:t>
      </w:r>
      <w:r w:rsidRPr="00B62AB1" w:rsidR="00607CCE">
        <w:rPr>
          <w:sz w:val="18"/>
          <w:szCs w:val="18"/>
          <w:lang w:val="ru-RU"/>
        </w:rPr>
        <w:t>УФК по Республике Крым (Министерство юстиции Республики Крым, л/с 04752203230, Код Сводного реестра 35220323, почтовый адрес:</w:t>
      </w:r>
      <w:r w:rsidRPr="00B62AB1" w:rsidR="00607CCE">
        <w:rPr>
          <w:sz w:val="18"/>
          <w:szCs w:val="18"/>
          <w:lang w:val="ru-RU"/>
        </w:rPr>
        <w:t xml:space="preserve"> </w:t>
      </w:r>
      <w:r w:rsidRPr="00B62AB1" w:rsidR="00607CCE">
        <w:rPr>
          <w:sz w:val="18"/>
          <w:szCs w:val="18"/>
          <w:lang w:val="ru-RU"/>
        </w:rPr>
        <w:t>Россия, Республика Крым, 29500,  г. Симферополь, ул. Набережная им.60-летия СССР, 28), Банк получателя:</w:t>
      </w:r>
      <w:r w:rsidRPr="00B62AB1" w:rsidR="00607CCE">
        <w:rPr>
          <w:sz w:val="18"/>
          <w:szCs w:val="18"/>
          <w:lang w:val="ru-RU"/>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УИН 0,  ОКТМО 35701000, КБК 828 1 16 01193 01 0005 140</w:t>
      </w:r>
      <w:r w:rsidRPr="00B62AB1">
        <w:rPr>
          <w:sz w:val="18"/>
          <w:szCs w:val="18"/>
          <w:lang w:val="ru-RU"/>
        </w:rPr>
        <w:t>, постановление №0</w:t>
      </w:r>
      <w:r w:rsidRPr="00B62AB1">
        <w:rPr>
          <w:sz w:val="18"/>
          <w:szCs w:val="18"/>
          <w:lang w:val="ru-RU"/>
        </w:rPr>
        <w:t>5-00</w:t>
      </w:r>
      <w:r w:rsidRPr="00B62AB1" w:rsidR="00607CCE">
        <w:rPr>
          <w:sz w:val="18"/>
          <w:szCs w:val="18"/>
          <w:lang w:val="ru-RU"/>
        </w:rPr>
        <w:t>62</w:t>
      </w:r>
      <w:r w:rsidRPr="00B62AB1">
        <w:rPr>
          <w:sz w:val="18"/>
          <w:szCs w:val="18"/>
          <w:lang w:val="ru-RU"/>
        </w:rPr>
        <w:t>/17/202</w:t>
      </w:r>
      <w:r w:rsidRPr="00B62AB1" w:rsidR="00607CCE">
        <w:rPr>
          <w:sz w:val="18"/>
          <w:szCs w:val="18"/>
          <w:lang w:val="ru-RU"/>
        </w:rPr>
        <w:t>1</w:t>
      </w:r>
      <w:r w:rsidRPr="00B62AB1">
        <w:rPr>
          <w:sz w:val="18"/>
          <w:szCs w:val="18"/>
          <w:lang w:val="ru-RU"/>
        </w:rPr>
        <w:t xml:space="preserve"> в отношении </w:t>
      </w:r>
      <w:r w:rsidRPr="00B62AB1" w:rsidR="00607CCE">
        <w:rPr>
          <w:sz w:val="18"/>
          <w:szCs w:val="18"/>
          <w:lang w:val="ru-RU"/>
        </w:rPr>
        <w:t>Лободы Л.С.</w:t>
      </w:r>
      <w:r w:rsidRPr="00B62AB1">
        <w:rPr>
          <w:sz w:val="18"/>
          <w:szCs w:val="18"/>
          <w:lang w:val="ru-RU"/>
        </w:rPr>
        <w:t xml:space="preserve">  </w:t>
      </w:r>
    </w:p>
    <w:p w:rsidR="009046C3" w:rsidRPr="00B62AB1" w:rsidP="009046C3">
      <w:pPr>
        <w:tabs>
          <w:tab w:val="left" w:pos="567"/>
        </w:tabs>
        <w:ind w:right="-1" w:firstLine="851"/>
        <w:jc w:val="both"/>
        <w:rPr>
          <w:sz w:val="18"/>
          <w:szCs w:val="18"/>
          <w:lang w:val="ru-RU"/>
        </w:rPr>
      </w:pPr>
      <w:r w:rsidRPr="00B62AB1">
        <w:rPr>
          <w:sz w:val="18"/>
          <w:szCs w:val="18"/>
          <w:lang w:val="ru-RU"/>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w:t>
      </w:r>
      <w:r w:rsidRPr="00B62AB1">
        <w:rPr>
          <w:sz w:val="18"/>
          <w:szCs w:val="18"/>
          <w:lang w:val="ru-RU"/>
        </w:rPr>
        <w:t>отсрочки или рассрочки, предусмотренных статьей 31.5 Кодекса Российской Федерации об административных правонарушениях.</w:t>
      </w:r>
    </w:p>
    <w:p w:rsidR="009046C3" w:rsidRPr="00B62AB1" w:rsidP="009046C3">
      <w:pPr>
        <w:tabs>
          <w:tab w:val="left" w:pos="567"/>
        </w:tabs>
        <w:ind w:right="-1" w:firstLine="851"/>
        <w:jc w:val="both"/>
        <w:rPr>
          <w:sz w:val="18"/>
          <w:szCs w:val="18"/>
          <w:lang w:val="ru-RU"/>
        </w:rPr>
      </w:pPr>
      <w:r w:rsidRPr="00B62AB1">
        <w:rPr>
          <w:sz w:val="18"/>
          <w:szCs w:val="18"/>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w:t>
      </w:r>
      <w:r w:rsidRPr="00B62AB1">
        <w:rPr>
          <w:sz w:val="18"/>
          <w:szCs w:val="18"/>
          <w:lang w:val="ru-RU"/>
        </w:rPr>
        <w:t>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w:t>
      </w:r>
      <w:r w:rsidRPr="00B62AB1">
        <w:rPr>
          <w:sz w:val="18"/>
          <w:szCs w:val="18"/>
          <w:lang w:val="ru-RU"/>
        </w:rPr>
        <w:t>П РФ).</w:t>
      </w:r>
    </w:p>
    <w:p w:rsidR="009046C3" w:rsidRPr="00B62AB1" w:rsidP="009046C3">
      <w:pPr>
        <w:tabs>
          <w:tab w:val="left" w:pos="567"/>
        </w:tabs>
        <w:ind w:right="-1" w:firstLine="851"/>
        <w:jc w:val="both"/>
        <w:rPr>
          <w:sz w:val="18"/>
          <w:szCs w:val="18"/>
          <w:lang w:val="ru-RU"/>
        </w:rPr>
      </w:pPr>
      <w:r w:rsidRPr="00B62AB1">
        <w:rPr>
          <w:sz w:val="18"/>
          <w:szCs w:val="18"/>
          <w:lang w:val="ru-RU"/>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w:t>
      </w:r>
      <w:r w:rsidRPr="00B62AB1">
        <w:rPr>
          <w:sz w:val="18"/>
          <w:szCs w:val="18"/>
          <w:lang w:val="ru-RU"/>
        </w:rPr>
        <w:t xml:space="preserve"> ул. Крымских Партизан, 3а).</w:t>
      </w:r>
    </w:p>
    <w:p w:rsidR="009046C3" w:rsidRPr="00B62AB1" w:rsidP="009046C3">
      <w:pPr>
        <w:tabs>
          <w:tab w:val="left" w:pos="567"/>
        </w:tabs>
        <w:ind w:right="-1" w:firstLine="851"/>
        <w:jc w:val="both"/>
        <w:rPr>
          <w:sz w:val="18"/>
          <w:szCs w:val="18"/>
          <w:lang w:val="ru-RU"/>
        </w:rPr>
      </w:pPr>
      <w:r w:rsidRPr="00B62AB1">
        <w:rPr>
          <w:sz w:val="18"/>
          <w:szCs w:val="18"/>
          <w:lang w:val="ru-RU"/>
        </w:rPr>
        <w:t>Постановление может быть обжаловано в апелляционном порядке в Центральный районный суд города Симферополя через мирового судью судебного участка №17 Центрального судебного района города Симферополь (Центрального районного город</w:t>
      </w:r>
      <w:r w:rsidRPr="00B62AB1">
        <w:rPr>
          <w:sz w:val="18"/>
          <w:szCs w:val="18"/>
          <w:lang w:val="ru-RU"/>
        </w:rPr>
        <w:t>ского округа Симферополь) Республики Крым в течение 10 суток со дня вручения или получения копии постановления.</w:t>
      </w:r>
    </w:p>
    <w:p w:rsidR="009046C3" w:rsidRPr="00B62AB1" w:rsidP="009046C3">
      <w:pPr>
        <w:tabs>
          <w:tab w:val="left" w:pos="567"/>
        </w:tabs>
        <w:ind w:right="-1" w:firstLine="851"/>
        <w:jc w:val="both"/>
        <w:rPr>
          <w:sz w:val="18"/>
          <w:szCs w:val="18"/>
          <w:lang w:val="ru-RU"/>
        </w:rPr>
      </w:pPr>
      <w:r w:rsidRPr="00B62AB1">
        <w:rPr>
          <w:sz w:val="18"/>
          <w:szCs w:val="18"/>
          <w:lang w:val="ru-RU"/>
        </w:rPr>
        <w:t xml:space="preserve">     </w:t>
      </w:r>
    </w:p>
    <w:p w:rsidR="009046C3" w:rsidRPr="00B62AB1" w:rsidP="009046C3">
      <w:pPr>
        <w:tabs>
          <w:tab w:val="left" w:pos="567"/>
        </w:tabs>
        <w:ind w:right="-1" w:firstLine="851"/>
        <w:jc w:val="both"/>
        <w:rPr>
          <w:sz w:val="18"/>
          <w:szCs w:val="18"/>
          <w:lang w:val="ru-RU"/>
        </w:rPr>
      </w:pPr>
      <w:r w:rsidRPr="00B62AB1">
        <w:rPr>
          <w:sz w:val="18"/>
          <w:szCs w:val="18"/>
          <w:lang w:val="ru-RU"/>
        </w:rPr>
        <w:t xml:space="preserve">Мировой судья                                                         А.Л.Тоскина </w:t>
      </w:r>
    </w:p>
    <w:p w:rsidR="009046C3" w:rsidRPr="00B62AB1" w:rsidP="009046C3">
      <w:pPr>
        <w:tabs>
          <w:tab w:val="left" w:pos="567"/>
        </w:tabs>
        <w:ind w:right="-1" w:firstLine="851"/>
        <w:jc w:val="both"/>
        <w:rPr>
          <w:sz w:val="18"/>
          <w:szCs w:val="18"/>
          <w:lang w:val="ru-RU"/>
        </w:rPr>
      </w:pPr>
    </w:p>
    <w:p w:rsidR="009046C3" w:rsidRPr="00B62AB1" w:rsidP="009046C3">
      <w:pPr>
        <w:tabs>
          <w:tab w:val="left" w:pos="567"/>
        </w:tabs>
        <w:ind w:right="-1" w:firstLine="851"/>
        <w:jc w:val="both"/>
        <w:rPr>
          <w:sz w:val="18"/>
          <w:szCs w:val="18"/>
        </w:rPr>
      </w:pPr>
    </w:p>
    <w:p w:rsidR="002C5A43" w:rsidRPr="00B62AB1">
      <w:pPr>
        <w:rPr>
          <w:sz w:val="18"/>
          <w:szCs w:val="18"/>
        </w:rPr>
      </w:pPr>
    </w:p>
    <w:sectPr w:rsidSect="00FB7DFA">
      <w:footerReference w:type="even" r:id="rId4"/>
      <w:footerReference w:type="default" r:id="rId5"/>
      <w:pgSz w:w="11906" w:h="16838"/>
      <w:pgMar w:top="851" w:right="707" w:bottom="851" w:left="1418" w:header="720" w:footer="2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C3"/>
    <w:rsid w:val="002C5A43"/>
    <w:rsid w:val="00326552"/>
    <w:rsid w:val="00422A52"/>
    <w:rsid w:val="00447979"/>
    <w:rsid w:val="00607CCE"/>
    <w:rsid w:val="0085794A"/>
    <w:rsid w:val="009046C3"/>
    <w:rsid w:val="00A07BF0"/>
    <w:rsid w:val="00B62AB1"/>
    <w:rsid w:val="00B7654E"/>
    <w:rsid w:val="00C545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6C3"/>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9046C3"/>
    <w:pPr>
      <w:tabs>
        <w:tab w:val="center" w:pos="4677"/>
        <w:tab w:val="right" w:pos="9355"/>
      </w:tabs>
    </w:pPr>
  </w:style>
  <w:style w:type="character" w:customStyle="1" w:styleId="a">
    <w:name w:val="Нижний колонтитул Знак"/>
    <w:basedOn w:val="DefaultParagraphFont"/>
    <w:link w:val="Footer"/>
    <w:rsid w:val="009046C3"/>
    <w:rPr>
      <w:rFonts w:ascii="Times New Roman" w:eastAsia="Times New Roman" w:hAnsi="Times New Roman" w:cs="Times New Roman"/>
      <w:sz w:val="24"/>
      <w:szCs w:val="24"/>
      <w:lang w:val="uk-UA" w:eastAsia="uk-UA"/>
    </w:rPr>
  </w:style>
  <w:style w:type="character" w:styleId="PageNumber">
    <w:name w:val="page number"/>
    <w:basedOn w:val="DefaultParagraphFont"/>
    <w:rsid w:val="00904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