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E53" w:rsidRPr="00141435" w:rsidP="00171E5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>№05-0063</w:t>
      </w:r>
      <w:r w:rsidRPr="00141435">
        <w:rPr>
          <w:rFonts w:ascii="Times New Roman" w:hAnsi="Times New Roman" w:cs="Times New Roman"/>
          <w:sz w:val="18"/>
          <w:szCs w:val="18"/>
        </w:rPr>
        <w:t>/17/2021</w:t>
      </w:r>
    </w:p>
    <w:p w:rsidR="00171E53" w:rsidRPr="00141435" w:rsidP="00171E5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171E53" w:rsidRPr="00141435" w:rsidP="0017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 xml:space="preserve">9 февраля 2021 года                                                         г. Симферополь                  </w:t>
      </w:r>
    </w:p>
    <w:p w:rsidR="00171E53" w:rsidRPr="00141435" w:rsidP="0017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71E53" w:rsidRPr="00141435" w:rsidP="0017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171E53" w:rsidRPr="00141435" w:rsidP="0017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>с участием защитника лица, в отношении которого ведется производство по делу об администра</w:t>
      </w:r>
      <w:r w:rsidRPr="00141435">
        <w:rPr>
          <w:rFonts w:ascii="Times New Roman" w:hAnsi="Times New Roman" w:cs="Times New Roman"/>
          <w:sz w:val="18"/>
          <w:szCs w:val="18"/>
        </w:rPr>
        <w:t>тивном правонарушении – Щиплецова М.С.,</w:t>
      </w:r>
    </w:p>
    <w:p w:rsidR="00171E53" w:rsidRPr="00141435" w:rsidP="0017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</w:t>
      </w:r>
      <w:r w:rsidRPr="00141435">
        <w:rPr>
          <w:rFonts w:ascii="Times New Roman" w:hAnsi="Times New Roman" w:cs="Times New Roman"/>
          <w:sz w:val="18"/>
          <w:szCs w:val="18"/>
        </w:rPr>
        <w:t xml:space="preserve">ких партизан, 3а) дело об административном правонарушении в отношении </w:t>
      </w:r>
    </w:p>
    <w:p w:rsidR="00171E53" w:rsidRPr="00141435" w:rsidP="00171E53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</w:t>
      </w:r>
      <w:r w:rsidRPr="00141435">
        <w:rPr>
          <w:rFonts w:ascii="Times New Roman" w:hAnsi="Times New Roman" w:cs="Times New Roman"/>
          <w:sz w:val="18"/>
          <w:szCs w:val="18"/>
        </w:rPr>
        <w:t>изъяты»</w:t>
      </w:r>
      <w:r w:rsidRPr="0014143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71E53" w:rsidRPr="00141435" w:rsidP="0017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 xml:space="preserve"> по признакам состава правонарушения, предусмотренного частью 1 статьи 12.34 Кодекса Российской Федерации об административных правонарушениях,</w:t>
      </w:r>
    </w:p>
    <w:p w:rsidR="00171E53" w:rsidRPr="00141435" w:rsidP="00171E5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>УСТАНОВИЛ: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>Согласно протоколу 92 СП №008806 об административном правонаруш</w:t>
      </w:r>
      <w:r w:rsidRPr="00141435">
        <w:rPr>
          <w:rFonts w:ascii="Times New Roman" w:hAnsi="Times New Roman" w:cs="Times New Roman"/>
          <w:sz w:val="18"/>
          <w:szCs w:val="18"/>
        </w:rPr>
        <w:t xml:space="preserve">ении от 14.12.2020 Общества с ограниченной ответственностью «данные </w:t>
      </w:r>
      <w:r w:rsidRPr="00141435">
        <w:rPr>
          <w:rFonts w:ascii="Times New Roman" w:hAnsi="Times New Roman" w:cs="Times New Roman"/>
          <w:sz w:val="18"/>
          <w:szCs w:val="18"/>
        </w:rPr>
        <w:t>изъяты</w:t>
      </w:r>
      <w:r w:rsidRPr="00141435">
        <w:rPr>
          <w:rFonts w:ascii="Times New Roman" w:hAnsi="Times New Roman" w:cs="Times New Roman"/>
          <w:sz w:val="18"/>
          <w:szCs w:val="18"/>
        </w:rPr>
        <w:t>»</w:t>
      </w:r>
      <w:r w:rsidRPr="00141435">
        <w:rPr>
          <w:rFonts w:ascii="Times New Roman" w:hAnsi="Times New Roman" w:cs="Times New Roman"/>
          <w:sz w:val="18"/>
          <w:szCs w:val="18"/>
        </w:rPr>
        <w:t>ю</w:t>
      </w:r>
      <w:r w:rsidRPr="00141435">
        <w:rPr>
          <w:rFonts w:ascii="Times New Roman" w:hAnsi="Times New Roman" w:cs="Times New Roman"/>
          <w:sz w:val="18"/>
          <w:szCs w:val="18"/>
        </w:rPr>
        <w:t>ридическое</w:t>
      </w:r>
      <w:r w:rsidRPr="00141435">
        <w:rPr>
          <w:rFonts w:ascii="Times New Roman" w:hAnsi="Times New Roman" w:cs="Times New Roman"/>
          <w:sz w:val="18"/>
          <w:szCs w:val="18"/>
        </w:rPr>
        <w:t xml:space="preserve"> лицо ООО «данные </w:t>
      </w:r>
      <w:r w:rsidRPr="00141435">
        <w:rPr>
          <w:rFonts w:ascii="Times New Roman" w:hAnsi="Times New Roman" w:cs="Times New Roman"/>
          <w:sz w:val="18"/>
          <w:szCs w:val="18"/>
        </w:rPr>
        <w:t>изъяты»</w:t>
      </w:r>
      <w:r w:rsidRPr="00141435">
        <w:rPr>
          <w:rFonts w:ascii="Times New Roman" w:hAnsi="Times New Roman" w:cs="Times New Roman"/>
          <w:sz w:val="18"/>
          <w:szCs w:val="18"/>
        </w:rPr>
        <w:t>во</w:t>
      </w:r>
      <w:r w:rsidRPr="00141435">
        <w:rPr>
          <w:rFonts w:ascii="Times New Roman" w:hAnsi="Times New Roman" w:cs="Times New Roman"/>
          <w:sz w:val="18"/>
          <w:szCs w:val="18"/>
        </w:rPr>
        <w:t xml:space="preserve"> время выполнения дорожных работ, связанных со строительно-монтажными работами по объекту: «данные </w:t>
      </w:r>
      <w:r w:rsidRPr="00141435">
        <w:rPr>
          <w:rFonts w:ascii="Times New Roman" w:hAnsi="Times New Roman" w:cs="Times New Roman"/>
          <w:sz w:val="18"/>
          <w:szCs w:val="18"/>
        </w:rPr>
        <w:t>изъяты»</w:t>
      </w:r>
      <w:r w:rsidRPr="00141435">
        <w:rPr>
          <w:rFonts w:ascii="Times New Roman" w:hAnsi="Times New Roman" w:cs="Times New Roman"/>
          <w:sz w:val="18"/>
          <w:szCs w:val="18"/>
        </w:rPr>
        <w:t>допустило</w:t>
      </w:r>
      <w:r w:rsidRPr="00141435">
        <w:rPr>
          <w:rFonts w:ascii="Times New Roman" w:hAnsi="Times New Roman" w:cs="Times New Roman"/>
          <w:sz w:val="18"/>
          <w:szCs w:val="18"/>
        </w:rPr>
        <w:t xml:space="preserve"> не соблюдение тр</w:t>
      </w:r>
      <w:r w:rsidRPr="00141435">
        <w:rPr>
          <w:rFonts w:ascii="Times New Roman" w:hAnsi="Times New Roman" w:cs="Times New Roman"/>
          <w:sz w:val="18"/>
          <w:szCs w:val="18"/>
        </w:rPr>
        <w:t xml:space="preserve">ебований </w:t>
      </w:r>
      <w:r w:rsidRPr="00141435" w:rsidR="00EA671A">
        <w:rPr>
          <w:rFonts w:ascii="Times New Roman" w:hAnsi="Times New Roman" w:cs="Times New Roman"/>
          <w:sz w:val="18"/>
          <w:szCs w:val="18"/>
        </w:rPr>
        <w:t xml:space="preserve">Федерального закона </w:t>
      </w:r>
      <w:r w:rsidRPr="00141435">
        <w:rPr>
          <w:rFonts w:ascii="Times New Roman" w:hAnsi="Times New Roman" w:cs="Times New Roman"/>
          <w:bCs/>
          <w:sz w:val="18"/>
          <w:szCs w:val="18"/>
        </w:rPr>
        <w:t xml:space="preserve">№ 257-ФЗ от 08.11.2007 «Об автомобильных дорогах и дорожной деятельности в Российской Федерации, </w:t>
      </w:r>
      <w:r w:rsidRPr="00141435">
        <w:rPr>
          <w:rFonts w:ascii="Times New Roman" w:hAnsi="Times New Roman" w:cs="Times New Roman"/>
          <w:sz w:val="18"/>
          <w:szCs w:val="18"/>
        </w:rPr>
        <w:t>п. 14 Основных положений по допуску транспортных средств к эксплуатации и обязанностей должностных лиц по обеспечению безопасности</w:t>
      </w:r>
      <w:r w:rsidRPr="00141435">
        <w:rPr>
          <w:rFonts w:ascii="Times New Roman" w:hAnsi="Times New Roman" w:cs="Times New Roman"/>
          <w:sz w:val="18"/>
          <w:szCs w:val="18"/>
        </w:rPr>
        <w:t xml:space="preserve"> дорожного движения, утверждённых Постановлением Совета Министров – Правительства РФ от 23.10.1993 №1090,  ст. 12 Федерального закона от 10.12.1995 </w:t>
      </w:r>
      <w:r w:rsidRPr="00141435">
        <w:rPr>
          <w:rFonts w:ascii="Times New Roman" w:hAnsi="Times New Roman" w:cs="Times New Roman"/>
          <w:sz w:val="18"/>
          <w:szCs w:val="18"/>
        </w:rPr>
        <w:t>№</w:t>
      </w:r>
      <w:r w:rsidRPr="00141435">
        <w:rPr>
          <w:rFonts w:ascii="Times New Roman" w:hAnsi="Times New Roman" w:cs="Times New Roman"/>
          <w:sz w:val="18"/>
          <w:szCs w:val="18"/>
        </w:rPr>
        <w:t xml:space="preserve">196-ФЗ </w:t>
      </w:r>
      <w:r w:rsidRPr="00141435">
        <w:rPr>
          <w:rFonts w:ascii="Times New Roman" w:hAnsi="Times New Roman" w:cs="Times New Roman"/>
          <w:sz w:val="18"/>
          <w:szCs w:val="18"/>
        </w:rPr>
        <w:t>«</w:t>
      </w:r>
      <w:r w:rsidRPr="00141435">
        <w:rPr>
          <w:rFonts w:ascii="Times New Roman" w:hAnsi="Times New Roman" w:cs="Times New Roman"/>
          <w:sz w:val="18"/>
          <w:szCs w:val="18"/>
        </w:rPr>
        <w:t>О безопасности дорожного движения</w:t>
      </w:r>
      <w:r w:rsidRPr="00141435">
        <w:rPr>
          <w:rFonts w:ascii="Times New Roman" w:hAnsi="Times New Roman" w:cs="Times New Roman"/>
          <w:sz w:val="18"/>
          <w:szCs w:val="18"/>
        </w:rPr>
        <w:t>»</w:t>
      </w:r>
      <w:r w:rsidRPr="00141435">
        <w:rPr>
          <w:rFonts w:ascii="Times New Roman" w:hAnsi="Times New Roman" w:cs="Times New Roman"/>
          <w:sz w:val="18"/>
          <w:szCs w:val="18"/>
        </w:rPr>
        <w:t xml:space="preserve">, ГОСТ </w:t>
      </w:r>
      <w:r w:rsidRPr="00141435">
        <w:rPr>
          <w:rFonts w:ascii="Times New Roman" w:hAnsi="Times New Roman" w:cs="Times New Roman"/>
          <w:sz w:val="18"/>
          <w:szCs w:val="18"/>
        </w:rPr>
        <w:t>Р</w:t>
      </w:r>
      <w:r w:rsidRPr="00141435">
        <w:rPr>
          <w:rFonts w:ascii="Times New Roman" w:hAnsi="Times New Roman" w:cs="Times New Roman"/>
          <w:sz w:val="18"/>
          <w:szCs w:val="18"/>
        </w:rPr>
        <w:t xml:space="preserve"> 52289-2019, ГОСТ Р 58350-2019, ОДМ 218.6.019-2016, чем с</w:t>
      </w:r>
      <w:r w:rsidRPr="00141435">
        <w:rPr>
          <w:rFonts w:ascii="Times New Roman" w:hAnsi="Times New Roman" w:cs="Times New Roman"/>
          <w:sz w:val="18"/>
          <w:szCs w:val="18"/>
        </w:rPr>
        <w:t>оздал</w:t>
      </w:r>
      <w:r w:rsidRPr="00141435" w:rsidR="00EA671A">
        <w:rPr>
          <w:rFonts w:ascii="Times New Roman" w:hAnsi="Times New Roman" w:cs="Times New Roman"/>
          <w:sz w:val="18"/>
          <w:szCs w:val="18"/>
        </w:rPr>
        <w:t>о</w:t>
      </w:r>
      <w:r w:rsidRPr="00141435">
        <w:rPr>
          <w:rFonts w:ascii="Times New Roman" w:hAnsi="Times New Roman" w:cs="Times New Roman"/>
          <w:sz w:val="18"/>
          <w:szCs w:val="18"/>
        </w:rPr>
        <w:t xml:space="preserve"> помеху и угрозу в дорожном движении</w:t>
      </w:r>
      <w:r w:rsidRPr="00141435" w:rsidR="00EA671A">
        <w:rPr>
          <w:rFonts w:ascii="Times New Roman" w:hAnsi="Times New Roman" w:cs="Times New Roman"/>
          <w:sz w:val="18"/>
          <w:szCs w:val="18"/>
        </w:rPr>
        <w:t xml:space="preserve">, </w:t>
      </w:r>
      <w:r w:rsidRPr="00141435">
        <w:rPr>
          <w:rFonts w:ascii="Times New Roman" w:hAnsi="Times New Roman" w:cs="Times New Roman"/>
          <w:sz w:val="18"/>
          <w:szCs w:val="18"/>
        </w:rPr>
        <w:t xml:space="preserve"> а именно:</w:t>
      </w:r>
      <w:r w:rsidRPr="00141435">
        <w:rPr>
          <w:rFonts w:ascii="Times New Roman" w:hAnsi="Times New Roman" w:cs="Times New Roman"/>
          <w:sz w:val="18"/>
          <w:szCs w:val="18"/>
        </w:rPr>
        <w:t xml:space="preserve"> </w:t>
      </w:r>
      <w:r w:rsidRPr="00141435">
        <w:rPr>
          <w:rFonts w:ascii="Times New Roman" w:hAnsi="Times New Roman" w:cs="Times New Roman"/>
          <w:sz w:val="18"/>
          <w:szCs w:val="18"/>
        </w:rPr>
        <w:t>на улице Харьковская</w:t>
      </w:r>
      <w:r w:rsidRPr="00141435">
        <w:rPr>
          <w:rFonts w:ascii="Times New Roman" w:hAnsi="Times New Roman" w:cs="Times New Roman"/>
          <w:sz w:val="18"/>
          <w:szCs w:val="18"/>
        </w:rPr>
        <w:t>,</w:t>
      </w:r>
      <w:r w:rsidRPr="00141435">
        <w:rPr>
          <w:rFonts w:ascii="Times New Roman" w:hAnsi="Times New Roman" w:cs="Times New Roman"/>
          <w:sz w:val="18"/>
          <w:szCs w:val="18"/>
        </w:rPr>
        <w:t xml:space="preserve"> напротив дома № 23А</w:t>
      </w:r>
      <w:r w:rsidRPr="00141435">
        <w:rPr>
          <w:rFonts w:ascii="Times New Roman" w:hAnsi="Times New Roman" w:cs="Times New Roman"/>
          <w:sz w:val="18"/>
          <w:szCs w:val="18"/>
        </w:rPr>
        <w:t>,</w:t>
      </w:r>
      <w:r w:rsidRPr="00141435">
        <w:rPr>
          <w:rFonts w:ascii="Times New Roman" w:hAnsi="Times New Roman" w:cs="Times New Roman"/>
          <w:sz w:val="18"/>
          <w:szCs w:val="18"/>
        </w:rPr>
        <w:t xml:space="preserve"> отсутствуют дорожные знаки 1.20.2 </w:t>
      </w:r>
      <w:r w:rsidRPr="00141435">
        <w:rPr>
          <w:rFonts w:ascii="Times New Roman" w:hAnsi="Times New Roman" w:cs="Times New Roman"/>
          <w:sz w:val="18"/>
          <w:szCs w:val="18"/>
        </w:rPr>
        <w:t>– 1.20.3, 1.25, 3.24 ПДД РФ</w:t>
      </w:r>
      <w:r w:rsidRPr="00141435" w:rsidR="00BD2E50">
        <w:rPr>
          <w:rFonts w:ascii="Times New Roman" w:hAnsi="Times New Roman" w:cs="Times New Roman"/>
          <w:sz w:val="18"/>
          <w:szCs w:val="18"/>
        </w:rPr>
        <w:t>,</w:t>
      </w:r>
      <w:r w:rsidRPr="00141435">
        <w:rPr>
          <w:rFonts w:ascii="Times New Roman" w:hAnsi="Times New Roman" w:cs="Times New Roman"/>
          <w:sz w:val="18"/>
          <w:szCs w:val="18"/>
        </w:rPr>
        <w:t xml:space="preserve"> так</w:t>
      </w:r>
      <w:r w:rsidRPr="00141435">
        <w:rPr>
          <w:rFonts w:ascii="Times New Roman" w:hAnsi="Times New Roman" w:cs="Times New Roman"/>
          <w:sz w:val="18"/>
          <w:szCs w:val="18"/>
        </w:rPr>
        <w:t>же отсутствуют предупреждающие дорожные знаки,  а именно</w:t>
      </w:r>
      <w:r w:rsidRPr="00141435">
        <w:rPr>
          <w:rFonts w:ascii="Times New Roman" w:hAnsi="Times New Roman" w:cs="Times New Roman"/>
          <w:sz w:val="18"/>
          <w:szCs w:val="18"/>
        </w:rPr>
        <w:t>:</w:t>
      </w:r>
      <w:r w:rsidRPr="00141435">
        <w:rPr>
          <w:rFonts w:ascii="Times New Roman" w:hAnsi="Times New Roman" w:cs="Times New Roman"/>
          <w:sz w:val="18"/>
          <w:szCs w:val="18"/>
        </w:rPr>
        <w:t xml:space="preserve"> 3.24 (40 км/ч), 1.25 ПДД РФ за 10 </w:t>
      </w:r>
      <w:r w:rsidRPr="00141435">
        <w:rPr>
          <w:rFonts w:ascii="Times New Roman" w:hAnsi="Times New Roman" w:cs="Times New Roman"/>
          <w:sz w:val="18"/>
          <w:szCs w:val="18"/>
        </w:rPr>
        <w:t xml:space="preserve">метров до рабочей зоны и 1.25 ПДД РФ, 4.2.1 ПДД РФ при этом не продублированы с противоположной стороны дороги дорожные знаки 1.20.2-1.20.3, 1.25, 3.24 ПДД РФ, п. 4.1, 5.2.27, 6.1 ГОСТ </w:t>
      </w:r>
      <w:r w:rsidRPr="00141435">
        <w:rPr>
          <w:rFonts w:ascii="Times New Roman" w:hAnsi="Times New Roman" w:cs="Times New Roman"/>
          <w:sz w:val="18"/>
          <w:szCs w:val="18"/>
        </w:rPr>
        <w:t>Р</w:t>
      </w:r>
      <w:r w:rsidRPr="00141435">
        <w:rPr>
          <w:rFonts w:ascii="Times New Roman" w:hAnsi="Times New Roman" w:cs="Times New Roman"/>
          <w:sz w:val="18"/>
          <w:szCs w:val="18"/>
        </w:rPr>
        <w:t xml:space="preserve"> 58350-2019, п.п. 5.1.6, 5.2.27 ГОСТ </w:t>
      </w:r>
      <w:r w:rsidRPr="00141435">
        <w:rPr>
          <w:rFonts w:ascii="Times New Roman" w:hAnsi="Times New Roman" w:cs="Times New Roman"/>
          <w:sz w:val="18"/>
          <w:szCs w:val="18"/>
        </w:rPr>
        <w:t>Р</w:t>
      </w:r>
      <w:r w:rsidRPr="00141435">
        <w:rPr>
          <w:rFonts w:ascii="Times New Roman" w:hAnsi="Times New Roman" w:cs="Times New Roman"/>
          <w:sz w:val="18"/>
          <w:szCs w:val="18"/>
        </w:rPr>
        <w:t xml:space="preserve"> 52289-2019, п.п. 4.2.1, 6.4.2 О</w:t>
      </w:r>
      <w:r w:rsidRPr="00141435">
        <w:rPr>
          <w:rFonts w:ascii="Times New Roman" w:hAnsi="Times New Roman" w:cs="Times New Roman"/>
          <w:sz w:val="18"/>
          <w:szCs w:val="18"/>
        </w:rPr>
        <w:t>ДМ 218.6.019-2016;</w:t>
      </w:r>
      <w:r w:rsidRPr="00141435">
        <w:rPr>
          <w:rFonts w:ascii="Times New Roman" w:hAnsi="Times New Roman" w:cs="Times New Roman"/>
          <w:sz w:val="18"/>
          <w:szCs w:val="18"/>
        </w:rPr>
        <w:t xml:space="preserve"> </w:t>
      </w:r>
      <w:r w:rsidRPr="00141435">
        <w:rPr>
          <w:rFonts w:ascii="Times New Roman" w:hAnsi="Times New Roman" w:cs="Times New Roman"/>
          <w:sz w:val="18"/>
          <w:szCs w:val="18"/>
        </w:rPr>
        <w:t>на улице Харьковская</w:t>
      </w:r>
      <w:r w:rsidRPr="00141435">
        <w:rPr>
          <w:rFonts w:ascii="Times New Roman" w:hAnsi="Times New Roman" w:cs="Times New Roman"/>
          <w:sz w:val="18"/>
          <w:szCs w:val="18"/>
        </w:rPr>
        <w:t>,</w:t>
      </w:r>
      <w:r w:rsidRPr="00141435">
        <w:rPr>
          <w:rFonts w:ascii="Times New Roman" w:hAnsi="Times New Roman" w:cs="Times New Roman"/>
          <w:sz w:val="18"/>
          <w:szCs w:val="18"/>
        </w:rPr>
        <w:t xml:space="preserve"> напротив дома № 3</w:t>
      </w:r>
      <w:r w:rsidRPr="00141435">
        <w:rPr>
          <w:rFonts w:ascii="Times New Roman" w:hAnsi="Times New Roman" w:cs="Times New Roman"/>
          <w:sz w:val="18"/>
          <w:szCs w:val="18"/>
        </w:rPr>
        <w:t>,</w:t>
      </w:r>
      <w:r w:rsidRPr="00141435">
        <w:rPr>
          <w:rFonts w:ascii="Times New Roman" w:hAnsi="Times New Roman" w:cs="Times New Roman"/>
          <w:sz w:val="18"/>
          <w:szCs w:val="18"/>
        </w:rPr>
        <w:t xml:space="preserve"> отсутствуют дорожные знаки 1.20.2 – 1.20.3, 1.25, 3.24 ПДД </w:t>
      </w:r>
      <w:r w:rsidRPr="00141435">
        <w:rPr>
          <w:rFonts w:ascii="Times New Roman" w:hAnsi="Times New Roman" w:cs="Times New Roman"/>
          <w:sz w:val="18"/>
          <w:szCs w:val="18"/>
        </w:rPr>
        <w:t>РФ, так</w:t>
      </w:r>
      <w:r w:rsidRPr="00141435">
        <w:rPr>
          <w:rFonts w:ascii="Times New Roman" w:hAnsi="Times New Roman" w:cs="Times New Roman"/>
          <w:sz w:val="18"/>
          <w:szCs w:val="18"/>
        </w:rPr>
        <w:t>же отсутствуют предупреждающие дорожные знаки,  а именно 3.24 (40 км/ч), 1.25 ПДД РФ за 10 метров до рабочей зоны и 1.25 ПДД РФ, 4</w:t>
      </w:r>
      <w:r w:rsidRPr="00141435">
        <w:rPr>
          <w:rFonts w:ascii="Times New Roman" w:hAnsi="Times New Roman" w:cs="Times New Roman"/>
          <w:sz w:val="18"/>
          <w:szCs w:val="18"/>
        </w:rPr>
        <w:t>.2.1 ПДД РФ при</w:t>
      </w:r>
      <w:r w:rsidRPr="00141435">
        <w:rPr>
          <w:rFonts w:ascii="Times New Roman" w:hAnsi="Times New Roman" w:cs="Times New Roman"/>
          <w:sz w:val="18"/>
          <w:szCs w:val="18"/>
        </w:rPr>
        <w:t xml:space="preserve"> </w:t>
      </w:r>
      <w:r w:rsidRPr="00141435">
        <w:rPr>
          <w:rFonts w:ascii="Times New Roman" w:hAnsi="Times New Roman" w:cs="Times New Roman"/>
          <w:sz w:val="18"/>
          <w:szCs w:val="18"/>
        </w:rPr>
        <w:t>этом</w:t>
      </w:r>
      <w:r w:rsidRPr="00141435">
        <w:rPr>
          <w:rFonts w:ascii="Times New Roman" w:hAnsi="Times New Roman" w:cs="Times New Roman"/>
          <w:sz w:val="18"/>
          <w:szCs w:val="18"/>
        </w:rPr>
        <w:t xml:space="preserve"> </w:t>
      </w:r>
      <w:r w:rsidRPr="00141435">
        <w:rPr>
          <w:rFonts w:ascii="Times New Roman" w:hAnsi="Times New Roman" w:cs="Times New Roman"/>
          <w:sz w:val="18"/>
          <w:szCs w:val="18"/>
        </w:rPr>
        <w:t>не</w:t>
      </w:r>
      <w:r w:rsidRPr="00141435">
        <w:rPr>
          <w:rFonts w:ascii="Times New Roman" w:hAnsi="Times New Roman" w:cs="Times New Roman"/>
          <w:sz w:val="18"/>
          <w:szCs w:val="18"/>
        </w:rPr>
        <w:t xml:space="preserve"> </w:t>
      </w:r>
      <w:r w:rsidRPr="00141435">
        <w:rPr>
          <w:rFonts w:ascii="Times New Roman" w:hAnsi="Times New Roman" w:cs="Times New Roman"/>
          <w:sz w:val="18"/>
          <w:szCs w:val="18"/>
        </w:rPr>
        <w:t>продублированы с противоположной стороны дороги дорожные знаки 1.20.2-1.20.3, 1.25, 3.24 ПДД РФ, п. 4.1</w:t>
      </w:r>
      <w:r w:rsidRPr="00141435">
        <w:rPr>
          <w:rFonts w:ascii="Times New Roman" w:hAnsi="Times New Roman" w:cs="Times New Roman"/>
          <w:sz w:val="18"/>
          <w:szCs w:val="18"/>
        </w:rPr>
        <w:t xml:space="preserve">, 5.2.27, 6.1 ГОСТ </w:t>
      </w:r>
      <w:r w:rsidRPr="00141435">
        <w:rPr>
          <w:rFonts w:ascii="Times New Roman" w:hAnsi="Times New Roman" w:cs="Times New Roman"/>
          <w:sz w:val="18"/>
          <w:szCs w:val="18"/>
        </w:rPr>
        <w:t>Р</w:t>
      </w:r>
      <w:r w:rsidRPr="00141435">
        <w:rPr>
          <w:rFonts w:ascii="Times New Roman" w:hAnsi="Times New Roman" w:cs="Times New Roman"/>
          <w:sz w:val="18"/>
          <w:szCs w:val="18"/>
        </w:rPr>
        <w:t xml:space="preserve"> 58350-2019, п.п. 5.1.6, 5.2.27 ГОСТ Р 52289-2019, п.п. 4.2.1, 6.4.2 ОДМ 218.6.019-2016;</w:t>
      </w:r>
      <w:r w:rsidRPr="00141435">
        <w:rPr>
          <w:rFonts w:ascii="Times New Roman" w:hAnsi="Times New Roman" w:cs="Times New Roman"/>
          <w:sz w:val="18"/>
          <w:szCs w:val="18"/>
        </w:rPr>
        <w:t xml:space="preserve"> </w:t>
      </w:r>
      <w:r w:rsidRPr="00141435">
        <w:rPr>
          <w:rFonts w:ascii="Times New Roman" w:hAnsi="Times New Roman" w:cs="Times New Roman"/>
          <w:sz w:val="18"/>
          <w:szCs w:val="18"/>
        </w:rPr>
        <w:t xml:space="preserve">не соблюдены  </w:t>
      </w:r>
      <w:r w:rsidRPr="00141435">
        <w:rPr>
          <w:rFonts w:ascii="Times New Roman" w:hAnsi="Times New Roman" w:cs="Times New Roman"/>
          <w:sz w:val="18"/>
          <w:szCs w:val="18"/>
        </w:rPr>
        <w:t>требования п. 6.5.1.5 ГОСТ Р 58350-2019 - блоки парапетных ограждений установлены с разрывами и не состыкованы между собой;</w:t>
      </w:r>
      <w:r w:rsidRPr="00141435">
        <w:rPr>
          <w:rFonts w:ascii="Times New Roman" w:hAnsi="Times New Roman" w:cs="Times New Roman"/>
          <w:sz w:val="18"/>
          <w:szCs w:val="18"/>
        </w:rPr>
        <w:t xml:space="preserve"> </w:t>
      </w:r>
      <w:r w:rsidRPr="00141435">
        <w:rPr>
          <w:rFonts w:ascii="Times New Roman" w:hAnsi="Times New Roman" w:cs="Times New Roman"/>
          <w:sz w:val="18"/>
          <w:szCs w:val="18"/>
        </w:rPr>
        <w:t xml:space="preserve">не соблюдены требования п. 6.6.1, п. 6.6.4 ГОСТ Р 58350-2019 - </w:t>
      </w:r>
      <w:r w:rsidRPr="00141435">
        <w:rPr>
          <w:rFonts w:ascii="Times New Roman" w:hAnsi="Times New Roman" w:cs="Times New Roman"/>
          <w:sz w:val="18"/>
          <w:szCs w:val="18"/>
        </w:rPr>
        <w:br/>
        <w:t xml:space="preserve">на дорожных ограждающих устройствах отсутствуют сигнальные фонари </w:t>
      </w:r>
      <w:r w:rsidRPr="00141435">
        <w:rPr>
          <w:rFonts w:ascii="Times New Roman" w:hAnsi="Times New Roman" w:cs="Times New Roman"/>
          <w:sz w:val="18"/>
          <w:szCs w:val="18"/>
        </w:rPr>
        <w:br/>
        <w:t>с</w:t>
      </w:r>
      <w:r w:rsidRPr="00141435">
        <w:rPr>
          <w:rFonts w:ascii="Times New Roman" w:hAnsi="Times New Roman" w:cs="Times New Roman"/>
          <w:sz w:val="18"/>
          <w:szCs w:val="18"/>
        </w:rPr>
        <w:t xml:space="preserve"> рассеивателем красного цвета;</w:t>
      </w:r>
      <w:r w:rsidRPr="00141435">
        <w:rPr>
          <w:rFonts w:ascii="Times New Roman" w:hAnsi="Times New Roman" w:cs="Times New Roman"/>
          <w:sz w:val="18"/>
          <w:szCs w:val="18"/>
        </w:rPr>
        <w:t xml:space="preserve"> </w:t>
      </w:r>
      <w:r w:rsidRPr="00141435">
        <w:rPr>
          <w:rFonts w:ascii="Times New Roman" w:hAnsi="Times New Roman" w:cs="Times New Roman"/>
          <w:sz w:val="18"/>
          <w:szCs w:val="18"/>
        </w:rPr>
        <w:t xml:space="preserve">не соблюдены требования п. 6.3.1 ГОСТ </w:t>
      </w:r>
      <w:r w:rsidRPr="00141435">
        <w:rPr>
          <w:rFonts w:ascii="Times New Roman" w:hAnsi="Times New Roman" w:cs="Times New Roman"/>
          <w:sz w:val="18"/>
          <w:szCs w:val="18"/>
        </w:rPr>
        <w:t>Р</w:t>
      </w:r>
      <w:r w:rsidRPr="00141435">
        <w:rPr>
          <w:rFonts w:ascii="Times New Roman" w:hAnsi="Times New Roman" w:cs="Times New Roman"/>
          <w:sz w:val="18"/>
          <w:szCs w:val="18"/>
        </w:rPr>
        <w:t xml:space="preserve"> 58350-2019 - в месте изменения траектории движения транспортных средств отсутствует временная дорожная разметка.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 xml:space="preserve">Указанное бездействие ООО «данные </w:t>
      </w:r>
      <w:r w:rsidRPr="00141435">
        <w:rPr>
          <w:rFonts w:ascii="Times New Roman" w:hAnsi="Times New Roman" w:cs="Times New Roman"/>
          <w:sz w:val="18"/>
          <w:szCs w:val="18"/>
        </w:rPr>
        <w:t>изъяты</w:t>
      </w:r>
      <w:r w:rsidRPr="00141435">
        <w:rPr>
          <w:rFonts w:ascii="Times New Roman" w:hAnsi="Times New Roman" w:cs="Times New Roman"/>
          <w:sz w:val="18"/>
          <w:szCs w:val="18"/>
        </w:rPr>
        <w:t>»</w:t>
      </w:r>
      <w:r w:rsidRPr="00141435">
        <w:rPr>
          <w:rFonts w:ascii="Times New Roman" w:hAnsi="Times New Roman" w:cs="Times New Roman"/>
          <w:sz w:val="18"/>
          <w:szCs w:val="18"/>
        </w:rPr>
        <w:t>к</w:t>
      </w:r>
      <w:r w:rsidRPr="00141435">
        <w:rPr>
          <w:rFonts w:ascii="Times New Roman" w:hAnsi="Times New Roman" w:cs="Times New Roman"/>
          <w:sz w:val="18"/>
          <w:szCs w:val="18"/>
        </w:rPr>
        <w:t>валифицировано</w:t>
      </w:r>
      <w:r w:rsidRPr="00141435">
        <w:rPr>
          <w:rFonts w:ascii="Times New Roman" w:hAnsi="Times New Roman" w:cs="Times New Roman"/>
          <w:sz w:val="18"/>
          <w:szCs w:val="18"/>
        </w:rPr>
        <w:t xml:space="preserve"> должностным админис</w:t>
      </w:r>
      <w:r w:rsidRPr="00141435">
        <w:rPr>
          <w:rFonts w:ascii="Times New Roman" w:hAnsi="Times New Roman" w:cs="Times New Roman"/>
          <w:sz w:val="18"/>
          <w:szCs w:val="18"/>
        </w:rPr>
        <w:t xml:space="preserve">тративного органа по признакам состава правонарушения, предусмотренного частью 1 статьи 12.34 Кодекса Российской Федерации об административных правонарушениях. 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судебном заседании защитник </w:t>
      </w:r>
      <w:r w:rsidRPr="00141435">
        <w:rPr>
          <w:rFonts w:ascii="Times New Roman" w:hAnsi="Times New Roman" w:cs="Times New Roman"/>
          <w:sz w:val="18"/>
          <w:szCs w:val="18"/>
        </w:rPr>
        <w:t>лица, в отношении которого ведется производство по делу об админи</w:t>
      </w:r>
      <w:r w:rsidRPr="00141435">
        <w:rPr>
          <w:rFonts w:ascii="Times New Roman" w:hAnsi="Times New Roman" w:cs="Times New Roman"/>
          <w:sz w:val="18"/>
          <w:szCs w:val="18"/>
        </w:rPr>
        <w:t xml:space="preserve">стративном правонарушении, указал на отсутствие в бездействии юридического лица состава инкриминируемого правонарушения. </w:t>
      </w:r>
      <w:r w:rsidRPr="00141435">
        <w:rPr>
          <w:rFonts w:ascii="Times New Roman" w:hAnsi="Times New Roman" w:cs="Times New Roman"/>
          <w:sz w:val="18"/>
          <w:szCs w:val="18"/>
        </w:rPr>
        <w:t>Защитник отметил, что протокол составлен с участием неуполномоченного юридическим лицом лица, поскольку срок действия доверенности посл</w:t>
      </w:r>
      <w:r w:rsidRPr="00141435">
        <w:rPr>
          <w:rFonts w:ascii="Times New Roman" w:hAnsi="Times New Roman" w:cs="Times New Roman"/>
          <w:sz w:val="18"/>
          <w:szCs w:val="18"/>
        </w:rPr>
        <w:t>еднего истек в августе 2020 года, при этом юридическое лицо не было надлежащим образом уведомлено о времени и месте составлении протокола об административном правонарушении</w:t>
      </w:r>
      <w:r w:rsidRPr="00141435" w:rsidR="00BD2E50">
        <w:rPr>
          <w:rFonts w:ascii="Times New Roman" w:hAnsi="Times New Roman" w:cs="Times New Roman"/>
          <w:sz w:val="18"/>
          <w:szCs w:val="18"/>
        </w:rPr>
        <w:t>, что влечет нарушение права юридического лица на защиту и свидетельствует о недопустимости данного протокола как доказательства по делу об административном правонарушении</w:t>
      </w:r>
      <w:r w:rsidRPr="00141435" w:rsidR="00BD2E50">
        <w:rPr>
          <w:rFonts w:ascii="Times New Roman" w:hAnsi="Times New Roman" w:cs="Times New Roman"/>
          <w:sz w:val="18"/>
          <w:szCs w:val="18"/>
        </w:rPr>
        <w:t>.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414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Выслушав защитника </w:t>
      </w:r>
      <w:r w:rsidRPr="00141435">
        <w:rPr>
          <w:rFonts w:ascii="Times New Roman" w:hAnsi="Times New Roman" w:cs="Times New Roman"/>
          <w:sz w:val="18"/>
          <w:szCs w:val="18"/>
        </w:rPr>
        <w:t>лица, в отношении которого ведется производство по делу об административном правонарушении</w:t>
      </w:r>
      <w:r w:rsidRPr="001414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исследовав материалы дела, прихожу к следующему. 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>В силу</w:t>
      </w:r>
      <w:r w:rsidRPr="00141435">
        <w:rPr>
          <w:rFonts w:ascii="Times New Roman" w:hAnsi="Times New Roman" w:cs="Times New Roman"/>
          <w:sz w:val="18"/>
          <w:szCs w:val="18"/>
        </w:rPr>
        <w:t xml:space="preserve"> положений части 1 статьи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</w:t>
      </w:r>
      <w:r w:rsidRPr="00141435">
        <w:rPr>
          <w:rFonts w:ascii="Times New Roman" w:hAnsi="Times New Roman" w:cs="Times New Roman"/>
          <w:sz w:val="18"/>
          <w:szCs w:val="18"/>
        </w:rPr>
        <w:t>ания, но и соблюдение установленного законом порядка привлечения лица к административной ответственности.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 xml:space="preserve">В соответствии с частью 1 статьи 28.2 Кодекса Российской Федерации об административных правонарушениях, о совершении административного правонарушения </w:t>
      </w:r>
      <w:r w:rsidRPr="00141435">
        <w:rPr>
          <w:rFonts w:ascii="Times New Roman" w:hAnsi="Times New Roman" w:cs="Times New Roman"/>
          <w:sz w:val="18"/>
          <w:szCs w:val="18"/>
        </w:rPr>
        <w:t>составляется протокол, за исключением случаев, предусмотренных статьей 28.4, частями 1 и 3 статьи 28.6 указанного Кодекса.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>По смыслу ст. 28.2 Кодекса Российской Федерации об административных правонарушениях, протокол об административном правонарушении сост</w:t>
      </w:r>
      <w:r w:rsidRPr="00141435">
        <w:rPr>
          <w:rFonts w:ascii="Times New Roman" w:hAnsi="Times New Roman" w:cs="Times New Roman"/>
          <w:sz w:val="18"/>
          <w:szCs w:val="18"/>
        </w:rPr>
        <w:t>авляется с участием лица, в отношении которого ведется производство по делу об административном правонарушении.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</w:t>
      </w:r>
      <w:r w:rsidRPr="00141435">
        <w:rPr>
          <w:rFonts w:ascii="Times New Roman" w:hAnsi="Times New Roman" w:cs="Times New Roman"/>
          <w:sz w:val="18"/>
          <w:szCs w:val="18"/>
        </w:rPr>
        <w:t xml:space="preserve">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(часть 4 статьи 28.2 Кодекса Российской Федерации </w:t>
      </w:r>
      <w:r w:rsidRPr="00141435">
        <w:rPr>
          <w:rFonts w:ascii="Times New Roman" w:hAnsi="Times New Roman" w:cs="Times New Roman"/>
          <w:sz w:val="18"/>
          <w:szCs w:val="18"/>
        </w:rPr>
        <w:t>об административных правонарушениях).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 xml:space="preserve">Согласно части 4.1 статьи  28.2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</w:t>
      </w:r>
      <w:r w:rsidRPr="00141435">
        <w:rPr>
          <w:rFonts w:ascii="Times New Roman" w:hAnsi="Times New Roman" w:cs="Times New Roman"/>
          <w:sz w:val="18"/>
          <w:szCs w:val="18"/>
        </w:rPr>
        <w:t>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</w:t>
      </w:r>
      <w:r w:rsidRPr="00141435">
        <w:rPr>
          <w:rFonts w:ascii="Times New Roman" w:hAnsi="Times New Roman" w:cs="Times New Roman"/>
          <w:sz w:val="18"/>
          <w:szCs w:val="18"/>
        </w:rPr>
        <w:t>ии направляется лицу, в отношении которого он составлен, в течение трех дней со дня составления указанного протокола.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 xml:space="preserve">Часть 1 статьи 25.15 Кодекса Российской Федерации об административных правонарушениях предусматривает, что лица, участвующие в </w:t>
      </w:r>
      <w:r w:rsidRPr="00141435">
        <w:rPr>
          <w:rFonts w:ascii="Times New Roman" w:hAnsi="Times New Roman" w:cs="Times New Roman"/>
          <w:sz w:val="18"/>
          <w:szCs w:val="18"/>
        </w:rPr>
        <w:t xml:space="preserve">производстве по делу об административном правонарушении, а также </w:t>
      </w:r>
      <w:r w:rsidRPr="00141435">
        <w:rPr>
          <w:rFonts w:ascii="Times New Roman" w:hAnsi="Times New Roman" w:cs="Times New Roman"/>
          <w:sz w:val="18"/>
          <w:szCs w:val="18"/>
        </w:rPr>
        <w:t>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</w:t>
      </w:r>
      <w:r w:rsidRPr="00141435">
        <w:rPr>
          <w:rFonts w:ascii="Times New Roman" w:hAnsi="Times New Roman" w:cs="Times New Roman"/>
          <w:sz w:val="18"/>
          <w:szCs w:val="18"/>
        </w:rPr>
        <w:t>и, повесткой с уведомлением о вручении, телефонограммой или телеграммой, по факсимильной связи</w:t>
      </w:r>
      <w:r w:rsidRPr="00141435">
        <w:rPr>
          <w:rFonts w:ascii="Times New Roman" w:hAnsi="Times New Roman" w:cs="Times New Roman"/>
          <w:sz w:val="18"/>
          <w:szCs w:val="18"/>
        </w:rPr>
        <w:t xml:space="preserve"> либо с использованием иных сре</w:t>
      </w:r>
      <w:r w:rsidRPr="00141435">
        <w:rPr>
          <w:rFonts w:ascii="Times New Roman" w:hAnsi="Times New Roman" w:cs="Times New Roman"/>
          <w:sz w:val="18"/>
          <w:szCs w:val="18"/>
        </w:rPr>
        <w:t>дств св</w:t>
      </w:r>
      <w:r w:rsidRPr="00141435">
        <w:rPr>
          <w:rFonts w:ascii="Times New Roman" w:hAnsi="Times New Roman" w:cs="Times New Roman"/>
          <w:sz w:val="18"/>
          <w:szCs w:val="18"/>
        </w:rPr>
        <w:t xml:space="preserve">язи и доставки, обеспечивающих фиксирование извещения или вызова и его вручение адресату. 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>В соответствии с требованиями час</w:t>
      </w:r>
      <w:r w:rsidRPr="00141435">
        <w:rPr>
          <w:rFonts w:ascii="Times New Roman" w:hAnsi="Times New Roman" w:cs="Times New Roman"/>
          <w:sz w:val="18"/>
          <w:szCs w:val="18"/>
        </w:rPr>
        <w:t>ти 3 статьи 25.15 Кодекса Российской Федерации об административных правонарушениях, место нахождения юридического лица, его филиала или представительства определяется на основании выписки из единого государственного реестра юридических лиц. Если юридическо</w:t>
      </w:r>
      <w:r w:rsidRPr="00141435">
        <w:rPr>
          <w:rFonts w:ascii="Times New Roman" w:hAnsi="Times New Roman" w:cs="Times New Roman"/>
          <w:sz w:val="18"/>
          <w:szCs w:val="18"/>
        </w:rPr>
        <w:t>е лицо, участвующее в производстве по делу об административном правонарушении, ведет дело через представителя, извещение также направляется по месту нахождения (месту жительства) представителя.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>Таким образом, положения статей 25.15, 28.2 Кодекса Российской</w:t>
      </w:r>
      <w:r w:rsidRPr="00141435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 в их системном единстве предоставляют ряд гарантий защиты прав лицам, в отношении которых возбуждено дело об административном правонарушении, в числе которых предусматривают обязательное извещение лица, в отно</w:t>
      </w:r>
      <w:r w:rsidRPr="00141435">
        <w:rPr>
          <w:rFonts w:ascii="Times New Roman" w:hAnsi="Times New Roman" w:cs="Times New Roman"/>
          <w:sz w:val="18"/>
          <w:szCs w:val="18"/>
        </w:rPr>
        <w:t>шении которого ведется производство по делу об административном правонарушении, о времени и месте составления протокола, в данном случае по месту их жительства</w:t>
      </w:r>
      <w:r w:rsidRPr="00141435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>Из содержания указанных норм следует, что возможность составления протокола об административно</w:t>
      </w:r>
      <w:r w:rsidRPr="00141435">
        <w:rPr>
          <w:rFonts w:ascii="Times New Roman" w:hAnsi="Times New Roman" w:cs="Times New Roman"/>
          <w:sz w:val="18"/>
          <w:szCs w:val="18"/>
        </w:rPr>
        <w:t xml:space="preserve">м правонарушении при отсутствии законного (уполномоченного) представителя юридического лица, в отношении которого ведется производство по делу об административном правонарушении, допускается лишь тогда, когда у административного органа (должностного лица) </w:t>
      </w:r>
      <w:r w:rsidRPr="00141435">
        <w:rPr>
          <w:rFonts w:ascii="Times New Roman" w:hAnsi="Times New Roman" w:cs="Times New Roman"/>
          <w:sz w:val="18"/>
          <w:szCs w:val="18"/>
        </w:rPr>
        <w:t>имеются сведения, свидетельствующие о получении этим лицом соответствующей информации о составлении протокола.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>При этом буквальное понимание положений вышеуказанных правовых норм Кодекса Российской Федерации об административных правонарушениях означает, чт</w:t>
      </w:r>
      <w:r w:rsidRPr="00141435">
        <w:rPr>
          <w:rFonts w:ascii="Times New Roman" w:hAnsi="Times New Roman" w:cs="Times New Roman"/>
          <w:sz w:val="18"/>
          <w:szCs w:val="18"/>
        </w:rPr>
        <w:t>о даже при наличии данных о получении извещения участниками производства по делу, но без документального подтверждения данного обстоятельства, протокол не может быть составлен. Таким образом, административный орган (должностное лицо) должен располагать док</w:t>
      </w:r>
      <w:r w:rsidRPr="00141435">
        <w:rPr>
          <w:rFonts w:ascii="Times New Roman" w:hAnsi="Times New Roman" w:cs="Times New Roman"/>
          <w:sz w:val="18"/>
          <w:szCs w:val="18"/>
        </w:rPr>
        <w:t>азательствами о надлежащем извещении законного (уполномоченного) представителя юридического лица, в отношении которого ведется производство по делу об административном правонарушении.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>Лишая лицо возможности пользоваться процессуальными правами при рассмотр</w:t>
      </w:r>
      <w:r w:rsidRPr="00141435">
        <w:rPr>
          <w:rFonts w:ascii="Times New Roman" w:hAnsi="Times New Roman" w:cs="Times New Roman"/>
          <w:sz w:val="18"/>
          <w:szCs w:val="18"/>
        </w:rPr>
        <w:t xml:space="preserve">ении дела об административном правонарушении, административный орган (должностное лицо) нарушает право указанного лица на защиту, а также предусмотренные Кодексом Российской Федерации об административных правонарушениях требования о всестороннем, полном и </w:t>
      </w:r>
      <w:r w:rsidRPr="00141435">
        <w:rPr>
          <w:rFonts w:ascii="Times New Roman" w:hAnsi="Times New Roman" w:cs="Times New Roman"/>
          <w:sz w:val="18"/>
          <w:szCs w:val="18"/>
        </w:rPr>
        <w:t>объективном рассмотрении дела, закрепленные в статье 24.1 Кодекса.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 xml:space="preserve">Как усматривается из материалов дела, при составлении протокола об административном правонарушении в качестве защитника присутствовал представитель ООО «данные изъяты» </w:t>
      </w:r>
      <w:r w:rsidRPr="00141435">
        <w:rPr>
          <w:rFonts w:ascii="Times New Roman" w:hAnsi="Times New Roman" w:cs="Times New Roman"/>
          <w:sz w:val="18"/>
          <w:szCs w:val="18"/>
        </w:rPr>
        <w:t>Воропаев В.С., действующи</w:t>
      </w:r>
      <w:r w:rsidRPr="00141435">
        <w:rPr>
          <w:rFonts w:ascii="Times New Roman" w:hAnsi="Times New Roman" w:cs="Times New Roman"/>
          <w:sz w:val="18"/>
          <w:szCs w:val="18"/>
        </w:rPr>
        <w:t>й на основании доверенности 61/2020 от 01.06.2020, который и был извещен о времени и месте составления протокола об административном правонарушении, что подтверждается распиской от 10.12.2020.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>Между тем, срок действия доверенности Воропаева В.С. истек 01.0</w:t>
      </w:r>
      <w:r w:rsidRPr="00141435">
        <w:rPr>
          <w:rFonts w:ascii="Times New Roman" w:hAnsi="Times New Roman" w:cs="Times New Roman"/>
          <w:sz w:val="18"/>
          <w:szCs w:val="18"/>
        </w:rPr>
        <w:t xml:space="preserve">8.2020. Таким образом, на момент составления протокола об административном правонарушении и получения извещения о его составлении Воропаев В.С. не являлся уполномоченным лицом на осуществление представительства интересов ООО «данные </w:t>
      </w:r>
      <w:r w:rsidRPr="00141435">
        <w:rPr>
          <w:rFonts w:ascii="Times New Roman" w:hAnsi="Times New Roman" w:cs="Times New Roman"/>
          <w:sz w:val="18"/>
          <w:szCs w:val="18"/>
        </w:rPr>
        <w:t>изъяты</w:t>
      </w:r>
      <w:r w:rsidRPr="00141435">
        <w:rPr>
          <w:rFonts w:ascii="Times New Roman" w:hAnsi="Times New Roman" w:cs="Times New Roman"/>
          <w:sz w:val="18"/>
          <w:szCs w:val="18"/>
        </w:rPr>
        <w:t>»</w:t>
      </w:r>
      <w:r w:rsidRPr="00141435">
        <w:rPr>
          <w:rFonts w:ascii="Times New Roman" w:hAnsi="Times New Roman" w:cs="Times New Roman"/>
          <w:sz w:val="18"/>
          <w:szCs w:val="18"/>
        </w:rPr>
        <w:t>в</w:t>
      </w:r>
      <w:r w:rsidRPr="00141435">
        <w:rPr>
          <w:rFonts w:ascii="Times New Roman" w:hAnsi="Times New Roman" w:cs="Times New Roman"/>
          <w:sz w:val="18"/>
          <w:szCs w:val="18"/>
        </w:rPr>
        <w:t xml:space="preserve"> том числе  при со</w:t>
      </w:r>
      <w:r w:rsidRPr="00141435">
        <w:rPr>
          <w:rFonts w:ascii="Times New Roman" w:hAnsi="Times New Roman" w:cs="Times New Roman"/>
          <w:sz w:val="18"/>
          <w:szCs w:val="18"/>
        </w:rPr>
        <w:t>ставлении протокола об административном правонарушении, что было подтверждено защитником при рассмотрении дела.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 xml:space="preserve">Учитывая установленные по делу обстоятельства, в представленных материалах отсутствуют надлежащие и допустимые доказательства извещения ООО «данные </w:t>
      </w:r>
      <w:r w:rsidRPr="00141435">
        <w:rPr>
          <w:rFonts w:ascii="Times New Roman" w:hAnsi="Times New Roman" w:cs="Times New Roman"/>
          <w:sz w:val="18"/>
          <w:szCs w:val="18"/>
        </w:rPr>
        <w:t>изъяты</w:t>
      </w:r>
      <w:r w:rsidRPr="00141435">
        <w:rPr>
          <w:rFonts w:ascii="Times New Roman" w:hAnsi="Times New Roman" w:cs="Times New Roman"/>
          <w:sz w:val="18"/>
          <w:szCs w:val="18"/>
        </w:rPr>
        <w:t>»</w:t>
      </w:r>
      <w:r w:rsidRPr="00141435">
        <w:rPr>
          <w:rFonts w:ascii="Times New Roman" w:hAnsi="Times New Roman" w:cs="Times New Roman"/>
          <w:sz w:val="18"/>
          <w:szCs w:val="18"/>
        </w:rPr>
        <w:t>о</w:t>
      </w:r>
      <w:r w:rsidRPr="00141435">
        <w:rPr>
          <w:rFonts w:ascii="Times New Roman" w:hAnsi="Times New Roman" w:cs="Times New Roman"/>
          <w:sz w:val="18"/>
          <w:szCs w:val="18"/>
        </w:rPr>
        <w:t xml:space="preserve"> времени и месте составления протокола об административном правонарушении. При этом при рассмотрении дела защитником ООО «данные </w:t>
      </w:r>
      <w:r w:rsidRPr="00141435">
        <w:rPr>
          <w:rFonts w:ascii="Times New Roman" w:hAnsi="Times New Roman" w:cs="Times New Roman"/>
          <w:sz w:val="18"/>
          <w:szCs w:val="18"/>
        </w:rPr>
        <w:t>изъяты</w:t>
      </w:r>
      <w:r w:rsidRPr="00141435">
        <w:rPr>
          <w:rFonts w:ascii="Times New Roman" w:hAnsi="Times New Roman" w:cs="Times New Roman"/>
          <w:sz w:val="18"/>
          <w:szCs w:val="18"/>
        </w:rPr>
        <w:t>»</w:t>
      </w:r>
      <w:r w:rsidRPr="00141435">
        <w:rPr>
          <w:rFonts w:ascii="Times New Roman" w:hAnsi="Times New Roman" w:cs="Times New Roman"/>
          <w:sz w:val="18"/>
          <w:szCs w:val="18"/>
        </w:rPr>
        <w:t>т</w:t>
      </w:r>
      <w:r w:rsidRPr="00141435">
        <w:rPr>
          <w:rFonts w:ascii="Times New Roman" w:hAnsi="Times New Roman" w:cs="Times New Roman"/>
          <w:sz w:val="18"/>
          <w:szCs w:val="18"/>
        </w:rPr>
        <w:t>акже</w:t>
      </w:r>
      <w:r w:rsidRPr="00141435">
        <w:rPr>
          <w:rFonts w:ascii="Times New Roman" w:hAnsi="Times New Roman" w:cs="Times New Roman"/>
          <w:sz w:val="18"/>
          <w:szCs w:val="18"/>
        </w:rPr>
        <w:t xml:space="preserve"> не было подтвержден факт извещения уполномоченного представителя ООО ««данные </w:t>
      </w:r>
      <w:r w:rsidRPr="00141435">
        <w:rPr>
          <w:rFonts w:ascii="Times New Roman" w:hAnsi="Times New Roman" w:cs="Times New Roman"/>
          <w:sz w:val="18"/>
          <w:szCs w:val="18"/>
        </w:rPr>
        <w:t>изъяты»</w:t>
      </w:r>
      <w:r w:rsidRPr="00141435">
        <w:rPr>
          <w:rFonts w:ascii="Times New Roman" w:hAnsi="Times New Roman" w:cs="Times New Roman"/>
          <w:sz w:val="18"/>
          <w:szCs w:val="18"/>
        </w:rPr>
        <w:t>о</w:t>
      </w:r>
      <w:r w:rsidRPr="00141435">
        <w:rPr>
          <w:rFonts w:ascii="Times New Roman" w:hAnsi="Times New Roman" w:cs="Times New Roman"/>
          <w:sz w:val="18"/>
          <w:szCs w:val="18"/>
        </w:rPr>
        <w:t xml:space="preserve"> составлении протокола. 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>Имею</w:t>
      </w:r>
      <w:r w:rsidRPr="00141435">
        <w:rPr>
          <w:rFonts w:ascii="Times New Roman" w:hAnsi="Times New Roman" w:cs="Times New Roman"/>
          <w:sz w:val="18"/>
          <w:szCs w:val="18"/>
        </w:rPr>
        <w:t>щаяся в материалах дела расписка от 10.12.2020 указанные обстоятельства не подтверждает.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>Следует отметить, что административный орган не лишен возможности заблаговременно направить извещение о времени и месте составления протокола об административном право</w:t>
      </w:r>
      <w:r w:rsidRPr="00141435">
        <w:rPr>
          <w:rFonts w:ascii="Times New Roman" w:hAnsi="Times New Roman" w:cs="Times New Roman"/>
          <w:sz w:val="18"/>
          <w:szCs w:val="18"/>
        </w:rPr>
        <w:t>нарушении с использованием любых доступных сре</w:t>
      </w:r>
      <w:r w:rsidRPr="00141435">
        <w:rPr>
          <w:rFonts w:ascii="Times New Roman" w:hAnsi="Times New Roman" w:cs="Times New Roman"/>
          <w:sz w:val="18"/>
          <w:szCs w:val="18"/>
        </w:rPr>
        <w:t>дств св</w:t>
      </w:r>
      <w:r w:rsidRPr="00141435">
        <w:rPr>
          <w:rFonts w:ascii="Times New Roman" w:hAnsi="Times New Roman" w:cs="Times New Roman"/>
          <w:sz w:val="18"/>
          <w:szCs w:val="18"/>
        </w:rPr>
        <w:t>язи, позволяющих контролировать получение информации лицом, которому оно направлено, и в сроки, достаточные для реализации права лица на защиту.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>Таким образом, в нарушении указанных правовых норм материа</w:t>
      </w:r>
      <w:r w:rsidRPr="00141435">
        <w:rPr>
          <w:rFonts w:ascii="Times New Roman" w:hAnsi="Times New Roman" w:cs="Times New Roman"/>
          <w:sz w:val="18"/>
          <w:szCs w:val="18"/>
        </w:rPr>
        <w:t xml:space="preserve">лы дела не содержат надлежащих доказательств заблаговременного уведомления ООО «данные изъяты» </w:t>
      </w:r>
      <w:r w:rsidRPr="00141435">
        <w:rPr>
          <w:rFonts w:ascii="Times New Roman" w:hAnsi="Times New Roman" w:cs="Times New Roman"/>
          <w:sz w:val="18"/>
          <w:szCs w:val="18"/>
        </w:rPr>
        <w:t>(законного (уполномоченного) представителя) о месте и времени составления протокола об административном правонарушении, позволяющих контролировать получение информаци</w:t>
      </w:r>
      <w:r w:rsidRPr="00141435">
        <w:rPr>
          <w:rFonts w:ascii="Times New Roman" w:hAnsi="Times New Roman" w:cs="Times New Roman"/>
          <w:sz w:val="18"/>
          <w:szCs w:val="18"/>
        </w:rPr>
        <w:t xml:space="preserve">и лицом, которому оно направлено. 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>Невыполнение возложенных на должностное лицо органа, в производстве которого находятся материалы дела об административном правонарушении, требований Кодекса Российской Федерации об административных правонарушениях в части</w:t>
      </w:r>
      <w:r w:rsidRPr="00141435">
        <w:rPr>
          <w:rFonts w:ascii="Times New Roman" w:hAnsi="Times New Roman" w:cs="Times New Roman"/>
          <w:sz w:val="18"/>
          <w:szCs w:val="18"/>
        </w:rPr>
        <w:t xml:space="preserve"> надлежащего извещения лица, в отношении которого ведется производство по делу об административном правонарушении, о месте и времени составления протокола об административном правонарушении, свидетельствует о нарушении должностным лицом административного о</w:t>
      </w:r>
      <w:r w:rsidRPr="00141435">
        <w:rPr>
          <w:rFonts w:ascii="Times New Roman" w:hAnsi="Times New Roman" w:cs="Times New Roman"/>
          <w:sz w:val="18"/>
          <w:szCs w:val="18"/>
        </w:rPr>
        <w:t xml:space="preserve">ргана порядка привлечения указанного лица к административной ответственности. 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>Согласно части 3 статьи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</w:t>
      </w:r>
      <w:r w:rsidRPr="00141435">
        <w:rPr>
          <w:rFonts w:ascii="Times New Roman" w:hAnsi="Times New Roman" w:cs="Times New Roman"/>
          <w:sz w:val="18"/>
          <w:szCs w:val="18"/>
        </w:rPr>
        <w:t>ии, если указанные доказательства получены с нарушением закона.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 xml:space="preserve">В соответствии с положениями статьи 26.2 Кодекса Российской Федерации об административных правонарушениях </w:t>
      </w:r>
      <w:r w:rsidRPr="00141435">
        <w:rPr>
          <w:rFonts w:ascii="Times New Roman" w:hAnsi="Times New Roman" w:cs="Times New Roman"/>
          <w:sz w:val="18"/>
          <w:szCs w:val="18"/>
        </w:rPr>
        <w:t>протокол</w:t>
      </w:r>
      <w:r w:rsidRPr="00141435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 является основной формой фиксации доказате</w:t>
      </w:r>
      <w:r w:rsidRPr="00141435">
        <w:rPr>
          <w:rFonts w:ascii="Times New Roman" w:hAnsi="Times New Roman" w:cs="Times New Roman"/>
          <w:sz w:val="18"/>
          <w:szCs w:val="18"/>
        </w:rPr>
        <w:t xml:space="preserve">льств по делам об административных правонарушениях, в связи с чем законодательством подробно регламентирована процедура его составления. 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 xml:space="preserve">При нарушении установленной процедуры протокол не может рассматриваться в силу части 3 статьи 26.2 Кодекса Российской </w:t>
      </w:r>
      <w:r w:rsidRPr="00141435">
        <w:rPr>
          <w:rFonts w:ascii="Times New Roman" w:hAnsi="Times New Roman" w:cs="Times New Roman"/>
          <w:sz w:val="18"/>
          <w:szCs w:val="18"/>
        </w:rPr>
        <w:t>Федерации об административных правонарушениях в качестве доказательства, поскольку несоблюдение процессуального порядка получения доказательств делает его недопустимым доказательством.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>Учитывая изложенное, протокол 92 СП №00880</w:t>
      </w:r>
      <w:r w:rsidRPr="00141435" w:rsidR="00EE4BD8">
        <w:rPr>
          <w:rFonts w:ascii="Times New Roman" w:hAnsi="Times New Roman" w:cs="Times New Roman"/>
          <w:sz w:val="18"/>
          <w:szCs w:val="18"/>
        </w:rPr>
        <w:t>6</w:t>
      </w:r>
      <w:r w:rsidRPr="00141435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 от 14.12.2020, представляющий собой основополагающий документ, фиксирующий событие административного правонарушения, является недопустимым доказательством, и не может служить основанием для привлечения ООО «данные </w:t>
      </w:r>
      <w:r w:rsidRPr="00141435">
        <w:rPr>
          <w:rFonts w:ascii="Times New Roman" w:hAnsi="Times New Roman" w:cs="Times New Roman"/>
          <w:sz w:val="18"/>
          <w:szCs w:val="18"/>
        </w:rPr>
        <w:t>изъяты</w:t>
      </w:r>
      <w:r w:rsidRPr="00141435">
        <w:rPr>
          <w:rFonts w:ascii="Times New Roman" w:hAnsi="Times New Roman" w:cs="Times New Roman"/>
          <w:sz w:val="18"/>
          <w:szCs w:val="18"/>
        </w:rPr>
        <w:t>»</w:t>
      </w:r>
      <w:r w:rsidRPr="00141435">
        <w:rPr>
          <w:rFonts w:ascii="Times New Roman" w:hAnsi="Times New Roman" w:cs="Times New Roman"/>
          <w:sz w:val="18"/>
          <w:szCs w:val="18"/>
        </w:rPr>
        <w:t>к</w:t>
      </w:r>
      <w:r w:rsidRPr="00141435">
        <w:rPr>
          <w:rFonts w:ascii="Times New Roman" w:hAnsi="Times New Roman" w:cs="Times New Roman"/>
          <w:sz w:val="18"/>
          <w:szCs w:val="18"/>
        </w:rPr>
        <w:t xml:space="preserve"> а</w:t>
      </w:r>
      <w:r w:rsidRPr="00141435">
        <w:rPr>
          <w:rFonts w:ascii="Times New Roman" w:hAnsi="Times New Roman" w:cs="Times New Roman"/>
          <w:sz w:val="18"/>
          <w:szCs w:val="18"/>
        </w:rPr>
        <w:t>дминистративной ответственности по признакам состава правонарушения, предусмотренного частью 1 статьи 12.24 Кодекса Российской  Федерации об  административных правонарушениях.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>Согласно части 4 статьи 1.5 Кодекса Российской Федерации об административных пра</w:t>
      </w:r>
      <w:r w:rsidRPr="00141435">
        <w:rPr>
          <w:rFonts w:ascii="Times New Roman" w:hAnsi="Times New Roman" w:cs="Times New Roman"/>
          <w:sz w:val="18"/>
          <w:szCs w:val="18"/>
        </w:rPr>
        <w:t>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>Указанные положения законодательства получили развитие в пункте 13 постановления Пленума Верховного Суда Российской Федер</w:t>
      </w:r>
      <w:r w:rsidRPr="00141435">
        <w:rPr>
          <w:rFonts w:ascii="Times New Roman" w:hAnsi="Times New Roman" w:cs="Times New Roman"/>
          <w:sz w:val="18"/>
          <w:szCs w:val="18"/>
        </w:rPr>
        <w:t>ации от 24.03.2005 №5 «О некоторых вопросах, возникающих у судов при применении Кодекса Российской Федерации об административных правонарушениях», согласно которому при рассмотрении дел об административных правонарушениях, а также по жалобам на постановлен</w:t>
      </w:r>
      <w:r w:rsidRPr="00141435">
        <w:rPr>
          <w:rFonts w:ascii="Times New Roman" w:hAnsi="Times New Roman" w:cs="Times New Roman"/>
          <w:sz w:val="18"/>
          <w:szCs w:val="18"/>
        </w:rPr>
        <w:t>ия или решения по делам об административных правонарушениях судья должен исходить из закрепленного в статье 1.5</w:t>
      </w:r>
      <w:r w:rsidRPr="00141435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принципа административной ответственности - презумпции невиновности лица, в отн</w:t>
      </w:r>
      <w:r w:rsidRPr="00141435">
        <w:rPr>
          <w:rFonts w:ascii="Times New Roman" w:hAnsi="Times New Roman" w:cs="Times New Roman"/>
          <w:sz w:val="18"/>
          <w:szCs w:val="18"/>
        </w:rPr>
        <w:t>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</w:t>
      </w:r>
      <w:r w:rsidRPr="00141435">
        <w:rPr>
          <w:rFonts w:ascii="Times New Roman" w:hAnsi="Times New Roman" w:cs="Times New Roman"/>
          <w:sz w:val="18"/>
          <w:szCs w:val="18"/>
        </w:rPr>
        <w:t>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>Таки</w:t>
      </w:r>
      <w:r w:rsidRPr="00141435">
        <w:rPr>
          <w:rFonts w:ascii="Times New Roman" w:hAnsi="Times New Roman" w:cs="Times New Roman"/>
          <w:sz w:val="18"/>
          <w:szCs w:val="18"/>
        </w:rPr>
        <w:t xml:space="preserve">м образом, с учетом положений названных выше норм, правовой позиции Пленума Верховного Суда Российской Федерации, отсутствие объективных данных, подтверждающих получение ООО «данные </w:t>
      </w:r>
      <w:r w:rsidRPr="00141435">
        <w:rPr>
          <w:rFonts w:ascii="Times New Roman" w:hAnsi="Times New Roman" w:cs="Times New Roman"/>
          <w:sz w:val="18"/>
          <w:szCs w:val="18"/>
        </w:rPr>
        <w:t>изъяты</w:t>
      </w:r>
      <w:r w:rsidRPr="00141435">
        <w:rPr>
          <w:rFonts w:ascii="Times New Roman" w:hAnsi="Times New Roman" w:cs="Times New Roman"/>
          <w:sz w:val="18"/>
          <w:szCs w:val="18"/>
        </w:rPr>
        <w:t>»</w:t>
      </w:r>
      <w:r w:rsidRPr="00141435">
        <w:rPr>
          <w:rFonts w:ascii="Times New Roman" w:hAnsi="Times New Roman" w:cs="Times New Roman"/>
          <w:sz w:val="18"/>
          <w:szCs w:val="18"/>
        </w:rPr>
        <w:t>в</w:t>
      </w:r>
      <w:r w:rsidRPr="00141435">
        <w:rPr>
          <w:rFonts w:ascii="Times New Roman" w:hAnsi="Times New Roman" w:cs="Times New Roman"/>
          <w:sz w:val="18"/>
          <w:szCs w:val="18"/>
        </w:rPr>
        <w:t xml:space="preserve"> установленном порядке извещения о месте и времени составления протоко</w:t>
      </w:r>
      <w:r w:rsidRPr="00141435">
        <w:rPr>
          <w:rFonts w:ascii="Times New Roman" w:hAnsi="Times New Roman" w:cs="Times New Roman"/>
          <w:sz w:val="18"/>
          <w:szCs w:val="18"/>
        </w:rPr>
        <w:t xml:space="preserve">ла об административном правонарушении, не позволяет сделать вывод о соблюдении должностным лицом административного органа требований части 4.1 статьи 28.2 Кодекса Российской Федерации об административных правонарушениях при составлении в </w:t>
      </w:r>
      <w:r w:rsidRPr="00141435">
        <w:rPr>
          <w:rFonts w:ascii="Times New Roman" w:hAnsi="Times New Roman" w:cs="Times New Roman"/>
          <w:sz w:val="18"/>
          <w:szCs w:val="18"/>
        </w:rPr>
        <w:t>отношении</w:t>
      </w:r>
      <w:r w:rsidRPr="00141435">
        <w:rPr>
          <w:rFonts w:ascii="Times New Roman" w:hAnsi="Times New Roman" w:cs="Times New Roman"/>
          <w:sz w:val="18"/>
          <w:szCs w:val="18"/>
        </w:rPr>
        <w:t xml:space="preserve"> должност</w:t>
      </w:r>
      <w:r w:rsidRPr="00141435">
        <w:rPr>
          <w:rFonts w:ascii="Times New Roman" w:hAnsi="Times New Roman" w:cs="Times New Roman"/>
          <w:sz w:val="18"/>
          <w:szCs w:val="18"/>
        </w:rPr>
        <w:t>ного лица  протокола об административном правонарушении в ее отсутствие.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>Несоблюдение данных требований Кодекса Российской Федерации об административных правонарушениях является существенным и влечет нарушение права на защиту лица, в отношении которого вед</w:t>
      </w:r>
      <w:r w:rsidRPr="00141435">
        <w:rPr>
          <w:rFonts w:ascii="Times New Roman" w:hAnsi="Times New Roman" w:cs="Times New Roman"/>
          <w:sz w:val="18"/>
          <w:szCs w:val="18"/>
        </w:rPr>
        <w:t>ется производство по делу об административном правонарушении.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>С учетом изложенного, протокол об административном правонарушении мировой судья признает недопустимым доказательством и считает, что производство по данному делу следует прекратить по основанию,</w:t>
      </w:r>
      <w:r w:rsidRPr="00141435">
        <w:rPr>
          <w:rFonts w:ascii="Times New Roman" w:hAnsi="Times New Roman" w:cs="Times New Roman"/>
          <w:sz w:val="18"/>
          <w:szCs w:val="18"/>
        </w:rPr>
        <w:t xml:space="preserve"> предусмотренному пункта 2 части 1 статьи 24.5 Кодекса Российской Федерации об административных правонарушениях, ввиду отсутствия состава административного правонарушения.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>На основании изложенного, руководствуясь ст. ст. 24.5, 29.10, 30.1 Кодекса Российско</w:t>
      </w:r>
      <w:r w:rsidRPr="00141435">
        <w:rPr>
          <w:rFonts w:ascii="Times New Roman" w:hAnsi="Times New Roman" w:cs="Times New Roman"/>
          <w:sz w:val="18"/>
          <w:szCs w:val="18"/>
        </w:rPr>
        <w:t>й Федерации об административных правонарушениях, мировой судья, -</w:t>
      </w:r>
    </w:p>
    <w:p w:rsidR="00171E53" w:rsidRPr="00141435" w:rsidP="00171E5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>ПОСТАНОВИЛ: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 xml:space="preserve">Производство по делу об административном правонарушении в отношении Общества с ограниченной ответственностью «данные </w:t>
      </w:r>
      <w:r w:rsidRPr="00141435">
        <w:rPr>
          <w:rFonts w:ascii="Times New Roman" w:hAnsi="Times New Roman" w:cs="Times New Roman"/>
          <w:sz w:val="18"/>
          <w:szCs w:val="18"/>
        </w:rPr>
        <w:t>изъяты</w:t>
      </w:r>
      <w:r w:rsidRPr="00141435">
        <w:rPr>
          <w:rFonts w:ascii="Times New Roman" w:hAnsi="Times New Roman" w:cs="Times New Roman"/>
          <w:sz w:val="18"/>
          <w:szCs w:val="18"/>
        </w:rPr>
        <w:t>»</w:t>
      </w:r>
      <w:r w:rsidRPr="00141435">
        <w:rPr>
          <w:rFonts w:ascii="Times New Roman" w:hAnsi="Times New Roman" w:cs="Times New Roman"/>
          <w:sz w:val="18"/>
          <w:szCs w:val="18"/>
        </w:rPr>
        <w:t>п</w:t>
      </w:r>
      <w:r w:rsidRPr="00141435">
        <w:rPr>
          <w:rFonts w:ascii="Times New Roman" w:hAnsi="Times New Roman" w:cs="Times New Roman"/>
          <w:sz w:val="18"/>
          <w:szCs w:val="18"/>
        </w:rPr>
        <w:t>о</w:t>
      </w:r>
      <w:r w:rsidRPr="00141435">
        <w:rPr>
          <w:rFonts w:ascii="Times New Roman" w:hAnsi="Times New Roman" w:cs="Times New Roman"/>
          <w:sz w:val="18"/>
          <w:szCs w:val="18"/>
        </w:rPr>
        <w:t xml:space="preserve"> признакам состава правонарушения, предусмотренного част</w:t>
      </w:r>
      <w:r w:rsidRPr="00141435">
        <w:rPr>
          <w:rFonts w:ascii="Times New Roman" w:hAnsi="Times New Roman" w:cs="Times New Roman"/>
          <w:sz w:val="18"/>
          <w:szCs w:val="18"/>
        </w:rPr>
        <w:t>ью 1 статьи 12.34 Кодекса Российской Федерации об административных правонарушениях, прекратить на основании п. 2 ч. 1 ст. 24.5 Кодекса Российской Федерации об административных правонарушениях в связи с отсутствием состава административного правонарушения.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141435">
        <w:rPr>
          <w:rFonts w:ascii="Times New Roman" w:hAnsi="Times New Roman" w:cs="Times New Roman"/>
          <w:sz w:val="18"/>
          <w:szCs w:val="18"/>
        </w:rPr>
        <w:t>в течение 10 суток со дня вручения или получения копии постановления.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1435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</w:t>
      </w:r>
      <w:r w:rsidRPr="00141435">
        <w:rPr>
          <w:rFonts w:ascii="Times New Roman" w:hAnsi="Times New Roman" w:cs="Times New Roman"/>
          <w:sz w:val="18"/>
          <w:szCs w:val="18"/>
        </w:rPr>
        <w:tab/>
      </w:r>
      <w:r w:rsidRPr="00141435">
        <w:rPr>
          <w:rFonts w:ascii="Times New Roman" w:hAnsi="Times New Roman" w:cs="Times New Roman"/>
          <w:sz w:val="18"/>
          <w:szCs w:val="18"/>
        </w:rPr>
        <w:tab/>
      </w:r>
      <w:r w:rsidRPr="00141435">
        <w:rPr>
          <w:rFonts w:ascii="Times New Roman" w:hAnsi="Times New Roman" w:cs="Times New Roman"/>
          <w:sz w:val="18"/>
          <w:szCs w:val="18"/>
        </w:rPr>
        <w:tab/>
        <w:t>А.Л. Тоскина</w:t>
      </w:r>
    </w:p>
    <w:p w:rsidR="00171E53" w:rsidRPr="00141435" w:rsidP="00171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sectPr w:rsidSect="00EE4BD8">
      <w:footerReference w:type="default" r:id="rId4"/>
      <w:pgSz w:w="11906" w:h="16838"/>
      <w:pgMar w:top="1134" w:right="850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65787353"/>
      <w:docPartObj>
        <w:docPartGallery w:val="Page Numbers (Bottom of Page)"/>
        <w:docPartUnique/>
      </w:docPartObj>
    </w:sdtPr>
    <w:sdtContent>
      <w:p w:rsidR="00EE4BD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E4BD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53"/>
    <w:rsid w:val="00141435"/>
    <w:rsid w:val="00171E53"/>
    <w:rsid w:val="00326552"/>
    <w:rsid w:val="00BD2E50"/>
    <w:rsid w:val="00C545F8"/>
    <w:rsid w:val="00EA671A"/>
    <w:rsid w:val="00EE4B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E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E4BD8"/>
  </w:style>
  <w:style w:type="paragraph" w:styleId="Footer">
    <w:name w:val="footer"/>
    <w:basedOn w:val="Normal"/>
    <w:link w:val="a0"/>
    <w:uiPriority w:val="99"/>
    <w:unhideWhenUsed/>
    <w:rsid w:val="00EE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E4BD8"/>
  </w:style>
  <w:style w:type="paragraph" w:styleId="BalloonText">
    <w:name w:val="Balloon Text"/>
    <w:basedOn w:val="Normal"/>
    <w:link w:val="a1"/>
    <w:uiPriority w:val="99"/>
    <w:semiHidden/>
    <w:unhideWhenUsed/>
    <w:rsid w:val="00EA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A6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