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04E4" w:rsidRPr="00F010AD" w:rsidP="009804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F010AD">
        <w:rPr>
          <w:rFonts w:ascii="Times New Roman" w:eastAsia="Times New Roman" w:hAnsi="Times New Roman" w:cs="Times New Roman"/>
          <w:sz w:val="27"/>
          <w:szCs w:val="27"/>
        </w:rPr>
        <w:t>075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/17/20</w:t>
      </w:r>
      <w:r w:rsidRPr="00F010AD" w:rsidR="00F509A5">
        <w:rPr>
          <w:rFonts w:ascii="Times New Roman" w:eastAsia="Times New Roman" w:hAnsi="Times New Roman" w:cs="Times New Roman"/>
          <w:sz w:val="27"/>
          <w:szCs w:val="27"/>
        </w:rPr>
        <w:t>2</w:t>
      </w:r>
      <w:r w:rsidR="00F010AD">
        <w:rPr>
          <w:rFonts w:ascii="Times New Roman" w:eastAsia="Times New Roman" w:hAnsi="Times New Roman" w:cs="Times New Roman"/>
          <w:sz w:val="27"/>
          <w:szCs w:val="27"/>
        </w:rPr>
        <w:t>4</w:t>
      </w:r>
    </w:p>
    <w:p w:rsidR="009804E4" w:rsidRPr="00F010AD" w:rsidP="00980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12 марта 2024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</w:t>
      </w:r>
      <w:r w:rsidR="00464979"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                 г. Симферополь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F010AD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F010AD">
        <w:rPr>
          <w:rFonts w:ascii="Times New Roman" w:eastAsia="Times New Roman" w:hAnsi="Times New Roman" w:cs="Times New Roman"/>
          <w:i/>
          <w:sz w:val="27"/>
          <w:szCs w:val="27"/>
        </w:rPr>
        <w:t>,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F010A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F010AD">
        <w:rPr>
          <w:rFonts w:ascii="Times New Roman" w:hAnsi="Times New Roman" w:cs="Times New Roman"/>
          <w:sz w:val="27"/>
          <w:szCs w:val="27"/>
        </w:rPr>
        <w:t>судебного участка №17 Центрального с</w:t>
      </w:r>
      <w:r w:rsidRPr="00F010AD">
        <w:rPr>
          <w:rFonts w:ascii="Times New Roman" w:hAnsi="Times New Roman" w:cs="Times New Roman"/>
          <w:sz w:val="27"/>
          <w:szCs w:val="27"/>
        </w:rPr>
        <w:t>удебного района г</w:t>
      </w:r>
      <w:r w:rsidR="00464979">
        <w:rPr>
          <w:rFonts w:ascii="Times New Roman" w:hAnsi="Times New Roman" w:cs="Times New Roman"/>
          <w:sz w:val="27"/>
          <w:szCs w:val="27"/>
        </w:rPr>
        <w:t>орода</w:t>
      </w:r>
      <w:r w:rsidRPr="00F010AD">
        <w:rPr>
          <w:rFonts w:ascii="Times New Roman" w:hAnsi="Times New Roman" w:cs="Times New Roman"/>
          <w:sz w:val="27"/>
          <w:szCs w:val="27"/>
        </w:rPr>
        <w:t xml:space="preserve"> Симферополь</w:t>
      </w:r>
      <w:r w:rsidR="00464979">
        <w:rPr>
          <w:rFonts w:ascii="Times New Roman" w:hAnsi="Times New Roman" w:cs="Times New Roman"/>
          <w:sz w:val="27"/>
          <w:szCs w:val="27"/>
        </w:rPr>
        <w:t xml:space="preserve"> </w:t>
      </w:r>
      <w:r w:rsidRPr="00F010AD" w:rsidR="00464979">
        <w:rPr>
          <w:rFonts w:ascii="Times New Roman" w:hAnsi="Times New Roman" w:cs="Times New Roman"/>
          <w:sz w:val="27"/>
          <w:szCs w:val="27"/>
        </w:rPr>
        <w:t>(Центральный район городского округа Симферополя) Республики Крым</w:t>
      </w:r>
      <w:r w:rsidRPr="00F010AD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F010A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F010AD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9804E4" w:rsidRPr="00F010AD" w:rsidP="009804E4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Бохонского</w:t>
      </w:r>
      <w:r>
        <w:rPr>
          <w:rFonts w:ascii="Times New Roman" w:hAnsi="Times New Roman" w:cs="Times New Roman"/>
          <w:sz w:val="27"/>
          <w:szCs w:val="27"/>
        </w:rPr>
        <w:t xml:space="preserve"> Эдуарда Николаевича</w:t>
      </w:r>
      <w:r w:rsidRPr="00F010AD">
        <w:rPr>
          <w:rFonts w:ascii="Times New Roman" w:hAnsi="Times New Roman" w:cs="Times New Roman"/>
          <w:sz w:val="27"/>
          <w:szCs w:val="27"/>
        </w:rPr>
        <w:t>,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6506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010AD" w:rsidR="00F509A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паспорт </w:t>
      </w:r>
      <w:r w:rsidR="0046506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 w:rsidR="0046506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010AD" w:rsidR="008328AA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предусмотренного ч. 2 ст.17.3</w:t>
      </w:r>
      <w:r w:rsidRPr="00F010AD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9804E4" w:rsidRPr="00F010AD" w:rsidP="009804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9958D4" w:rsidRPr="00F010AD" w:rsidP="000C0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Бохонский Э.Н.</w:t>
      </w:r>
      <w:r w:rsidRPr="00F010AD" w:rsidR="009804E4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15.02.2024</w:t>
      </w:r>
      <w:r w:rsidRPr="00F010AD" w:rsidR="009804E4">
        <w:rPr>
          <w:rFonts w:ascii="Times New Roman" w:hAnsi="Times New Roman"/>
          <w:sz w:val="27"/>
          <w:szCs w:val="27"/>
        </w:rPr>
        <w:t xml:space="preserve">, около </w:t>
      </w:r>
      <w:r>
        <w:rPr>
          <w:rFonts w:ascii="Times New Roman" w:hAnsi="Times New Roman"/>
          <w:sz w:val="27"/>
          <w:szCs w:val="27"/>
        </w:rPr>
        <w:t>09</w:t>
      </w:r>
      <w:r w:rsidRPr="00F010AD" w:rsidR="009804E4">
        <w:rPr>
          <w:rFonts w:ascii="Times New Roman" w:hAnsi="Times New Roman"/>
          <w:sz w:val="27"/>
          <w:szCs w:val="27"/>
        </w:rPr>
        <w:t xml:space="preserve"> часов</w:t>
      </w:r>
      <w:r w:rsidRPr="00F010AD" w:rsidR="00F509A5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2</w:t>
      </w:r>
      <w:r w:rsidRPr="00F010AD" w:rsidR="00F509A5">
        <w:rPr>
          <w:rFonts w:ascii="Times New Roman" w:hAnsi="Times New Roman"/>
          <w:sz w:val="27"/>
          <w:szCs w:val="27"/>
        </w:rPr>
        <w:t>0</w:t>
      </w:r>
      <w:r w:rsidRPr="00F010AD" w:rsidR="009804E4">
        <w:rPr>
          <w:rFonts w:ascii="Times New Roman" w:hAnsi="Times New Roman"/>
          <w:sz w:val="27"/>
          <w:szCs w:val="27"/>
        </w:rPr>
        <w:t xml:space="preserve"> минут, находясь в здании </w:t>
      </w:r>
      <w:r w:rsidR="0046506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Pr="00F010AD" w:rsidR="009804E4">
        <w:rPr>
          <w:rFonts w:ascii="Times New Roman" w:hAnsi="Times New Roman"/>
          <w:sz w:val="27"/>
          <w:szCs w:val="27"/>
        </w:rPr>
        <w:t xml:space="preserve">, </w:t>
      </w:r>
      <w:r w:rsidRPr="00F010AD" w:rsidR="009804E4">
        <w:rPr>
          <w:rFonts w:ascii="Times New Roman" w:hAnsi="Times New Roman" w:eastAsiaTheme="minorHAnsi" w:cs="Times New Roman"/>
          <w:sz w:val="27"/>
          <w:szCs w:val="27"/>
          <w:lang w:eastAsia="en-US"/>
        </w:rPr>
        <w:t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F010AD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F010AD">
        <w:rPr>
          <w:sz w:val="27"/>
          <w:szCs w:val="27"/>
        </w:rPr>
        <w:t xml:space="preserve"> </w:t>
      </w:r>
      <w:r w:rsidRPr="00F010AD">
        <w:rPr>
          <w:rFonts w:ascii="Times New Roman" w:hAnsi="Times New Roman"/>
          <w:sz w:val="27"/>
          <w:szCs w:val="27"/>
        </w:rPr>
        <w:t xml:space="preserve">а именно:  курил </w:t>
      </w:r>
      <w:r w:rsidR="000C02EA">
        <w:rPr>
          <w:rFonts w:ascii="Times New Roman" w:hAnsi="Times New Roman"/>
          <w:sz w:val="27"/>
          <w:szCs w:val="27"/>
        </w:rPr>
        <w:t xml:space="preserve">на центральном входе суда </w:t>
      </w:r>
      <w:r w:rsidRPr="00F010AD">
        <w:rPr>
          <w:rFonts w:ascii="Times New Roman" w:hAnsi="Times New Roman"/>
          <w:sz w:val="27"/>
          <w:szCs w:val="27"/>
        </w:rPr>
        <w:t>в неустановленном для курения месте, на неоднократные требования судебного пристава по обеспечению установленного порядка деятельности судов прекратить курить в</w:t>
      </w:r>
      <w:r w:rsidRPr="00F010AD">
        <w:rPr>
          <w:rFonts w:ascii="Times New Roman" w:hAnsi="Times New Roman"/>
          <w:sz w:val="27"/>
          <w:szCs w:val="27"/>
        </w:rPr>
        <w:t xml:space="preserve"> неуст</w:t>
      </w:r>
      <w:r w:rsidRPr="00F010AD">
        <w:rPr>
          <w:rFonts w:ascii="Times New Roman" w:hAnsi="Times New Roman"/>
          <w:sz w:val="27"/>
          <w:szCs w:val="27"/>
        </w:rPr>
        <w:t xml:space="preserve">ановленном </w:t>
      </w:r>
      <w:r w:rsidRPr="00F010AD">
        <w:rPr>
          <w:rFonts w:ascii="Times New Roman" w:hAnsi="Times New Roman"/>
          <w:sz w:val="27"/>
          <w:szCs w:val="27"/>
        </w:rPr>
        <w:t>месте</w:t>
      </w:r>
      <w:r w:rsidRPr="00F010AD">
        <w:rPr>
          <w:rFonts w:ascii="Times New Roman" w:hAnsi="Times New Roman"/>
          <w:sz w:val="27"/>
          <w:szCs w:val="27"/>
        </w:rPr>
        <w:t xml:space="preserve"> не реагировал, при этом использовал ненормативную лексику, чем нарушил установленный порядок деятельности суда и нормы поведения в общественных местах.</w:t>
      </w:r>
    </w:p>
    <w:p w:rsidR="009804E4" w:rsidRPr="00F010AD" w:rsidP="000C02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10A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F010AD" w:rsidR="00F010AD">
        <w:rPr>
          <w:rFonts w:ascii="Times New Roman" w:hAnsi="Times New Roman" w:cs="Times New Roman"/>
          <w:sz w:val="27"/>
          <w:szCs w:val="27"/>
        </w:rPr>
        <w:t xml:space="preserve">Бохонский Э.Н. </w:t>
      </w:r>
      <w:r w:rsidRPr="00F010AD">
        <w:rPr>
          <w:rFonts w:ascii="Times New Roman" w:hAnsi="Times New Roman" w:cs="Times New Roman"/>
          <w:sz w:val="27"/>
          <w:szCs w:val="27"/>
        </w:rPr>
        <w:t xml:space="preserve">не явился, </w:t>
      </w:r>
      <w:r w:rsidRPr="00F010AD" w:rsidR="002A0293">
        <w:rPr>
          <w:rFonts w:ascii="Times New Roman" w:eastAsia="Times New Roman" w:hAnsi="Times New Roman" w:cs="Times New Roman"/>
          <w:color w:val="000000"/>
          <w:sz w:val="27"/>
          <w:szCs w:val="27"/>
        </w:rPr>
        <w:t>извещен надлежаще</w:t>
      </w:r>
      <w:r w:rsidR="000C02EA">
        <w:rPr>
          <w:rFonts w:ascii="Times New Roman" w:hAnsi="Times New Roman" w:cs="Times New Roman"/>
          <w:sz w:val="27"/>
          <w:szCs w:val="27"/>
        </w:rPr>
        <w:t>, о причинах неявки не сообщил</w:t>
      </w:r>
      <w:r w:rsidRPr="00F010AD">
        <w:rPr>
          <w:rFonts w:ascii="Times New Roman" w:hAnsi="Times New Roman" w:cs="Times New Roman"/>
          <w:sz w:val="27"/>
          <w:szCs w:val="27"/>
        </w:rPr>
        <w:t>.</w:t>
      </w:r>
    </w:p>
    <w:p w:rsidR="00F010AD" w:rsidP="000C02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F010AD">
        <w:rPr>
          <w:rFonts w:ascii="Times New Roman" w:hAnsi="Times New Roman" w:cs="Times New Roman"/>
          <w:sz w:val="27"/>
          <w:szCs w:val="27"/>
        </w:rPr>
        <w:t>Бохонск</w:t>
      </w:r>
      <w:r>
        <w:rPr>
          <w:rFonts w:ascii="Times New Roman" w:hAnsi="Times New Roman" w:cs="Times New Roman"/>
          <w:sz w:val="27"/>
          <w:szCs w:val="27"/>
        </w:rPr>
        <w:t>ого</w:t>
      </w:r>
      <w:r w:rsidRPr="00F010AD">
        <w:rPr>
          <w:rFonts w:ascii="Times New Roman" w:hAnsi="Times New Roman" w:cs="Times New Roman"/>
          <w:sz w:val="27"/>
          <w:szCs w:val="27"/>
        </w:rPr>
        <w:t xml:space="preserve"> Э.Н. </w:t>
      </w:r>
    </w:p>
    <w:p w:rsidR="009804E4" w:rsidRPr="00F010AD" w:rsidP="000C02E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9804E4" w:rsidRPr="00F010AD" w:rsidP="000C02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ч. </w:t>
      </w: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ст. 17.3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F010A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лицо подлежит ответственности за 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неисполнение законного распоряжения </w:t>
      </w:r>
      <w:r w:rsidRPr="00F010AD">
        <w:rPr>
          <w:rFonts w:ascii="Times New Roman" w:hAnsi="Times New Roman" w:cs="Times New Roman"/>
          <w:sz w:val="27"/>
          <w:szCs w:val="27"/>
        </w:rPr>
        <w:t>судебного пристава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по обеспечению установленного порядка деятельности судов о прекращении действий, нарушающих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установленные в суде правила.</w:t>
      </w:r>
    </w:p>
    <w:p w:rsidR="009804E4" w:rsidRPr="00F010AD" w:rsidP="000C02E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пункту 1 статьи 11 Федерального закона от </w:t>
      </w:r>
      <w:r w:rsidRPr="00F010AD" w:rsidR="009958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21.07.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1997</w:t>
      </w:r>
      <w:r w:rsidRPr="00F010AD" w:rsidR="009958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№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118-ФЗ </w:t>
      </w:r>
      <w:r w:rsidRPr="00F010AD" w:rsidR="009958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«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 судебных приставах</w:t>
      </w:r>
      <w:r w:rsidRPr="00F010AD" w:rsidR="009958D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необходимости передавать правонарушителей в органы внутренних дел.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закона о судебных приставах).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Приказом председателя Крымского гарнизонного военного суда №</w:t>
      </w:r>
      <w:r w:rsidR="00465063">
        <w:rPr>
          <w:rFonts w:ascii="Times New Roman" w:eastAsia="Times New Roman" w:hAnsi="Times New Roman" w:cs="Times New Roman"/>
          <w:sz w:val="28"/>
          <w:szCs w:val="28"/>
        </w:rPr>
        <w:t>“данные изъяты</w:t>
      </w:r>
      <w:r w:rsidR="00465063">
        <w:rPr>
          <w:rFonts w:ascii="Times New Roman" w:eastAsia="Times New Roman" w:hAnsi="Times New Roman" w:cs="Times New Roman"/>
          <w:sz w:val="28"/>
          <w:szCs w:val="28"/>
        </w:rPr>
        <w:t>”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тверждены правила пребывания посетителей в Крымском гарнизонном военном суде (далее Правила)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C02EA" w:rsidP="00980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Согласно п.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3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.2.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Правил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посетители суда обязаны соблюдать установленный порядок деятельности суда и нормы поведения в общественных местах; выполнять требования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распоряжения 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суд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ьи</w:t>
      </w:r>
      <w:r w:rsidRP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>работников аппарата суда, судебных приставов по ОУПДС в здании суда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 Посетителям суда запрещается курить в здании суда (п. 4.1 Правил)</w:t>
      </w:r>
      <w:r w:rsidR="00F010A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F010AD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0C02EA" w:rsidR="000C02EA">
        <w:rPr>
          <w:rFonts w:ascii="Times New Roman" w:hAnsi="Times New Roman"/>
          <w:sz w:val="27"/>
          <w:szCs w:val="27"/>
        </w:rPr>
        <w:t>Бохонского Э.Н.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</w:t>
      </w:r>
      <w:r w:rsidR="000C02EA">
        <w:rPr>
          <w:rFonts w:ascii="Times New Roman" w:eastAsia="Times New Roman" w:hAnsi="Times New Roman"/>
          <w:sz w:val="27"/>
          <w:szCs w:val="27"/>
        </w:rPr>
        <w:t>№</w:t>
      </w:r>
      <w:r w:rsidR="00465063">
        <w:rPr>
          <w:rFonts w:ascii="Times New Roman" w:eastAsia="Times New Roman" w:hAnsi="Times New Roman" w:cs="Times New Roman"/>
          <w:sz w:val="28"/>
          <w:szCs w:val="28"/>
        </w:rPr>
        <w:t>“данные изъяты”</w:t>
      </w:r>
      <w:r w:rsidR="000C02EA">
        <w:rPr>
          <w:rFonts w:ascii="Times New Roman" w:eastAsia="Times New Roman" w:hAnsi="Times New Roman"/>
          <w:sz w:val="27"/>
          <w:szCs w:val="27"/>
        </w:rPr>
        <w:t xml:space="preserve">, рапортом от 15.02.2024, 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 письменными объяснениями свидетелей</w:t>
      </w:r>
      <w:r w:rsidRPr="00F010AD" w:rsidR="009958D4">
        <w:rPr>
          <w:rFonts w:ascii="Times New Roman" w:eastAsia="Times New Roman" w:hAnsi="Times New Roman"/>
          <w:sz w:val="27"/>
          <w:szCs w:val="27"/>
        </w:rPr>
        <w:t>,</w:t>
      </w:r>
      <w:r w:rsidRPr="00F010AD">
        <w:rPr>
          <w:sz w:val="27"/>
          <w:szCs w:val="27"/>
        </w:rPr>
        <w:t xml:space="preserve"> 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отобранных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 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010AD">
        <w:rPr>
          <w:rFonts w:ascii="Times New Roman" w:eastAsia="Times New Roman" w:hAnsi="Times New Roman"/>
          <w:sz w:val="27"/>
          <w:szCs w:val="27"/>
        </w:rPr>
        <w:t>Письменные поясне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ния свидетелей, присутствовавших при выявлении и фиксации факта </w:t>
      </w:r>
      <w:r w:rsidR="000C02EA">
        <w:rPr>
          <w:rFonts w:ascii="Times New Roman" w:eastAsia="Times New Roman" w:hAnsi="Times New Roman"/>
          <w:sz w:val="27"/>
          <w:szCs w:val="27"/>
        </w:rPr>
        <w:t>вмененного</w:t>
      </w:r>
      <w:r w:rsidRPr="000C02EA" w:rsidR="000C02EA">
        <w:t xml:space="preserve"> </w:t>
      </w:r>
      <w:r w:rsidRPr="000C02EA" w:rsidR="000C02EA">
        <w:rPr>
          <w:rFonts w:ascii="Times New Roman" w:eastAsia="Times New Roman" w:hAnsi="Times New Roman"/>
          <w:sz w:val="27"/>
          <w:szCs w:val="27"/>
        </w:rPr>
        <w:t>Бохонско</w:t>
      </w:r>
      <w:r w:rsidR="000C02EA">
        <w:rPr>
          <w:rFonts w:ascii="Times New Roman" w:eastAsia="Times New Roman" w:hAnsi="Times New Roman"/>
          <w:sz w:val="27"/>
          <w:szCs w:val="27"/>
        </w:rPr>
        <w:t>му</w:t>
      </w:r>
      <w:r w:rsidRPr="000C02EA" w:rsidR="000C02EA">
        <w:rPr>
          <w:rFonts w:ascii="Times New Roman" w:eastAsia="Times New Roman" w:hAnsi="Times New Roman"/>
          <w:sz w:val="27"/>
          <w:szCs w:val="27"/>
        </w:rPr>
        <w:t xml:space="preserve"> Э.Н.</w:t>
      </w:r>
      <w:r w:rsidR="000C02EA">
        <w:rPr>
          <w:rFonts w:ascii="Times New Roman" w:eastAsia="Times New Roman" w:hAnsi="Times New Roman"/>
          <w:sz w:val="27"/>
          <w:szCs w:val="27"/>
        </w:rPr>
        <w:t xml:space="preserve"> </w:t>
      </w:r>
      <w:r w:rsidRPr="00F010AD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</w:t>
      </w:r>
      <w:r w:rsidRPr="00F010AD">
        <w:rPr>
          <w:rFonts w:ascii="Times New Roman" w:eastAsia="Times New Roman" w:hAnsi="Times New Roman"/>
          <w:sz w:val="27"/>
          <w:szCs w:val="27"/>
        </w:rPr>
        <w:t>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F010AD">
        <w:rPr>
          <w:rFonts w:ascii="Times New Roman" w:eastAsia="Times New Roman" w:hAnsi="Times New Roman"/>
          <w:sz w:val="27"/>
          <w:szCs w:val="27"/>
        </w:rPr>
        <w:t>Указанные доказательства согласуются между собой, получены в соответствии с требования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ми действующего законодательства и в совокупности являются достаточными для вывода о виновности </w:t>
      </w:r>
      <w:r w:rsidRPr="000C02EA" w:rsidR="000C02EA">
        <w:rPr>
          <w:rFonts w:ascii="Times New Roman" w:eastAsia="Times New Roman" w:hAnsi="Times New Roman"/>
          <w:sz w:val="27"/>
          <w:szCs w:val="27"/>
        </w:rPr>
        <w:t xml:space="preserve">Бохонского Э.Н. </w:t>
      </w:r>
      <w:r w:rsidRPr="00F010AD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0C02EA" w:rsidR="000C02EA">
        <w:rPr>
          <w:rFonts w:ascii="Times New Roman" w:hAnsi="Times New Roman"/>
          <w:sz w:val="27"/>
          <w:szCs w:val="27"/>
        </w:rPr>
        <w:t>Бохонск</w:t>
      </w:r>
      <w:r w:rsidR="000C02EA">
        <w:rPr>
          <w:rFonts w:ascii="Times New Roman" w:hAnsi="Times New Roman"/>
          <w:sz w:val="27"/>
          <w:szCs w:val="27"/>
        </w:rPr>
        <w:t>ий</w:t>
      </w:r>
      <w:r w:rsidRPr="000C02EA" w:rsidR="000C02EA">
        <w:rPr>
          <w:rFonts w:ascii="Times New Roman" w:hAnsi="Times New Roman"/>
          <w:sz w:val="27"/>
          <w:szCs w:val="27"/>
        </w:rPr>
        <w:t xml:space="preserve"> Э.Н. </w:t>
      </w:r>
      <w:r w:rsidRPr="00F010AD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</w:t>
      </w:r>
      <w:r w:rsidRPr="00F010A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шениях</w:t>
      </w:r>
      <w:r w:rsidRPr="00F010AD">
        <w:rPr>
          <w:rFonts w:ascii="Times New Roman" w:eastAsia="Times New Roman" w:hAnsi="Times New Roman"/>
          <w:sz w:val="27"/>
          <w:szCs w:val="27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C02EA" w:rsidR="000C02EA">
        <w:rPr>
          <w:rFonts w:ascii="Times New Roman" w:hAnsi="Times New Roman"/>
          <w:sz w:val="27"/>
          <w:szCs w:val="27"/>
        </w:rPr>
        <w:t xml:space="preserve">Бохонского Э.Н. </w:t>
      </w:r>
      <w:r w:rsidRPr="00F010AD">
        <w:rPr>
          <w:rFonts w:ascii="Times New Roman" w:hAnsi="Times New Roman"/>
          <w:sz w:val="27"/>
          <w:szCs w:val="27"/>
        </w:rPr>
        <w:t>при возбу</w:t>
      </w:r>
      <w:r w:rsidRPr="00F010AD">
        <w:rPr>
          <w:rFonts w:ascii="Times New Roman" w:hAnsi="Times New Roman"/>
          <w:sz w:val="27"/>
          <w:szCs w:val="27"/>
        </w:rPr>
        <w:t>ждении дела об административном правонарушении нарушены не были.</w:t>
      </w:r>
    </w:p>
    <w:p w:rsidR="009804E4" w:rsidRPr="00F010AD" w:rsidP="009804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F010AD">
        <w:rPr>
          <w:rFonts w:ascii="Times New Roman" w:hAnsi="Times New Roman"/>
          <w:sz w:val="27"/>
          <w:szCs w:val="27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и отягчающих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конкретные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 правонарушения, данные о личности виновного, отсутствие смягчающих и отягчающих ответственность обстоятельств, мировой судья считает необходимым подвергнуть </w:t>
      </w:r>
      <w:r w:rsidRPr="000C02EA" w:rsidR="000C02EA">
        <w:rPr>
          <w:rFonts w:ascii="Times New Roman" w:hAnsi="Times New Roman" w:cs="Times New Roman"/>
          <w:sz w:val="27"/>
          <w:szCs w:val="27"/>
        </w:rPr>
        <w:t xml:space="preserve">Бохонского Э.Н. 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административному наказанию в виде штрафа в пределах санк</w:t>
      </w:r>
      <w:r w:rsidRPr="00F010AD">
        <w:rPr>
          <w:rFonts w:ascii="Times New Roman" w:eastAsia="Times New Roman" w:hAnsi="Times New Roman" w:cs="Times New Roman"/>
          <w:sz w:val="27"/>
          <w:szCs w:val="27"/>
        </w:rPr>
        <w:t>ции, предусмотренной ч.2 ст. 17.3 Кодекса Российской Федерации об административных правонарушениях.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F010AD" w:rsidR="00312E5A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F010AD">
        <w:rPr>
          <w:rFonts w:ascii="Times New Roman" w:hAnsi="Times New Roman"/>
          <w:sz w:val="27"/>
          <w:szCs w:val="27"/>
        </w:rPr>
        <w:t>, мировой судья</w:t>
      </w:r>
      <w:r w:rsidRPr="00F010AD">
        <w:rPr>
          <w:rFonts w:ascii="Times New Roman" w:hAnsi="Times New Roman"/>
          <w:sz w:val="27"/>
          <w:szCs w:val="27"/>
        </w:rPr>
        <w:t xml:space="preserve"> - </w:t>
      </w:r>
    </w:p>
    <w:p w:rsidR="009804E4" w:rsidRPr="00F010AD" w:rsidP="009804E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>ПОСТАНОВИЛ:</w:t>
      </w:r>
    </w:p>
    <w:p w:rsidR="000C02EA" w:rsidRPr="000C02EA" w:rsidP="000C02EA">
      <w:pPr>
        <w:pStyle w:val="p7"/>
        <w:spacing w:before="0" w:beforeAutospacing="0" w:after="0" w:afterAutospacing="0"/>
        <w:ind w:firstLine="709"/>
        <w:jc w:val="both"/>
        <w:rPr>
          <w:rFonts w:eastAsiaTheme="minorEastAsia" w:cstheme="minorBidi"/>
          <w:sz w:val="27"/>
          <w:szCs w:val="27"/>
        </w:rPr>
      </w:pPr>
      <w:r w:rsidRPr="000C02EA">
        <w:rPr>
          <w:rFonts w:eastAsiaTheme="minorEastAsia" w:cstheme="minorBidi"/>
          <w:sz w:val="27"/>
          <w:szCs w:val="27"/>
        </w:rPr>
        <w:t>Признать Бохонского Эдуарда Николаевича 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административное наказание в виде</w:t>
      </w:r>
      <w:r w:rsidRPr="000C02EA">
        <w:rPr>
          <w:rFonts w:eastAsiaTheme="minorEastAsia" w:cstheme="minorBidi"/>
          <w:sz w:val="27"/>
          <w:szCs w:val="27"/>
        </w:rPr>
        <w:t xml:space="preserve"> административного штрафа в размере 1000 (одна тысяча) рублей.</w:t>
      </w:r>
    </w:p>
    <w:p w:rsidR="000C02EA" w:rsidP="000C02EA">
      <w:pPr>
        <w:pStyle w:val="p7"/>
        <w:spacing w:before="0" w:beforeAutospacing="0" w:after="0" w:afterAutospacing="0"/>
        <w:ind w:firstLine="709"/>
        <w:jc w:val="both"/>
        <w:rPr>
          <w:rFonts w:eastAsiaTheme="minorEastAsia" w:cstheme="minorBidi"/>
          <w:sz w:val="27"/>
          <w:szCs w:val="27"/>
        </w:rPr>
      </w:pPr>
      <w:r w:rsidRPr="000C02EA">
        <w:rPr>
          <w:rFonts w:eastAsiaTheme="minorEastAsia" w:cstheme="minorBidi"/>
          <w:sz w:val="27"/>
          <w:szCs w:val="27"/>
        </w:rPr>
        <w:t>Реквизиты для уплаты штрафа: 295000, Республика Крым, г. Симферополь, ул. Набережная им.60-летия СССР, 28, почтовый адрес: 295000, Республика Крым, г. Симферополь, ул. Набережная им.60-летия СС</w:t>
      </w:r>
      <w:r w:rsidRPr="000C02EA">
        <w:rPr>
          <w:rFonts w:eastAsiaTheme="minorEastAsia" w:cstheme="minorBidi"/>
          <w:sz w:val="27"/>
          <w:szCs w:val="27"/>
        </w:rPr>
        <w:t xml:space="preserve">СР, 28, ОГРН 1149102019164, банковские реквизиты: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</w:t>
      </w:r>
      <w:r w:rsidRPr="000C02EA">
        <w:rPr>
          <w:rFonts w:eastAsiaTheme="minorEastAsia" w:cstheme="minorBidi"/>
          <w:sz w:val="27"/>
          <w:szCs w:val="27"/>
        </w:rPr>
        <w:t xml:space="preserve">БИК 013510002, единый казначейский счет 40102810645370000035, казначейский счет 03100643000000017500, лицевой счет 04752203230 в УФК по Республике Крым, код сводного реестра 35220323, КБК 828 1 16 01173 01 0003 140, УИН </w:t>
      </w:r>
      <w:r w:rsidRPr="00C56C5F" w:rsidR="00C56C5F">
        <w:rPr>
          <w:rFonts w:eastAsiaTheme="minorEastAsia" w:cstheme="minorBidi"/>
          <w:sz w:val="27"/>
          <w:szCs w:val="27"/>
        </w:rPr>
        <w:t>0410760300175000752417179</w:t>
      </w:r>
      <w:r w:rsidR="00C56C5F">
        <w:rPr>
          <w:rFonts w:eastAsiaTheme="minorEastAsia" w:cstheme="minorBidi"/>
          <w:sz w:val="27"/>
          <w:szCs w:val="27"/>
        </w:rPr>
        <w:t>.</w:t>
      </w:r>
    </w:p>
    <w:p w:rsidR="009804E4" w:rsidRPr="00F010AD" w:rsidP="000C02EA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F010AD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</w:t>
      </w:r>
      <w:r w:rsidRPr="00F010AD">
        <w:rPr>
          <w:sz w:val="27"/>
          <w:szCs w:val="27"/>
        </w:rPr>
        <w:t>татьей 31.5 Кодекса Российской Федерации об административных правонарушениях.</w:t>
      </w:r>
    </w:p>
    <w:p w:rsidR="009804E4" w:rsidRPr="00F010AD" w:rsidP="009804E4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F010AD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</w:t>
      </w:r>
      <w:r w:rsidRPr="00F010AD">
        <w:rPr>
          <w:sz w:val="27"/>
          <w:szCs w:val="27"/>
          <w:lang w:eastAsia="en-US"/>
        </w:rPr>
        <w:t>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04E4" w:rsidRPr="00F010AD" w:rsidP="009804E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</w:t>
      </w:r>
      <w:r w:rsidRPr="00F010AD">
        <w:rPr>
          <w:rFonts w:ascii="Times New Roman" w:hAnsi="Times New Roman"/>
          <w:sz w:val="27"/>
          <w:szCs w:val="27"/>
        </w:rPr>
        <w:t>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804E4" w:rsidRPr="00F010AD" w:rsidP="009804E4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F010AD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Центральный районный суд горо</w:t>
      </w:r>
      <w:r w:rsidRPr="00F010AD">
        <w:rPr>
          <w:rFonts w:ascii="Times New Roman" w:hAnsi="Times New Roman"/>
          <w:sz w:val="27"/>
          <w:szCs w:val="27"/>
        </w:rPr>
        <w:t xml:space="preserve">да Симферополя Республики Крым через </w:t>
      </w:r>
      <w:r w:rsidRPr="00F010AD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F010AD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</w:t>
      </w:r>
      <w:r w:rsidRPr="00F010AD">
        <w:rPr>
          <w:rFonts w:ascii="Times New Roman" w:hAnsi="Times New Roman"/>
          <w:sz w:val="27"/>
          <w:szCs w:val="27"/>
        </w:rPr>
        <w:t>вления.</w:t>
      </w:r>
    </w:p>
    <w:p w:rsidR="009804E4" w:rsidRPr="00F010AD" w:rsidP="009804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C5A43" w:rsidRPr="00F010AD" w:rsidP="009958D4">
      <w:pPr>
        <w:spacing w:after="0" w:line="240" w:lineRule="auto"/>
        <w:ind w:firstLine="709"/>
        <w:rPr>
          <w:sz w:val="27"/>
          <w:szCs w:val="27"/>
        </w:rPr>
      </w:pPr>
      <w:r w:rsidRPr="00F010AD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А.Л. Тоскина</w:t>
      </w:r>
    </w:p>
    <w:sectPr w:rsidSect="00464979">
      <w:footerReference w:type="default" r:id="rId4"/>
      <w:pgSz w:w="11906" w:h="16838"/>
      <w:pgMar w:top="568" w:right="566" w:bottom="284" w:left="1418" w:header="708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59449"/>
      <w:richText/>
    </w:sdtPr>
    <w:sdtContent>
      <w:p w:rsidR="00700625">
        <w:pPr>
          <w:pStyle w:val="Footer"/>
          <w:jc w:val="right"/>
        </w:pPr>
        <w:r>
          <w:fldChar w:fldCharType="begin"/>
        </w:r>
        <w:r w:rsidR="002B097F">
          <w:instrText>PAGE   \* MERGEFORMAT</w:instrText>
        </w:r>
        <w:r>
          <w:fldChar w:fldCharType="separate"/>
        </w:r>
        <w:r w:rsidR="00465063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804E4"/>
    <w:rsid w:val="000C02EA"/>
    <w:rsid w:val="002A0293"/>
    <w:rsid w:val="002B097F"/>
    <w:rsid w:val="002C5A43"/>
    <w:rsid w:val="002F2DE1"/>
    <w:rsid w:val="00312E5A"/>
    <w:rsid w:val="00326552"/>
    <w:rsid w:val="00464979"/>
    <w:rsid w:val="00465063"/>
    <w:rsid w:val="00700625"/>
    <w:rsid w:val="008328AA"/>
    <w:rsid w:val="009804E4"/>
    <w:rsid w:val="009958D4"/>
    <w:rsid w:val="00BC62C1"/>
    <w:rsid w:val="00C545F8"/>
    <w:rsid w:val="00C56C5F"/>
    <w:rsid w:val="00CD1313"/>
    <w:rsid w:val="00D47E7E"/>
    <w:rsid w:val="00E16174"/>
    <w:rsid w:val="00F010AD"/>
    <w:rsid w:val="00F509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4E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9804E4"/>
  </w:style>
  <w:style w:type="paragraph" w:styleId="NoSpacing">
    <w:name w:val="No Spacing"/>
    <w:uiPriority w:val="1"/>
    <w:qFormat/>
    <w:rsid w:val="009804E4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9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9804E4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9804E4"/>
  </w:style>
  <w:style w:type="paragraph" w:customStyle="1" w:styleId="Style4">
    <w:name w:val="Style4"/>
    <w:basedOn w:val="Normal"/>
    <w:rsid w:val="009804E4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9804E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980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804E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