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B4E" w:rsidRPr="00D947F5" w:rsidP="00645B4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079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22</w:t>
      </w:r>
    </w:p>
    <w:p w:rsidR="00645B4E" w:rsidRPr="00D947F5" w:rsidP="00645B4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29 марта 2022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D947F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947F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947F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D947F5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D947F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947F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45B4E" w:rsidRPr="00D947F5" w:rsidP="00645B4E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947F5">
        <w:rPr>
          <w:rFonts w:ascii="Times New Roman" w:hAnsi="Times New Roman" w:cs="Times New Roman"/>
          <w:sz w:val="18"/>
          <w:szCs w:val="18"/>
        </w:rPr>
        <w:t xml:space="preserve">должностного лица - </w:t>
      </w:r>
      <w:r w:rsidRPr="00D947F5">
        <w:rPr>
          <w:rFonts w:ascii="Times New Roman" w:hAnsi="Times New Roman"/>
          <w:sz w:val="18"/>
          <w:szCs w:val="18"/>
        </w:rPr>
        <w:t xml:space="preserve">«данные </w:t>
      </w:r>
      <w:r w:rsidRPr="00D947F5">
        <w:rPr>
          <w:rFonts w:ascii="Times New Roman" w:hAnsi="Times New Roman"/>
          <w:sz w:val="18"/>
          <w:szCs w:val="18"/>
        </w:rPr>
        <w:t>изьяты</w:t>
      </w:r>
      <w:r w:rsidRPr="00D947F5">
        <w:rPr>
          <w:rFonts w:ascii="Times New Roman" w:hAnsi="Times New Roman"/>
          <w:sz w:val="18"/>
          <w:szCs w:val="18"/>
        </w:rPr>
        <w:t xml:space="preserve">» </w:t>
      </w:r>
      <w:r w:rsidRPr="00D947F5">
        <w:rPr>
          <w:rFonts w:ascii="Times New Roman" w:hAnsi="Times New Roman" w:cs="Times New Roman"/>
          <w:sz w:val="18"/>
          <w:szCs w:val="18"/>
        </w:rPr>
        <w:t>Общества с ограниченной ответственности «</w:t>
      </w:r>
      <w:r w:rsidRPr="00D947F5">
        <w:rPr>
          <w:rFonts w:ascii="Times New Roman" w:hAnsi="Times New Roman"/>
          <w:sz w:val="18"/>
          <w:szCs w:val="18"/>
        </w:rPr>
        <w:t xml:space="preserve">«данные </w:t>
      </w:r>
      <w:r w:rsidRPr="00D947F5">
        <w:rPr>
          <w:rFonts w:ascii="Times New Roman" w:hAnsi="Times New Roman"/>
          <w:sz w:val="18"/>
          <w:szCs w:val="18"/>
        </w:rPr>
        <w:t>изьяты</w:t>
      </w:r>
      <w:r w:rsidRPr="00D947F5">
        <w:rPr>
          <w:rFonts w:ascii="Times New Roman" w:hAnsi="Times New Roman"/>
          <w:sz w:val="18"/>
          <w:szCs w:val="18"/>
        </w:rPr>
        <w:t xml:space="preserve">» </w:t>
      </w:r>
      <w:r w:rsidRPr="00D947F5">
        <w:rPr>
          <w:rFonts w:ascii="Times New Roman" w:hAnsi="Times New Roman" w:cs="Times New Roman"/>
          <w:sz w:val="18"/>
          <w:szCs w:val="18"/>
        </w:rPr>
        <w:t xml:space="preserve"> Лободы Л.</w:t>
      </w:r>
      <w:r w:rsidRPr="00D947F5">
        <w:rPr>
          <w:rFonts w:ascii="Times New Roman" w:hAnsi="Times New Roman" w:cs="Times New Roman"/>
          <w:sz w:val="18"/>
          <w:szCs w:val="18"/>
        </w:rPr>
        <w:t xml:space="preserve"> .С</w:t>
      </w:r>
      <w:r w:rsidRPr="00D947F5">
        <w:rPr>
          <w:rFonts w:ascii="Times New Roman" w:hAnsi="Times New Roman" w:cs="Times New Roman"/>
          <w:sz w:val="18"/>
          <w:szCs w:val="18"/>
        </w:rPr>
        <w:t xml:space="preserve">, </w:t>
      </w:r>
      <w:r w:rsidRPr="00D947F5">
        <w:rPr>
          <w:rFonts w:ascii="Times New Roman" w:hAnsi="Times New Roman"/>
          <w:sz w:val="18"/>
          <w:szCs w:val="18"/>
        </w:rPr>
        <w:t xml:space="preserve">«данные </w:t>
      </w:r>
      <w:r w:rsidRPr="00D947F5">
        <w:rPr>
          <w:rFonts w:ascii="Times New Roman" w:hAnsi="Times New Roman"/>
          <w:sz w:val="18"/>
          <w:szCs w:val="18"/>
        </w:rPr>
        <w:t>изьяты</w:t>
      </w:r>
      <w:r w:rsidRPr="00D947F5">
        <w:rPr>
          <w:rFonts w:ascii="Times New Roman" w:hAnsi="Times New Roman"/>
          <w:sz w:val="18"/>
          <w:szCs w:val="18"/>
        </w:rPr>
        <w:t>»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D947F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правонарушениях,</w:t>
      </w:r>
    </w:p>
    <w:p w:rsidR="00645B4E" w:rsidRPr="00D947F5" w:rsidP="00645B4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Лобода Л.С., являясь «данные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ответственности «</w:t>
      </w:r>
      <w:r w:rsidRPr="00D947F5">
        <w:rPr>
          <w:rFonts w:ascii="Times New Roman" w:hAnsi="Times New Roman"/>
          <w:sz w:val="18"/>
          <w:szCs w:val="18"/>
        </w:rPr>
        <w:t xml:space="preserve">«данные </w:t>
      </w:r>
      <w:r w:rsidRPr="00D947F5">
        <w:rPr>
          <w:rFonts w:ascii="Times New Roman" w:hAnsi="Times New Roman"/>
          <w:sz w:val="18"/>
          <w:szCs w:val="18"/>
        </w:rPr>
        <w:t>изьяты</w:t>
      </w:r>
      <w:r w:rsidRPr="00D947F5">
        <w:rPr>
          <w:rFonts w:ascii="Times New Roman" w:hAnsi="Times New Roman"/>
          <w:sz w:val="18"/>
          <w:szCs w:val="18"/>
        </w:rPr>
        <w:t xml:space="preserve">» </w:t>
      </w:r>
      <w:r w:rsidRPr="00D947F5">
        <w:rPr>
          <w:rFonts w:ascii="Times New Roman" w:hAnsi="Times New Roman"/>
          <w:sz w:val="18"/>
          <w:szCs w:val="18"/>
        </w:rPr>
        <w:t xml:space="preserve"> н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е предоставила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1 квартал 2021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включит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ельно. Фактически декларация представлена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07.05.2021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Лобода Л.С.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не явилась, о дате и времени судебного заседания уведомлена надлежащим образом, о причинах неявки не сообщила, ходатайств об отложении рассмотрении дела мировому судье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не направила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также положений ст. ст. 25.1, 25.15 Кодекса Российской Федерации об административных правонарушениях,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Лобода Л.С.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Л.С. 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деклараций по налогу на добавленную стоимость урегулирован главой 21 Налогового кодекса Российской Федерации.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ператора электронного документооборота в срок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иодами по налогу признаются первый квартал, полугодие и девять месяцев календарного года.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1 квартал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2021 года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1 квартал 2021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07.05.2021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» ООО </w:t>
      </w:r>
      <w:r w:rsidRPr="00D947F5">
        <w:rPr>
          <w:rFonts w:ascii="Times New Roman" w:hAnsi="Times New Roman"/>
          <w:sz w:val="18"/>
          <w:szCs w:val="18"/>
        </w:rPr>
        <w:t xml:space="preserve">«данные </w:t>
      </w:r>
      <w:r w:rsidRPr="00D947F5">
        <w:rPr>
          <w:rFonts w:ascii="Times New Roman" w:hAnsi="Times New Roman"/>
          <w:sz w:val="18"/>
          <w:szCs w:val="18"/>
        </w:rPr>
        <w:t>изьяты</w:t>
      </w:r>
      <w:r w:rsidRPr="00D947F5">
        <w:rPr>
          <w:rFonts w:ascii="Times New Roman" w:hAnsi="Times New Roman"/>
          <w:sz w:val="18"/>
          <w:szCs w:val="18"/>
        </w:rPr>
        <w:t xml:space="preserve">»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Лобода Л.С.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Лобода Л.С.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бстоятельства доказательств мировому судье не представлено.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Л.С.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правонарушения подтверждается протоколом об административном правонарушении №91022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13300131300002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18.01.2022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, копией налоговой декларации в электронном в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иде,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акта, сведениями из Единого государственного реестра юридических лиц.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окупности являются достаточными для вывода о виновности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Лободы Л.С.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Л.С.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совер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шил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алоговый орган по месту учета.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ин год со дня совершения административного правонарушения. 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тановлено.  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Лободы Л.С.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ных правонарушениях, учитывает характер совершенного административного правонарушения, личность виновно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Обстоятельством, отягчающим административную ответственность, предусмотренным ч. 1 ст. 4.3 Кодекса Россий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25.01.2021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по делу № 05-0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045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Лобода Л.С. признана виновной в совершении административного право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нарушения, предусмотренного  ст. 15.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ей назначено административное наказание в виде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штрафа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ринимая во внимание положения с. 4.6 Кодекса Российской Федерации об административных правонару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шениях, а также установленные по делу обстоятельства, Лобод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Л.С. считается ранее подвергнутой административному наказанию за однородн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е правонарушени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ва в их совокупности, учитывая конкретные обстоятельства правонарушения, данные о личности виновной, отсутствие смягчающих и наличие отягчающих ответственность обстоятельств, мировой судья считает необходимым подвергнуть Лободу Л.С. административному наказ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анию в виде штрафа в пределах санкции, предусмотренной ст. 15.5 Кодекса Российской Федерации об административных правонарушениях.</w:t>
      </w:r>
    </w:p>
    <w:p w:rsidR="00645B4E" w:rsidRPr="00D947F5" w:rsidP="00645B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45B4E" w:rsidRPr="00D947F5" w:rsidP="00645B4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СТАНОВИЛ:</w:t>
      </w:r>
    </w:p>
    <w:p w:rsidR="000921C9" w:rsidRPr="00D947F5" w:rsidP="000921C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Л.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штрафа в размере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300 (трехсот) рублей.</w:t>
      </w:r>
    </w:p>
    <w:p w:rsidR="000921C9" w:rsidRPr="00D947F5" w:rsidP="000921C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СР, 28), ОГРН 1149102019164, Банк получателя: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00, УИН</w:t>
      </w:r>
      <w:r w:rsidRPr="00D947F5" w:rsidR="00DE4DF8">
        <w:rPr>
          <w:rFonts w:ascii="Times New Roman" w:eastAsia="Times New Roman" w:hAnsi="Times New Roman" w:cs="Times New Roman"/>
          <w:sz w:val="18"/>
          <w:szCs w:val="18"/>
        </w:rPr>
        <w:t>0410760300175000792215177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,  ОКТМО 35701000, КБК 828 1 16 01153 01 000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140. </w:t>
      </w:r>
    </w:p>
    <w:p w:rsidR="000921C9" w:rsidRPr="00D947F5" w:rsidP="000921C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21C9" w:rsidRPr="00D947F5" w:rsidP="000921C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е работы на срок до пятидесяти часов (ч.1 ст.20.25 Кодекса Российской Федерации об административных правонарушениях).</w:t>
      </w:r>
    </w:p>
    <w:p w:rsidR="000921C9" w:rsidRPr="00D947F5" w:rsidP="000921C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921C9" w:rsidRPr="00D947F5" w:rsidP="000921C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>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21C9" w:rsidRPr="00D947F5" w:rsidP="000921C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5B4E" w:rsidRPr="00D947F5" w:rsidP="000921C9">
      <w:pPr>
        <w:spacing w:after="0" w:line="240" w:lineRule="auto"/>
        <w:ind w:firstLine="993"/>
        <w:jc w:val="both"/>
        <w:rPr>
          <w:sz w:val="18"/>
          <w:szCs w:val="18"/>
        </w:rPr>
      </w:pP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</w:t>
      </w:r>
      <w:r w:rsidRPr="00D947F5" w:rsidR="00001A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947F5">
        <w:rPr>
          <w:rFonts w:ascii="Times New Roman" w:eastAsia="Times New Roman" w:hAnsi="Times New Roman" w:cs="Times New Roman"/>
          <w:sz w:val="18"/>
          <w:szCs w:val="18"/>
        </w:rPr>
        <w:t xml:space="preserve">                  А.Л. Тоскина</w:t>
      </w:r>
    </w:p>
    <w:p w:rsidR="00150E56" w:rsidRPr="00D947F5">
      <w:pPr>
        <w:rPr>
          <w:sz w:val="18"/>
          <w:szCs w:val="18"/>
        </w:rPr>
      </w:pPr>
    </w:p>
    <w:sectPr w:rsidSect="00001A6B">
      <w:footerReference w:type="default" r:id="rId4"/>
      <w:pgSz w:w="11906" w:h="16838"/>
      <w:pgMar w:top="851" w:right="707" w:bottom="426" w:left="1418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4E"/>
    <w:rsid w:val="00001A6B"/>
    <w:rsid w:val="000921C9"/>
    <w:rsid w:val="00150E56"/>
    <w:rsid w:val="002058EE"/>
    <w:rsid w:val="00645B4E"/>
    <w:rsid w:val="009344BA"/>
    <w:rsid w:val="00A46DE0"/>
    <w:rsid w:val="00B330C9"/>
    <w:rsid w:val="00D947F5"/>
    <w:rsid w:val="00DE4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4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5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5B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