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7563" w:rsidRPr="00C17563" w:rsidP="00C1756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Дело №  5-0080/17/2018</w:t>
      </w:r>
    </w:p>
    <w:p w:rsidR="00C17563" w:rsidRPr="00C17563" w:rsidP="00C17563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</w:p>
    <w:p w:rsidR="00C17563" w:rsidRPr="00C17563" w:rsidP="00C1756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 ПОСТАНОВЛЕНИЕ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22 февраля 2018 года                                             гор. Симферополь</w:t>
      </w:r>
    </w:p>
    <w:p w:rsidR="00C17563" w:rsidRPr="00C17563" w:rsidP="00C17563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      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</w:t>
      </w:r>
      <w:r w:rsidRPr="00C17563">
        <w:rPr>
          <w:sz w:val="27"/>
          <w:szCs w:val="27"/>
          <w:lang w:val="ru-RU"/>
        </w:rPr>
        <w:t>Тоскина</w:t>
      </w:r>
      <w:r w:rsidRPr="00C17563">
        <w:rPr>
          <w:sz w:val="27"/>
          <w:szCs w:val="27"/>
          <w:lang w:val="ru-RU"/>
        </w:rPr>
        <w:t xml:space="preserve"> А.Л.,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C17563" w:rsidRPr="00C17563" w:rsidP="00C17563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Общества с ограниченной ответственностью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 xml:space="preserve">», </w:t>
      </w:r>
      <w:r w:rsidRPr="00997CE8" w:rsidR="00997CE8">
        <w:rPr>
          <w:sz w:val="27"/>
          <w:szCs w:val="27"/>
          <w:lang w:val="ru-RU"/>
        </w:rPr>
        <w:t>&lt;</w:t>
      </w:r>
      <w:r w:rsidR="00997CE8">
        <w:rPr>
          <w:sz w:val="27"/>
          <w:szCs w:val="27"/>
          <w:lang w:val="ru-RU"/>
        </w:rPr>
        <w:t>данные изъяты</w:t>
      </w:r>
      <w:r w:rsidRPr="00997CE8" w:rsidR="00997CE8">
        <w:rPr>
          <w:sz w:val="27"/>
          <w:szCs w:val="27"/>
          <w:lang w:val="ru-RU"/>
        </w:rPr>
        <w:t>&gt;</w:t>
      </w:r>
      <w:r w:rsidRPr="00C17563">
        <w:rPr>
          <w:sz w:val="27"/>
          <w:szCs w:val="27"/>
          <w:lang w:val="ru-RU"/>
        </w:rPr>
        <w:t>, зарегистрированного по адресу: Республика Крым,  г. Симферополь, ул. Бахчисарайская, д.3,</w:t>
      </w:r>
    </w:p>
    <w:p w:rsidR="00C17563" w:rsidRPr="00C17563" w:rsidP="00C1756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C17563" w:rsidRPr="00C17563" w:rsidP="00C17563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УСТАНОВИЛ:</w:t>
      </w:r>
    </w:p>
    <w:p w:rsidR="00C17563" w:rsidRPr="00C17563" w:rsidP="00C1756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ООО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>» предоставило в Инспекцию Федеральной налоговой службы г. Симферополя сведения, истребованных письмом от 28.11.2017 № 17-56/034904, необходимых для осуществления должностным лицом ИФНС России по г. Симферополю его законной деятельности, с нарушением срока на 8 календарных дней.</w:t>
      </w:r>
    </w:p>
    <w:p w:rsidR="00C17563" w:rsidRPr="00C17563" w:rsidP="00C17563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судебное заседание законный представитель лица, в отношении которого ведется производство по делу об административном правонарушении, не явился, о дате, времени и месте рассмотрения дела уведомлено надлежащим образом, в адрес судебного участка ходатайств об отложении слушания по делу либо о рассмотрении в отсутствии представителя лица, в отношении которого ведется производство по делу об административном правонарушении не поступало. </w:t>
      </w:r>
    </w:p>
    <w:p w:rsidR="00C17563" w:rsidRPr="00C17563" w:rsidP="00C17563">
      <w:pPr>
        <w:shd w:val="clear" w:color="auto" w:fill="FFFFFF"/>
        <w:ind w:firstLine="708"/>
        <w:jc w:val="both"/>
        <w:rPr>
          <w:color w:val="000000"/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C17563" w:rsidRPr="00C17563" w:rsidP="00C17563">
      <w:pPr>
        <w:tabs>
          <w:tab w:val="left" w:pos="709"/>
        </w:tabs>
        <w:ind w:right="-1"/>
        <w:jc w:val="both"/>
        <w:rPr>
          <w:sz w:val="27"/>
          <w:szCs w:val="27"/>
          <w:lang w:val="ru-RU"/>
        </w:rPr>
      </w:pPr>
      <w:r w:rsidRPr="00C17563">
        <w:rPr>
          <w:color w:val="000000"/>
          <w:sz w:val="27"/>
          <w:szCs w:val="27"/>
          <w:lang w:val="ru-RU"/>
        </w:rPr>
        <w:tab/>
      </w:r>
      <w:r w:rsidRPr="00C17563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ООО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>».</w:t>
      </w:r>
    </w:p>
    <w:p w:rsidR="00667C57" w:rsidRPr="00C17563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F022D3" w:rsidRPr="00C17563" w:rsidP="00667C57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</w:t>
      </w:r>
      <w:r w:rsidRPr="00C17563">
        <w:rPr>
          <w:sz w:val="27"/>
          <w:szCs w:val="27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C17563" w:rsidRPr="00C17563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Инспекцией Федеральной налоговой службы по г. Симферополю (далее – ИНФС России по г. Симферополь, Инспекция) из Ростовского филиала банка «Центр международных расчетов» ООО получены материалы, содержащие информацию о признаках нарушения ООО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 xml:space="preserve">» порядка представления резидентами и нерезидентами уполномоченным банкам документов и информации при осуществлении валютных операций. </w:t>
      </w:r>
    </w:p>
    <w:p w:rsidR="00C17563" w:rsidRPr="00C17563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В соответствии со ст. 23 Федерального Закона от 10.12.2003 г. № 173-ФЗ «О валютном регулировании и валютном контроле» и «Правил представления резидентами и нерезидентами подтверждающих документов и информации при осуществлении валютных операций органу валютного контроля», утвержденных Постановлением Правительства Российской Федерации от 17.02.2007 № 98</w:t>
      </w:r>
      <w:r w:rsidR="00DC2C5C">
        <w:rPr>
          <w:sz w:val="27"/>
          <w:szCs w:val="27"/>
          <w:lang w:val="ru-RU"/>
        </w:rPr>
        <w:t>,</w:t>
      </w:r>
      <w:r w:rsidRPr="00C17563">
        <w:rPr>
          <w:sz w:val="27"/>
          <w:szCs w:val="27"/>
          <w:lang w:val="ru-RU"/>
        </w:rPr>
        <w:t xml:space="preserve"> Инспекцией направлено в адрес ООО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>» заказное письмо от 28.11.2017 № 17-56/034904 с идентификатором 29505316064548, которое, согласно данным</w:t>
      </w:r>
      <w:r w:rsidRPr="00C17563">
        <w:rPr>
          <w:sz w:val="27"/>
          <w:szCs w:val="27"/>
          <w:lang w:val="ru-RU"/>
        </w:rPr>
        <w:t xml:space="preserve"> официального сайта ФГУП «Почта России» получено адресатом 01.12.2017. </w:t>
      </w:r>
      <w:r w:rsidR="00DC2C5C">
        <w:rPr>
          <w:sz w:val="27"/>
          <w:szCs w:val="27"/>
          <w:lang w:val="ru-RU"/>
        </w:rPr>
        <w:t>В</w:t>
      </w:r>
      <w:r w:rsidRPr="00C17563">
        <w:rPr>
          <w:sz w:val="27"/>
          <w:szCs w:val="27"/>
          <w:lang w:val="ru-RU"/>
        </w:rPr>
        <w:t xml:space="preserve"> соответствии  с указанным письмом ООО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>» должно было в срок не позднее 7 рабочих дней с момента получения письма от 28.11.2017 № 17-56/034904 (не позднее 12.12.2017) предоставить сведения (информацию) по письменному запросу налогового органа, предоставление которых предусмотрено законом и необходимо для осуществления должностным лицом ИФНС России по г. Симферополю его законной деятельности, согласно указанному в письме № 17-56/034904 перечню</w:t>
      </w:r>
      <w:r w:rsidRPr="00C17563">
        <w:rPr>
          <w:sz w:val="27"/>
          <w:szCs w:val="27"/>
          <w:lang w:val="ru-RU"/>
        </w:rPr>
        <w:t xml:space="preserve">. </w:t>
      </w:r>
      <w:r w:rsidRPr="00C17563">
        <w:rPr>
          <w:sz w:val="27"/>
          <w:szCs w:val="27"/>
          <w:lang w:val="ru-RU"/>
        </w:rPr>
        <w:t>Однако, требования ИФНС России по г. Симферополю не были выполнены ООО «</w:t>
      </w:r>
      <w:r w:rsidRP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>» в установленных срок, а именно – в срок не позднее 12.12.2017 не были предоставлены, запрашиваемые сведения и документы.</w:t>
      </w:r>
    </w:p>
    <w:p w:rsidR="00487D7F" w:rsidRPr="00C17563" w:rsidP="00C1756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 </w:t>
      </w:r>
      <w:r w:rsidRPr="00C17563" w:rsidR="00F87C92">
        <w:rPr>
          <w:sz w:val="27"/>
          <w:szCs w:val="27"/>
          <w:lang w:val="ru-RU"/>
        </w:rPr>
        <w:t>Пунктом 6 Постановления Правительства РФ № 98 установлено, что срок представления резидентом и нерезидентом уполномоченному Правительством РФ органу валютного контроля подтверждающих документов (копий документов) и информации устанавливается уполномоче</w:t>
      </w:r>
      <w:r w:rsidRPr="00C17563">
        <w:rPr>
          <w:sz w:val="27"/>
          <w:szCs w:val="27"/>
          <w:lang w:val="ru-RU"/>
        </w:rPr>
        <w:t>н</w:t>
      </w:r>
      <w:r w:rsidRPr="00C17563" w:rsidR="00F87C92">
        <w:rPr>
          <w:sz w:val="27"/>
          <w:szCs w:val="27"/>
          <w:lang w:val="ru-RU"/>
        </w:rPr>
        <w:t xml:space="preserve">ным Правительством РФ органом </w:t>
      </w:r>
      <w:r w:rsidRPr="00C17563">
        <w:rPr>
          <w:sz w:val="27"/>
          <w:szCs w:val="27"/>
          <w:lang w:val="ru-RU"/>
        </w:rPr>
        <w:t xml:space="preserve">валютного </w:t>
      </w:r>
      <w:r w:rsidRPr="00C17563" w:rsidR="00F87C92">
        <w:rPr>
          <w:sz w:val="27"/>
          <w:szCs w:val="27"/>
          <w:lang w:val="ru-RU"/>
        </w:rPr>
        <w:t>контроля в</w:t>
      </w:r>
      <w:r w:rsidRPr="00C17563">
        <w:rPr>
          <w:sz w:val="27"/>
          <w:szCs w:val="27"/>
          <w:lang w:val="ru-RU"/>
        </w:rPr>
        <w:t xml:space="preserve"> запросе и не может составлять менее 7 рабочих дней со дня подачи запроса.</w:t>
      </w:r>
    </w:p>
    <w:p w:rsidR="00842D2E" w:rsidRPr="00C17563" w:rsidP="00842D2E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В соответствии с п.7 Постановления Правительства РФ № 98 «Об утверждении правил представления резидентами и нерезидентами подтверждающих документов и информации при осуществлении валютных операций</w:t>
      </w:r>
      <w:r w:rsidRPr="00C17563">
        <w:rPr>
          <w:sz w:val="27"/>
          <w:szCs w:val="27"/>
          <w:lang w:val="ru-RU"/>
        </w:rPr>
        <w:t xml:space="preserve"> органами валютного контроля, за исключением уполномоченных банков» подтверждающие документы (копии документов) и информация по запросу органа валютного контроля направляются резидентом или нерезидентом органу валютного контроля заказным почтовым отправлением с уведомлением о вручении или представляются резидентом, органу</w:t>
      </w:r>
      <w:r w:rsidRPr="00C17563">
        <w:rPr>
          <w:sz w:val="27"/>
          <w:szCs w:val="27"/>
          <w:lang w:val="ru-RU"/>
        </w:rPr>
        <w:t xml:space="preserve"> валютного контроля лично.</w:t>
      </w:r>
    </w:p>
    <w:p w:rsidR="00842D2E" w:rsidRPr="00C17563" w:rsidP="00842D2E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rFonts w:eastAsiaTheme="minorHAnsi"/>
          <w:sz w:val="27"/>
          <w:szCs w:val="27"/>
          <w:lang w:val="ru-RU" w:eastAsia="en-US"/>
        </w:rPr>
        <w:t>Днем представления подтверждающих документов (копий документов) и информации уполномоченному Правительством Российской Федерации органу валютного контроля считается:</w:t>
      </w:r>
    </w:p>
    <w:p w:rsidR="00842D2E" w:rsidRPr="00C17563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rFonts w:eastAsiaTheme="minorHAnsi"/>
          <w:sz w:val="27"/>
          <w:szCs w:val="27"/>
          <w:lang w:val="ru-RU" w:eastAsia="en-US"/>
        </w:rPr>
        <w:t>для подтверждающих документов (копий документов) и информации, направленных заказным почтовым отправлением, - дата направления резидентом или нерезидентом заказного почтового отправления с уведомлением о вручении;</w:t>
      </w:r>
    </w:p>
    <w:p w:rsidR="00842D2E" w:rsidRPr="00C17563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rFonts w:eastAsiaTheme="minorHAnsi"/>
          <w:sz w:val="27"/>
          <w:szCs w:val="27"/>
          <w:lang w:val="ru-RU" w:eastAsia="en-US"/>
        </w:rPr>
        <w:t>для подтверждающих документов (копий документов) и информации, представленных резидентом или нерезидентом либо его представителем, полномочия которого подтверждены в соответствии с законодательством Российской Федерации, уполномоченному Правительством Российской Федерации органу валютного контроля лично, - дата, указанная уполномоченным Правительством Российской Федерации органом валютного контроля в отметке о принятии подтверждающих документов (копий документов) и информации;</w:t>
      </w:r>
    </w:p>
    <w:p w:rsidR="00842D2E" w:rsidRPr="00C17563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rFonts w:eastAsiaTheme="minorHAnsi"/>
          <w:sz w:val="27"/>
          <w:szCs w:val="27"/>
          <w:lang w:val="ru-RU" w:eastAsia="en-US"/>
        </w:rPr>
        <w:t>для подтверждающих документов (копий документов) и информации, направленных уполномоченному Правительством Российской Федерации органу валютного контроля в форме электронного документа, - дата, которая фиксируется соответствующей информационной системой в момент направления резидентом или нерезидентом подтверждающих документов (копий документов) и информации.</w:t>
      </w:r>
    </w:p>
    <w:p w:rsidR="00996C85" w:rsidRPr="00C17563" w:rsidP="00996C85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Таким образом, н</w:t>
      </w:r>
      <w:r w:rsidRPr="00C17563">
        <w:rPr>
          <w:sz w:val="27"/>
          <w:szCs w:val="27"/>
          <w:lang w:val="ru-RU"/>
        </w:rPr>
        <w:t>а ООО</w:t>
      </w:r>
      <w:r w:rsidRPr="00C17563">
        <w:rPr>
          <w:sz w:val="27"/>
          <w:szCs w:val="27"/>
          <w:lang w:val="ru-RU"/>
        </w:rPr>
        <w:t xml:space="preserve"> 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 xml:space="preserve">» возложена обязанность по предоставлению документов, указанных в запросе, в </w:t>
      </w:r>
      <w:r w:rsidRPr="00C17563" w:rsidR="00C17563">
        <w:rPr>
          <w:sz w:val="27"/>
          <w:szCs w:val="27"/>
          <w:lang w:val="ru-RU"/>
        </w:rPr>
        <w:t>ИФНС России по г. Симферополю</w:t>
      </w:r>
      <w:r w:rsidRPr="00C17563">
        <w:rPr>
          <w:sz w:val="27"/>
          <w:szCs w:val="27"/>
          <w:lang w:val="ru-RU"/>
        </w:rPr>
        <w:t xml:space="preserve"> до </w:t>
      </w:r>
      <w:r w:rsidRPr="00C17563" w:rsidR="00C17563">
        <w:rPr>
          <w:sz w:val="27"/>
          <w:szCs w:val="27"/>
          <w:lang w:val="ru-RU"/>
        </w:rPr>
        <w:t>12.12</w:t>
      </w:r>
      <w:r w:rsidRPr="00C17563">
        <w:rPr>
          <w:sz w:val="27"/>
          <w:szCs w:val="27"/>
          <w:lang w:val="ru-RU"/>
        </w:rPr>
        <w:t>.2017 (включительно).</w:t>
      </w:r>
    </w:p>
    <w:p w:rsidR="00842D2E" w:rsidRPr="00C17563" w:rsidP="00842D2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rFonts w:eastAsiaTheme="minorHAnsi"/>
          <w:sz w:val="27"/>
          <w:szCs w:val="27"/>
          <w:lang w:val="ru-RU" w:eastAsia="en-US"/>
        </w:rPr>
        <w:t xml:space="preserve">Документы в 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ИФНС России по г. Симферополю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предоставлен</w:t>
      </w:r>
      <w:r w:rsidRPr="00C17563">
        <w:rPr>
          <w:rFonts w:eastAsiaTheme="minorHAnsi"/>
          <w:sz w:val="27"/>
          <w:szCs w:val="27"/>
          <w:lang w:val="ru-RU" w:eastAsia="en-US"/>
        </w:rPr>
        <w:t>ы ООО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» 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20.12.2017 (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вх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. № 106249) по средствам телекоммуникационных каналов связи.</w:t>
      </w:r>
    </w:p>
    <w:p w:rsidR="004C2C50" w:rsidRPr="00C17563" w:rsidP="004C2C5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rFonts w:eastAsiaTheme="minorHAnsi"/>
          <w:sz w:val="27"/>
          <w:szCs w:val="27"/>
          <w:lang w:val="ru-RU" w:eastAsia="en-US"/>
        </w:rPr>
        <w:t>Следовательно, ООО «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Экокрымпром</w:t>
      </w:r>
      <w:r w:rsidRPr="00C17563">
        <w:rPr>
          <w:rFonts w:eastAsiaTheme="minorHAnsi"/>
          <w:sz w:val="27"/>
          <w:szCs w:val="27"/>
          <w:lang w:val="ru-RU" w:eastAsia="en-US"/>
        </w:rPr>
        <w:t>»</w:t>
      </w:r>
      <w:r w:rsidRPr="00C17563" w:rsidR="00996C85">
        <w:rPr>
          <w:rFonts w:eastAsiaTheme="minorHAnsi"/>
          <w:sz w:val="27"/>
          <w:szCs w:val="27"/>
          <w:lang w:val="ru-RU" w:eastAsia="en-US"/>
        </w:rPr>
        <w:t>,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получив запрос 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Инспекции о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т 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28.11.2017 № 17-56/034904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о предоставлении заверенных копий подтверждающих документов</w:t>
      </w:r>
      <w:r w:rsidRPr="00C17563" w:rsidR="00996C85">
        <w:rPr>
          <w:rFonts w:eastAsiaTheme="minorHAnsi"/>
          <w:sz w:val="27"/>
          <w:szCs w:val="27"/>
          <w:lang w:val="ru-RU" w:eastAsia="en-US"/>
        </w:rPr>
        <w:t>,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необходимых для целей валютного контрол</w:t>
      </w:r>
      <w:r w:rsidRPr="00C17563" w:rsidR="00996C85">
        <w:rPr>
          <w:rFonts w:eastAsiaTheme="minorHAnsi"/>
          <w:sz w:val="27"/>
          <w:szCs w:val="27"/>
          <w:lang w:val="ru-RU" w:eastAsia="en-US"/>
        </w:rPr>
        <w:t xml:space="preserve">я, в срок до </w:t>
      </w:r>
      <w:r w:rsidRPr="00C17563" w:rsidR="00C17563">
        <w:rPr>
          <w:rFonts w:eastAsiaTheme="minorHAnsi"/>
          <w:sz w:val="27"/>
          <w:szCs w:val="27"/>
          <w:lang w:val="ru-RU" w:eastAsia="en-US"/>
        </w:rPr>
        <w:t>12.12</w:t>
      </w:r>
      <w:r w:rsidRPr="00C17563" w:rsidR="00996C85">
        <w:rPr>
          <w:rFonts w:eastAsiaTheme="minorHAnsi"/>
          <w:sz w:val="27"/>
          <w:szCs w:val="27"/>
          <w:lang w:val="ru-RU" w:eastAsia="en-US"/>
        </w:rPr>
        <w:t xml:space="preserve">.2017, </w:t>
      </w:r>
      <w:r w:rsidRPr="00C17563">
        <w:rPr>
          <w:rFonts w:eastAsiaTheme="minorHAnsi"/>
          <w:sz w:val="27"/>
          <w:szCs w:val="27"/>
          <w:lang w:val="ru-RU" w:eastAsia="en-US"/>
        </w:rPr>
        <w:t>не предоставило документы, чем допустило нарушение Правил представления резидентами и нерезидентами подтверждающих документов и информации при осуществлении валютных операций органами валютного контроля, утвержденных постановлением Правительства РФ от 17.02.2007 г. № 98</w:t>
      </w:r>
      <w:r w:rsidRPr="00C17563">
        <w:rPr>
          <w:rFonts w:eastAsiaTheme="minorHAnsi"/>
          <w:sz w:val="27"/>
          <w:szCs w:val="27"/>
          <w:lang w:val="ru-RU" w:eastAsia="en-US"/>
        </w:rPr>
        <w:t>.</w:t>
      </w:r>
      <w:r w:rsidRPr="00C17563">
        <w:rPr>
          <w:rFonts w:eastAsiaTheme="minorHAnsi"/>
          <w:sz w:val="27"/>
          <w:szCs w:val="27"/>
          <w:lang w:val="ru-RU" w:eastAsia="en-US"/>
        </w:rPr>
        <w:t xml:space="preserve"> </w:t>
      </w:r>
    </w:p>
    <w:p w:rsidR="00F022D3" w:rsidRPr="00C17563" w:rsidP="004C2C5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7"/>
          <w:szCs w:val="27"/>
          <w:lang w:val="ru-RU" w:eastAsia="en-US"/>
        </w:rPr>
      </w:pPr>
      <w:r w:rsidRPr="00C17563">
        <w:rPr>
          <w:sz w:val="27"/>
          <w:szCs w:val="27"/>
          <w:lang w:val="ru-RU"/>
        </w:rPr>
        <w:t>В</w:t>
      </w:r>
      <w:r w:rsidRPr="00C17563">
        <w:rPr>
          <w:sz w:val="27"/>
          <w:szCs w:val="27"/>
          <w:lang w:val="ru-RU"/>
        </w:rPr>
        <w:t xml:space="preserve">ина юридического лица </w:t>
      </w:r>
      <w:r w:rsidRPr="00C17563" w:rsidR="004C2C50">
        <w:rPr>
          <w:sz w:val="27"/>
          <w:szCs w:val="27"/>
          <w:lang w:val="ru-RU"/>
        </w:rPr>
        <w:t>–</w:t>
      </w:r>
      <w:r w:rsidRPr="00C17563">
        <w:rPr>
          <w:sz w:val="27"/>
          <w:szCs w:val="27"/>
          <w:lang w:val="ru-RU"/>
        </w:rPr>
        <w:t xml:space="preserve"> </w:t>
      </w:r>
      <w:r w:rsidRPr="00C17563" w:rsidR="004C2C50">
        <w:rPr>
          <w:sz w:val="27"/>
          <w:szCs w:val="27"/>
          <w:lang w:val="ru-RU"/>
        </w:rPr>
        <w:t xml:space="preserve">Общества с ограниченной ответственностью </w:t>
      </w:r>
      <w:r w:rsidRPr="00C17563" w:rsidR="00C17563">
        <w:rPr>
          <w:sz w:val="27"/>
          <w:szCs w:val="27"/>
          <w:lang w:val="ru-RU"/>
        </w:rPr>
        <w:t>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 w:rsidR="004C2C50">
        <w:rPr>
          <w:sz w:val="27"/>
          <w:szCs w:val="27"/>
          <w:lang w:val="ru-RU"/>
        </w:rPr>
        <w:t>»</w:t>
      </w:r>
      <w:r w:rsidRPr="00C17563">
        <w:rPr>
          <w:sz w:val="27"/>
          <w:szCs w:val="27"/>
          <w:lang w:val="ru-RU"/>
        </w:rPr>
        <w:t>,</w:t>
      </w:r>
      <w:r w:rsidRPr="00C17563" w:rsidR="00A51B03">
        <w:rPr>
          <w:sz w:val="27"/>
          <w:szCs w:val="27"/>
          <w:lang w:val="ru-RU"/>
        </w:rPr>
        <w:t xml:space="preserve"> </w:t>
      </w:r>
      <w:r w:rsidRPr="00C17563">
        <w:rPr>
          <w:sz w:val="27"/>
          <w:szCs w:val="27"/>
          <w:lang w:val="ru-RU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C17563" w:rsidR="00C17563">
        <w:rPr>
          <w:sz w:val="27"/>
          <w:szCs w:val="27"/>
          <w:lang w:val="ru-RU"/>
        </w:rPr>
        <w:t>910220180122013701</w:t>
      </w:r>
      <w:r w:rsidRPr="00C17563">
        <w:rPr>
          <w:sz w:val="27"/>
          <w:szCs w:val="27"/>
          <w:lang w:val="ru-RU"/>
        </w:rPr>
        <w:t xml:space="preserve"> от </w:t>
      </w:r>
      <w:r w:rsidRPr="00C17563" w:rsidR="00C17563">
        <w:rPr>
          <w:sz w:val="27"/>
          <w:szCs w:val="27"/>
          <w:lang w:val="ru-RU"/>
        </w:rPr>
        <w:t>22.01.2018</w:t>
      </w:r>
      <w:r w:rsidRPr="00C17563">
        <w:rPr>
          <w:sz w:val="27"/>
          <w:szCs w:val="27"/>
          <w:lang w:val="ru-RU"/>
        </w:rPr>
        <w:t>, выпиской из ЕГРЮЛ</w:t>
      </w:r>
      <w:r w:rsidRPr="00C17563" w:rsidR="00C17563">
        <w:rPr>
          <w:sz w:val="27"/>
          <w:szCs w:val="27"/>
          <w:lang w:val="ru-RU"/>
        </w:rPr>
        <w:t>,</w:t>
      </w:r>
      <w:r w:rsidRPr="00C17563">
        <w:rPr>
          <w:sz w:val="27"/>
          <w:szCs w:val="27"/>
          <w:lang w:val="ru-RU"/>
        </w:rPr>
        <w:t xml:space="preserve"> копией запроса, копией ответа на требование и другими документами</w:t>
      </w:r>
      <w:r w:rsidRPr="00C17563">
        <w:rPr>
          <w:sz w:val="27"/>
          <w:szCs w:val="27"/>
          <w:lang w:val="ru-RU"/>
        </w:rPr>
        <w:t>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И</w:t>
      </w:r>
      <w:r w:rsidRPr="00C17563">
        <w:rPr>
          <w:sz w:val="27"/>
          <w:szCs w:val="27"/>
          <w:lang w:val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C17563" w:rsidR="004C2C50">
        <w:rPr>
          <w:sz w:val="27"/>
          <w:szCs w:val="27"/>
          <w:lang w:val="ru-RU"/>
        </w:rPr>
        <w:t>Общества с ограниченной ответственностью 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 w:rsidR="004C2C50">
        <w:rPr>
          <w:sz w:val="27"/>
          <w:szCs w:val="27"/>
          <w:lang w:val="ru-RU"/>
        </w:rPr>
        <w:t xml:space="preserve">» </w:t>
      </w:r>
      <w:r w:rsidRPr="00C17563">
        <w:rPr>
          <w:sz w:val="27"/>
          <w:szCs w:val="27"/>
          <w:lang w:val="ru-RU"/>
        </w:rPr>
        <w:t>по ст. 19</w:t>
      </w:r>
      <w:r w:rsidRPr="00C17563" w:rsidR="007D77D1">
        <w:rPr>
          <w:sz w:val="27"/>
          <w:szCs w:val="27"/>
          <w:lang w:val="ru-RU"/>
        </w:rPr>
        <w:t xml:space="preserve">.7 Кодекса Российской Федерации </w:t>
      </w:r>
      <w:r w:rsidRPr="00C17563">
        <w:rPr>
          <w:sz w:val="27"/>
          <w:szCs w:val="27"/>
          <w:lang w:val="ru-RU"/>
        </w:rPr>
        <w:t xml:space="preserve">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7563" w:rsidR="004C2C50">
        <w:rPr>
          <w:sz w:val="27"/>
          <w:szCs w:val="27"/>
          <w:lang w:val="ru-RU"/>
        </w:rPr>
        <w:t>Общества с ограниченной ответственностью 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 w:rsidR="004C2C50">
        <w:rPr>
          <w:sz w:val="27"/>
          <w:szCs w:val="27"/>
          <w:lang w:val="ru-RU"/>
        </w:rPr>
        <w:t>»</w:t>
      </w:r>
      <w:r w:rsidRPr="00C17563" w:rsidR="00D1677D">
        <w:rPr>
          <w:sz w:val="27"/>
          <w:szCs w:val="27"/>
          <w:lang w:val="ru-RU"/>
        </w:rPr>
        <w:t xml:space="preserve"> </w:t>
      </w:r>
      <w:r w:rsidRPr="00C17563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</w:t>
      </w:r>
      <w:r w:rsidRPr="00C17563" w:rsidR="00337E42">
        <w:rPr>
          <w:sz w:val="27"/>
          <w:szCs w:val="27"/>
          <w:lang w:val="ru-RU"/>
        </w:rPr>
        <w:t xml:space="preserve">за однородные правонарушения </w:t>
      </w:r>
      <w:r w:rsidRPr="00C17563">
        <w:rPr>
          <w:sz w:val="27"/>
          <w:szCs w:val="27"/>
          <w:lang w:val="ru-RU"/>
        </w:rPr>
        <w:t>(иной информации материалы дела не содержат), мировой судья</w:t>
      </w:r>
      <w:r w:rsidRPr="00C17563">
        <w:rPr>
          <w:sz w:val="27"/>
          <w:szCs w:val="27"/>
          <w:lang w:val="ru-RU"/>
        </w:rPr>
        <w:t xml:space="preserve"> считает возможным подвергнуть </w:t>
      </w:r>
      <w:r w:rsidRPr="00C17563" w:rsidR="004C2C50">
        <w:rPr>
          <w:sz w:val="27"/>
          <w:szCs w:val="27"/>
          <w:lang w:val="ru-RU"/>
        </w:rPr>
        <w:t>Общество с ограниченной ответственностью 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 w:rsidR="004C2C50">
        <w:rPr>
          <w:sz w:val="27"/>
          <w:szCs w:val="27"/>
          <w:lang w:val="ru-RU"/>
        </w:rPr>
        <w:t xml:space="preserve">» </w:t>
      </w:r>
      <w:r w:rsidRPr="00C17563">
        <w:rPr>
          <w:sz w:val="27"/>
          <w:szCs w:val="27"/>
          <w:lang w:val="ru-RU"/>
        </w:rPr>
        <w:t>административному наказанию</w:t>
      </w:r>
      <w:r w:rsidRPr="00C17563" w:rsidR="00A74188">
        <w:rPr>
          <w:sz w:val="27"/>
          <w:szCs w:val="27"/>
          <w:lang w:val="ru-RU"/>
        </w:rPr>
        <w:t xml:space="preserve"> в виде предупреждения</w:t>
      </w:r>
      <w:r w:rsidRPr="00C17563">
        <w:rPr>
          <w:sz w:val="27"/>
          <w:szCs w:val="27"/>
          <w:lang w:val="ru-RU"/>
        </w:rPr>
        <w:t xml:space="preserve"> в пределах санкции ст. 19.7 Кодекса Российской Федерации об административных правонарушениях.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022D3" w:rsidRPr="00C17563" w:rsidP="00F022D3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ПОСТАНОВИЛ:</w:t>
      </w:r>
    </w:p>
    <w:p w:rsidR="00A51B03" w:rsidRPr="00C17563" w:rsidP="00A51B03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>Общество с ограниченной ответственностью «</w:t>
      </w:r>
      <w:r w:rsidRPr="00C17563" w:rsidR="00C17563">
        <w:rPr>
          <w:sz w:val="27"/>
          <w:szCs w:val="27"/>
          <w:lang w:val="ru-RU"/>
        </w:rPr>
        <w:t>Экокрымпром</w:t>
      </w:r>
      <w:r w:rsidRPr="00C17563">
        <w:rPr>
          <w:sz w:val="27"/>
          <w:szCs w:val="27"/>
          <w:lang w:val="ru-RU"/>
        </w:rPr>
        <w:t xml:space="preserve">» </w:t>
      </w:r>
      <w:r w:rsidRPr="00C17563" w:rsidR="00F022D3">
        <w:rPr>
          <w:sz w:val="27"/>
          <w:szCs w:val="27"/>
          <w:lang w:val="ru-RU"/>
        </w:rPr>
        <w:t>признать виновн</w:t>
      </w:r>
      <w:r w:rsidRPr="00C17563">
        <w:rPr>
          <w:sz w:val="27"/>
          <w:szCs w:val="27"/>
          <w:lang w:val="ru-RU"/>
        </w:rPr>
        <w:t>ым</w:t>
      </w:r>
      <w:r w:rsidRPr="00C17563" w:rsidR="00F022D3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</w:t>
      </w:r>
      <w:r w:rsidRPr="00C17563">
        <w:rPr>
          <w:sz w:val="27"/>
          <w:szCs w:val="27"/>
          <w:lang w:val="ru-RU"/>
        </w:rPr>
        <w:t>ему</w:t>
      </w:r>
      <w:r w:rsidRPr="00C17563" w:rsidR="00F022D3">
        <w:rPr>
          <w:sz w:val="27"/>
          <w:szCs w:val="27"/>
          <w:lang w:val="ru-RU"/>
        </w:rPr>
        <w:t xml:space="preserve"> </w:t>
      </w:r>
      <w:r w:rsidRPr="00C17563">
        <w:rPr>
          <w:sz w:val="27"/>
          <w:szCs w:val="27"/>
          <w:lang w:val="ru-RU"/>
        </w:rPr>
        <w:t xml:space="preserve">наказание в виде </w:t>
      </w:r>
      <w:r w:rsidRPr="00C17563" w:rsidR="00E81EA7">
        <w:rPr>
          <w:sz w:val="27"/>
          <w:szCs w:val="27"/>
          <w:lang w:val="ru-RU"/>
        </w:rPr>
        <w:t>предупреждения</w:t>
      </w:r>
      <w:r w:rsidRPr="00C17563">
        <w:rPr>
          <w:sz w:val="27"/>
          <w:szCs w:val="27"/>
          <w:lang w:val="ru-RU"/>
        </w:rPr>
        <w:t>.</w:t>
      </w:r>
    </w:p>
    <w:p w:rsidR="00F022D3" w:rsidRPr="00C17563" w:rsidP="00A51B03">
      <w:pPr>
        <w:ind w:right="-1" w:firstLine="851"/>
        <w:jc w:val="both"/>
        <w:rPr>
          <w:sz w:val="27"/>
          <w:szCs w:val="27"/>
          <w:lang w:val="ru-RU"/>
        </w:rPr>
      </w:pPr>
      <w:r w:rsidRPr="00C17563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022D3" w:rsidRPr="00C17563" w:rsidP="00F022D3">
      <w:pPr>
        <w:ind w:right="-1" w:firstLine="851"/>
        <w:jc w:val="both"/>
        <w:rPr>
          <w:sz w:val="27"/>
          <w:szCs w:val="27"/>
          <w:lang w:val="ru-RU"/>
        </w:rPr>
      </w:pPr>
    </w:p>
    <w:p w:rsidR="00F022D3" w:rsidRPr="00C17563" w:rsidP="00337E42">
      <w:pPr>
        <w:ind w:right="-1" w:firstLine="851"/>
        <w:jc w:val="both"/>
        <w:rPr>
          <w:sz w:val="27"/>
          <w:szCs w:val="27"/>
        </w:rPr>
      </w:pPr>
      <w:r w:rsidRPr="00C17563">
        <w:rPr>
          <w:sz w:val="27"/>
          <w:szCs w:val="27"/>
          <w:lang w:val="ru-RU"/>
        </w:rPr>
        <w:t xml:space="preserve">Мировой судья                            </w:t>
      </w:r>
      <w:r w:rsidRPr="00C17563" w:rsidR="00337E42">
        <w:rPr>
          <w:sz w:val="27"/>
          <w:szCs w:val="27"/>
          <w:lang w:val="ru-RU"/>
        </w:rPr>
        <w:t xml:space="preserve">                          </w:t>
      </w:r>
      <w:r w:rsidRPr="00C17563">
        <w:rPr>
          <w:sz w:val="27"/>
          <w:szCs w:val="27"/>
          <w:lang w:val="ru-RU"/>
        </w:rPr>
        <w:t xml:space="preserve">А.Л. </w:t>
      </w:r>
      <w:r w:rsidRPr="00C17563">
        <w:rPr>
          <w:sz w:val="27"/>
          <w:szCs w:val="27"/>
          <w:lang w:val="ru-RU"/>
        </w:rPr>
        <w:t>Тоскина</w:t>
      </w:r>
    </w:p>
    <w:p w:rsidR="002C5A43" w:rsidRPr="00C17563">
      <w:pPr>
        <w:rPr>
          <w:sz w:val="27"/>
          <w:szCs w:val="27"/>
        </w:rPr>
      </w:pPr>
    </w:p>
    <w:sectPr w:rsidSect="00996C85">
      <w:footerReference w:type="even" r:id="rId5"/>
      <w:footerReference w:type="default" r:id="rId6"/>
      <w:pgSz w:w="11906" w:h="16838"/>
      <w:pgMar w:top="1276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7CE8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D3"/>
    <w:rsid w:val="000F5201"/>
    <w:rsid w:val="0022629C"/>
    <w:rsid w:val="00253731"/>
    <w:rsid w:val="00267427"/>
    <w:rsid w:val="002855BD"/>
    <w:rsid w:val="002C5A43"/>
    <w:rsid w:val="00326552"/>
    <w:rsid w:val="00337E42"/>
    <w:rsid w:val="003507ED"/>
    <w:rsid w:val="00422A52"/>
    <w:rsid w:val="00487D7F"/>
    <w:rsid w:val="004A24F4"/>
    <w:rsid w:val="004C2C50"/>
    <w:rsid w:val="00667C57"/>
    <w:rsid w:val="006920C7"/>
    <w:rsid w:val="007D77D1"/>
    <w:rsid w:val="00842D2E"/>
    <w:rsid w:val="0085500C"/>
    <w:rsid w:val="008636D0"/>
    <w:rsid w:val="009125A9"/>
    <w:rsid w:val="00982138"/>
    <w:rsid w:val="00996C85"/>
    <w:rsid w:val="00997CE8"/>
    <w:rsid w:val="00A07BF0"/>
    <w:rsid w:val="00A51B03"/>
    <w:rsid w:val="00A74188"/>
    <w:rsid w:val="00A83953"/>
    <w:rsid w:val="00B7654E"/>
    <w:rsid w:val="00C17563"/>
    <w:rsid w:val="00C545F8"/>
    <w:rsid w:val="00D1677D"/>
    <w:rsid w:val="00DC2C5C"/>
    <w:rsid w:val="00E81EA7"/>
    <w:rsid w:val="00EC2E94"/>
    <w:rsid w:val="00ED5B2B"/>
    <w:rsid w:val="00F022D3"/>
    <w:rsid w:val="00F87C92"/>
    <w:rsid w:val="00FF7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  <w:style w:type="paragraph" w:styleId="BalloonText">
    <w:name w:val="Balloon Text"/>
    <w:basedOn w:val="Normal"/>
    <w:link w:val="a0"/>
    <w:uiPriority w:val="99"/>
    <w:semiHidden/>
    <w:unhideWhenUsed/>
    <w:rsid w:val="00D1677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677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6E76-DD70-4394-BCAA-A7FEDFE7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