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F37" w:rsidRPr="008577E0" w:rsidP="00FA4F3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F24529">
        <w:rPr>
          <w:b/>
          <w:noProof/>
          <w:color w:val="000000" w:themeColor="text1"/>
          <w:sz w:val="28"/>
          <w:szCs w:val="28"/>
          <w:lang w:val="uk-UA"/>
        </w:rPr>
        <w:t>086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</w:t>
      </w:r>
      <w:r w:rsidR="00F24529">
        <w:rPr>
          <w:b/>
          <w:noProof/>
          <w:color w:val="000000" w:themeColor="text1"/>
          <w:sz w:val="28"/>
          <w:szCs w:val="28"/>
          <w:lang w:val="uk-UA"/>
        </w:rPr>
        <w:t>7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F24529">
        <w:rPr>
          <w:b/>
          <w:noProof/>
          <w:color w:val="000000" w:themeColor="text1"/>
          <w:sz w:val="28"/>
          <w:szCs w:val="28"/>
          <w:lang w:val="uk-UA"/>
        </w:rPr>
        <w:t>3</w:t>
      </w:r>
    </w:p>
    <w:p w:rsidR="00FA4F37" w:rsidRPr="00F615E0" w:rsidP="00FA4F3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A4F37" w:rsidRPr="00F615E0" w:rsidP="00FA4F37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A4F37" w:rsidRPr="00F615E0" w:rsidP="00FA4F37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A4F37" w:rsidRPr="00F615E0" w:rsidP="00FA4F37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марта</w:t>
      </w:r>
      <w:r>
        <w:rPr>
          <w:color w:val="000000" w:themeColor="text1"/>
          <w:sz w:val="28"/>
          <w:szCs w:val="28"/>
        </w:rPr>
        <w:t xml:space="preserve"> 2023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гор. Симферополь</w:t>
      </w:r>
    </w:p>
    <w:p w:rsidR="00FA4F37" w:rsidRPr="00F615E0" w:rsidP="00FA4F37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A4F37" w:rsidRPr="00F24529" w:rsidP="00F24529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м</w:t>
      </w:r>
      <w:r w:rsidRPr="00F615E0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F615E0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F615E0">
        <w:rPr>
          <w:color w:val="000000" w:themeColor="text1"/>
          <w:sz w:val="28"/>
          <w:szCs w:val="28"/>
        </w:rPr>
        <w:t xml:space="preserve"> судебного участка №1</w:t>
      </w:r>
      <w:r>
        <w:rPr>
          <w:color w:val="000000" w:themeColor="text1"/>
          <w:sz w:val="28"/>
          <w:szCs w:val="28"/>
        </w:rPr>
        <w:t xml:space="preserve">7 </w:t>
      </w:r>
      <w:r w:rsidRPr="00F615E0">
        <w:rPr>
          <w:color w:val="000000" w:themeColor="text1"/>
          <w:sz w:val="28"/>
          <w:szCs w:val="28"/>
        </w:rPr>
        <w:t>Центрального судебного района города Симферополь (Центрального районного</w:t>
      </w:r>
      <w:r w:rsidRPr="00F615E0">
        <w:rPr>
          <w:color w:val="000000" w:themeColor="text1"/>
          <w:sz w:val="28"/>
          <w:szCs w:val="28"/>
        </w:rPr>
        <w:t xml:space="preserve"> городского округа Симферополь) Республики Крым</w:t>
      </w:r>
      <w:r>
        <w:rPr>
          <w:color w:val="000000" w:themeColor="text1"/>
          <w:sz w:val="28"/>
          <w:szCs w:val="28"/>
        </w:rPr>
        <w:t xml:space="preserve"> </w:t>
      </w:r>
      <w:r w:rsidR="0095001E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м</w:t>
      </w:r>
      <w:r w:rsidRPr="00F615E0">
        <w:rPr>
          <w:color w:val="000000" w:themeColor="text1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615E0">
        <w:rPr>
          <w:color w:val="000000" w:themeColor="text1"/>
          <w:sz w:val="28"/>
          <w:szCs w:val="28"/>
        </w:rPr>
        <w:t>Чепиль</w:t>
      </w:r>
      <w:r w:rsidRPr="00F615E0">
        <w:rPr>
          <w:color w:val="000000" w:themeColor="text1"/>
          <w:sz w:val="28"/>
          <w:szCs w:val="28"/>
        </w:rPr>
        <w:t xml:space="preserve"> О.А.,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 xml:space="preserve">города Симферополь,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FA4F37" w:rsidRPr="00F615E0" w:rsidP="00FA4F37">
      <w:pPr>
        <w:ind w:right="-2" w:firstLine="567"/>
        <w:jc w:val="both"/>
        <w:rPr>
          <w:sz w:val="28"/>
          <w:szCs w:val="28"/>
        </w:rPr>
      </w:pPr>
    </w:p>
    <w:p w:rsidR="00F24529" w:rsidP="00F24529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Кенькова</w:t>
      </w:r>
      <w:r>
        <w:rPr>
          <w:sz w:val="28"/>
          <w:szCs w:val="28"/>
        </w:rPr>
        <w:t xml:space="preserve"> А</w:t>
      </w:r>
      <w:r w:rsidR="003533BC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533B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533BC" w:rsidR="003533BC">
        <w:rPr>
          <w:sz w:val="28"/>
          <w:szCs w:val="28"/>
        </w:rPr>
        <w:t>«данные изъяты»</w:t>
      </w:r>
    </w:p>
    <w:p w:rsidR="00F24529" w:rsidP="00F24529">
      <w:pPr>
        <w:ind w:left="3402" w:right="-2"/>
        <w:jc w:val="both"/>
        <w:outlineLvl w:val="0"/>
        <w:rPr>
          <w:sz w:val="28"/>
          <w:szCs w:val="28"/>
        </w:rPr>
      </w:pPr>
    </w:p>
    <w:p w:rsidR="00FA4F37" w:rsidRPr="00F615E0" w:rsidP="00FA4F37">
      <w:pPr>
        <w:ind w:left="3402" w:right="-2"/>
        <w:jc w:val="both"/>
        <w:outlineLvl w:val="0"/>
        <w:rPr>
          <w:sz w:val="28"/>
          <w:szCs w:val="28"/>
        </w:rPr>
      </w:pPr>
    </w:p>
    <w:p w:rsidR="00FA4F37" w:rsidRPr="00F615E0" w:rsidP="00FA4F37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FA4F37" w:rsidRPr="00F615E0" w:rsidP="00FA4F37">
      <w:pPr>
        <w:ind w:right="-2" w:firstLine="567"/>
        <w:jc w:val="both"/>
        <w:rPr>
          <w:sz w:val="28"/>
          <w:szCs w:val="28"/>
        </w:rPr>
      </w:pPr>
    </w:p>
    <w:p w:rsidR="00FA4F37" w:rsidRPr="00F615E0" w:rsidP="00FA4F37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FA4F37" w:rsidP="00637B2F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3533BC">
        <w:rPr>
          <w:sz w:val="28"/>
          <w:szCs w:val="28"/>
        </w:rPr>
        <w:t xml:space="preserve">«данные изъяты» </w:t>
      </w:r>
      <w:r w:rsidRPr="00B527C5">
        <w:rPr>
          <w:sz w:val="28"/>
          <w:szCs w:val="28"/>
        </w:rPr>
        <w:t>мин</w:t>
      </w:r>
      <w:r w:rsidR="0095001E">
        <w:rPr>
          <w:sz w:val="28"/>
          <w:szCs w:val="28"/>
        </w:rPr>
        <w:t>ут</w:t>
      </w:r>
      <w:r w:rsidRPr="00B527C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24529">
        <w:rPr>
          <w:sz w:val="28"/>
          <w:szCs w:val="28"/>
        </w:rPr>
        <w:t xml:space="preserve">ул. </w:t>
      </w:r>
      <w:r w:rsidRPr="003533B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водитель </w:t>
      </w:r>
      <w:r w:rsidR="00F24529">
        <w:rPr>
          <w:sz w:val="28"/>
          <w:szCs w:val="28"/>
        </w:rPr>
        <w:t>Кеньков</w:t>
      </w:r>
      <w:r w:rsidR="00F24529">
        <w:rPr>
          <w:sz w:val="28"/>
          <w:szCs w:val="28"/>
        </w:rPr>
        <w:t xml:space="preserve"> А.А.</w:t>
      </w:r>
      <w:r w:rsidRPr="00F615E0" w:rsidR="00F24529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</w:t>
      </w:r>
      <w:r w:rsidR="00637B2F">
        <w:rPr>
          <w:sz w:val="28"/>
          <w:szCs w:val="28"/>
        </w:rPr>
        <w:t xml:space="preserve"> (мопед</w:t>
      </w:r>
      <w:r w:rsidR="0095001E">
        <w:rPr>
          <w:sz w:val="28"/>
          <w:szCs w:val="28"/>
        </w:rPr>
        <w:t>ом</w:t>
      </w:r>
      <w:r w:rsidR="00637B2F">
        <w:rPr>
          <w:sz w:val="28"/>
          <w:szCs w:val="28"/>
        </w:rPr>
        <w:t>)</w:t>
      </w:r>
      <w:r w:rsidRPr="00F615E0">
        <w:rPr>
          <w:sz w:val="28"/>
          <w:szCs w:val="28"/>
        </w:rPr>
        <w:t xml:space="preserve"> </w:t>
      </w:r>
      <w:r w:rsidR="0095001E">
        <w:rPr>
          <w:sz w:val="28"/>
          <w:szCs w:val="28"/>
        </w:rPr>
        <w:t>-</w:t>
      </w:r>
      <w:r w:rsidRPr="00F615E0">
        <w:rPr>
          <w:sz w:val="28"/>
          <w:szCs w:val="28"/>
        </w:rPr>
        <w:t xml:space="preserve"> </w:t>
      </w:r>
      <w:r w:rsidRPr="003533BC">
        <w:rPr>
          <w:sz w:val="28"/>
          <w:szCs w:val="28"/>
        </w:rPr>
        <w:t xml:space="preserve">«данные изъяты» </w:t>
      </w:r>
      <w:r w:rsidR="0095001E">
        <w:rPr>
          <w:sz w:val="28"/>
          <w:szCs w:val="28"/>
        </w:rPr>
        <w:t xml:space="preserve">принадлежащим ему на праве собственности, </w:t>
      </w:r>
      <w:r w:rsidRPr="00F615E0">
        <w:rPr>
          <w:sz w:val="28"/>
          <w:szCs w:val="28"/>
        </w:rPr>
        <w:t>с признаками опьянения (</w:t>
      </w:r>
      <w:r w:rsidR="00637B2F">
        <w:rPr>
          <w:sz w:val="28"/>
          <w:szCs w:val="28"/>
        </w:rPr>
        <w:t>запах алкоголя изо рта, неустойчивость позы, нарушение речи)</w:t>
      </w:r>
      <w:r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 не имеющий права</w:t>
      </w:r>
      <w:r w:rsidRPr="00F615E0">
        <w:rPr>
          <w:sz w:val="28"/>
          <w:szCs w:val="28"/>
          <w:shd w:val="clear" w:color="auto" w:fill="FFFFFF"/>
        </w:rPr>
        <w:t xml:space="preserve">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A4F37" w:rsidP="00A747FD">
      <w:pPr>
        <w:ind w:right="-2" w:firstLine="567"/>
        <w:jc w:val="both"/>
        <w:rPr>
          <w:sz w:val="28"/>
          <w:szCs w:val="28"/>
        </w:rPr>
      </w:pPr>
      <w:r w:rsidRPr="0095001E">
        <w:rPr>
          <w:sz w:val="28"/>
          <w:szCs w:val="28"/>
        </w:rPr>
        <w:t>Кеньков</w:t>
      </w:r>
      <w:r w:rsidRPr="0095001E">
        <w:rPr>
          <w:sz w:val="28"/>
          <w:szCs w:val="28"/>
        </w:rPr>
        <w:t xml:space="preserve"> А.А. </w:t>
      </w:r>
      <w:r w:rsidRPr="0095001E">
        <w:rPr>
          <w:sz w:val="28"/>
          <w:szCs w:val="28"/>
        </w:rPr>
        <w:t xml:space="preserve">в судебном заседании вину в совершении правонарушения признал в полном объеме, </w:t>
      </w:r>
      <w:r w:rsidR="0095001E">
        <w:rPr>
          <w:sz w:val="28"/>
          <w:szCs w:val="28"/>
        </w:rPr>
        <w:t xml:space="preserve">в содеянном раскаялся, </w:t>
      </w:r>
      <w:r w:rsidRPr="0095001E">
        <w:rPr>
          <w:sz w:val="28"/>
          <w:szCs w:val="28"/>
        </w:rPr>
        <w:t xml:space="preserve">обстоятельства, изложенные в протоколе, не оспаривал, пояснил, что действительно </w:t>
      </w:r>
      <w:r w:rsidRPr="003533BC" w:rsidR="003533BC">
        <w:rPr>
          <w:sz w:val="28"/>
          <w:szCs w:val="28"/>
        </w:rPr>
        <w:t xml:space="preserve">«данные изъяты» </w:t>
      </w:r>
      <w:r w:rsidRPr="0095001E">
        <w:rPr>
          <w:sz w:val="28"/>
          <w:szCs w:val="28"/>
        </w:rPr>
        <w:t xml:space="preserve">мин. на ул. </w:t>
      </w:r>
      <w:r w:rsidRPr="003533BC" w:rsidR="003533BC">
        <w:rPr>
          <w:sz w:val="28"/>
          <w:szCs w:val="28"/>
        </w:rPr>
        <w:t xml:space="preserve">«данные изъяты» </w:t>
      </w:r>
      <w:r w:rsidRPr="0095001E">
        <w:rPr>
          <w:sz w:val="28"/>
          <w:szCs w:val="28"/>
        </w:rPr>
        <w:t xml:space="preserve">управлял  </w:t>
      </w:r>
      <w:r w:rsidRPr="0095001E" w:rsidR="0095001E">
        <w:rPr>
          <w:sz w:val="28"/>
          <w:szCs w:val="28"/>
        </w:rPr>
        <w:t>мопедом</w:t>
      </w:r>
      <w:r w:rsidRPr="0095001E">
        <w:rPr>
          <w:sz w:val="28"/>
          <w:szCs w:val="28"/>
        </w:rPr>
        <w:t xml:space="preserve"> </w:t>
      </w:r>
      <w:r w:rsidRPr="003533BC" w:rsidR="003533BC">
        <w:rPr>
          <w:sz w:val="28"/>
          <w:szCs w:val="28"/>
        </w:rPr>
        <w:t>«данные изъяты»</w:t>
      </w:r>
      <w:r w:rsidRPr="0095001E">
        <w:rPr>
          <w:sz w:val="28"/>
          <w:szCs w:val="28"/>
        </w:rPr>
        <w:t xml:space="preserve">, </w:t>
      </w:r>
      <w:r w:rsidRPr="0095001E">
        <w:rPr>
          <w:sz w:val="28"/>
          <w:szCs w:val="28"/>
        </w:rPr>
        <w:t>не имея водительских прав.</w:t>
      </w:r>
      <w:r w:rsidRPr="0095001E">
        <w:rPr>
          <w:sz w:val="28"/>
          <w:szCs w:val="28"/>
        </w:rPr>
        <w:t xml:space="preserve"> Отказался от медицинского освидетельствования на состояние опьянения, предложенное сотрудником ГИБДД, поскольку знал, что </w:t>
      </w:r>
      <w:r w:rsidRPr="0095001E" w:rsidR="0095001E">
        <w:rPr>
          <w:sz w:val="28"/>
          <w:szCs w:val="28"/>
        </w:rPr>
        <w:t>будет установлено состояние алкогольного опьянения, так как перед тем как сесть за руль мопеда употребил 1 литр крепкого пива.</w:t>
      </w:r>
      <w:r w:rsidRPr="0095001E" w:rsidR="0095001E">
        <w:rPr>
          <w:i/>
          <w:sz w:val="28"/>
          <w:szCs w:val="28"/>
        </w:rPr>
        <w:t xml:space="preserve"> </w:t>
      </w:r>
      <w:r w:rsidRPr="0095001E">
        <w:rPr>
          <w:sz w:val="28"/>
          <w:szCs w:val="28"/>
        </w:rPr>
        <w:t>Просил назначить минимальное административное наказание.</w:t>
      </w:r>
      <w:r>
        <w:rPr>
          <w:sz w:val="28"/>
          <w:szCs w:val="28"/>
        </w:rPr>
        <w:t xml:space="preserve"> 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Выслушав </w:t>
      </w:r>
      <w:r w:rsidRPr="00637B2F" w:rsidR="00637B2F">
        <w:rPr>
          <w:sz w:val="28"/>
          <w:szCs w:val="28"/>
        </w:rPr>
        <w:t>Кеньков</w:t>
      </w:r>
      <w:r w:rsidR="00637B2F">
        <w:rPr>
          <w:sz w:val="28"/>
          <w:szCs w:val="28"/>
        </w:rPr>
        <w:t>а</w:t>
      </w:r>
      <w:r w:rsidRPr="00637B2F" w:rsidR="00637B2F">
        <w:rPr>
          <w:sz w:val="28"/>
          <w:szCs w:val="28"/>
        </w:rPr>
        <w:t xml:space="preserve"> А.А.</w:t>
      </w:r>
      <w:r w:rsidRPr="00F615E0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637B2F" w:rsidR="00637B2F">
        <w:rPr>
          <w:sz w:val="28"/>
          <w:szCs w:val="28"/>
        </w:rPr>
        <w:t>Кеньков</w:t>
      </w:r>
      <w:r w:rsidRPr="00637B2F" w:rsidR="00637B2F">
        <w:rPr>
          <w:sz w:val="28"/>
          <w:szCs w:val="28"/>
        </w:rPr>
        <w:t xml:space="preserve"> А.А. </w:t>
      </w:r>
      <w:r w:rsidRPr="00F615E0">
        <w:rPr>
          <w:sz w:val="28"/>
          <w:szCs w:val="28"/>
        </w:rPr>
        <w:t xml:space="preserve">совершил правонарушение, предусмотренное ч.2 ст.12.26 КоАП РФ, а именно: невыполнение водителем транспортного средства, не имеющим права управления транспортными средствами, законного требования </w:t>
      </w:r>
      <w:r w:rsidRPr="00F615E0">
        <w:rPr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FA4F37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24432A" w:rsidRPr="007317CE" w:rsidP="00A747FD">
      <w:pPr>
        <w:ind w:firstLine="567"/>
        <w:jc w:val="both"/>
        <w:rPr>
          <w:sz w:val="28"/>
          <w:szCs w:val="28"/>
        </w:rPr>
      </w:pPr>
      <w:r w:rsidRPr="00590E8D">
        <w:rPr>
          <w:sz w:val="28"/>
          <w:szCs w:val="28"/>
        </w:rPr>
        <w:t xml:space="preserve">В силу статьи 2 Федерального закона «О безопасности дорожного движения» от 10.12.1995 № 196-ФЗ транспортное средство - устройство, предназначенное для перевозки по дорогам людей, грузов или оборудования, установленного на нем. Согласно положениям статьи 25 указанного Закона для допуска к управлению транспортным средством - мопедом (скутером), требуется специальное право категории "М". 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615E0">
        <w:rPr>
          <w:sz w:val="28"/>
          <w:szCs w:val="28"/>
        </w:rPr>
        <w:t>проходить</w:t>
      </w:r>
      <w:r w:rsidRPr="00F615E0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FA4F37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637B2F" w:rsidR="00637B2F">
        <w:rPr>
          <w:sz w:val="28"/>
          <w:szCs w:val="28"/>
        </w:rPr>
        <w:t>Кеньков</w:t>
      </w:r>
      <w:r w:rsidRPr="00637B2F" w:rsidR="00637B2F">
        <w:rPr>
          <w:sz w:val="28"/>
          <w:szCs w:val="28"/>
        </w:rPr>
        <w:t xml:space="preserve"> А.А.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 w:rsidR="00637B2F">
        <w:rPr>
          <w:sz w:val="28"/>
          <w:szCs w:val="28"/>
        </w:rPr>
        <w:t>запах алкоголя изо рта, неустойчивость позы, нарушение речи</w:t>
      </w:r>
      <w:r>
        <w:rPr>
          <w:sz w:val="28"/>
          <w:szCs w:val="28"/>
        </w:rPr>
        <w:t>.</w:t>
      </w:r>
    </w:p>
    <w:p w:rsidR="005402AA" w:rsidP="00A747FD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637B2F" w:rsidR="00637B2F">
        <w:rPr>
          <w:sz w:val="28"/>
          <w:szCs w:val="28"/>
        </w:rPr>
        <w:t>Кеньков</w:t>
      </w:r>
      <w:r w:rsidR="00637B2F">
        <w:rPr>
          <w:sz w:val="28"/>
          <w:szCs w:val="28"/>
        </w:rPr>
        <w:t>у</w:t>
      </w:r>
      <w:r w:rsidRPr="00637B2F" w:rsidR="00637B2F">
        <w:rPr>
          <w:sz w:val="28"/>
          <w:szCs w:val="28"/>
        </w:rPr>
        <w:t xml:space="preserve"> А.А.</w:t>
      </w:r>
      <w:r w:rsidR="00637B2F"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опьянения.</w:t>
      </w:r>
      <w:r w:rsidR="00637B2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37B2F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на месте с применением технического средства измерения </w:t>
      </w:r>
      <w:r w:rsidR="00637B2F">
        <w:rPr>
          <w:rFonts w:eastAsiaTheme="minorHAnsi"/>
          <w:sz w:val="28"/>
          <w:szCs w:val="28"/>
          <w:lang w:eastAsia="en-US"/>
        </w:rPr>
        <w:t>Алкотестер</w:t>
      </w:r>
      <w:r w:rsidR="00637B2F">
        <w:rPr>
          <w:rFonts w:eastAsiaTheme="minorHAnsi"/>
          <w:sz w:val="28"/>
          <w:szCs w:val="28"/>
          <w:lang w:eastAsia="en-US"/>
        </w:rPr>
        <w:t xml:space="preserve"> Юпитер-К</w:t>
      </w:r>
      <w:r w:rsidRPr="00637B2F" w:rsidR="00637B2F">
        <w:rPr>
          <w:sz w:val="28"/>
          <w:szCs w:val="28"/>
        </w:rPr>
        <w:t xml:space="preserve"> </w:t>
      </w:r>
      <w:r w:rsidR="00637B2F">
        <w:rPr>
          <w:sz w:val="28"/>
          <w:szCs w:val="28"/>
        </w:rPr>
        <w:t xml:space="preserve">                </w:t>
      </w:r>
      <w:r w:rsidRPr="00637B2F" w:rsidR="00637B2F">
        <w:rPr>
          <w:sz w:val="28"/>
          <w:szCs w:val="28"/>
        </w:rPr>
        <w:t>Кеньков</w:t>
      </w:r>
      <w:r w:rsidR="00637B2F">
        <w:rPr>
          <w:sz w:val="28"/>
          <w:szCs w:val="28"/>
        </w:rPr>
        <w:t xml:space="preserve"> </w:t>
      </w:r>
      <w:r w:rsidRPr="00637B2F" w:rsidR="00637B2F">
        <w:rPr>
          <w:sz w:val="28"/>
          <w:szCs w:val="28"/>
        </w:rPr>
        <w:t xml:space="preserve"> А.А.</w:t>
      </w:r>
      <w:r w:rsidR="00637B2F">
        <w:rPr>
          <w:sz w:val="28"/>
          <w:szCs w:val="28"/>
        </w:rPr>
        <w:t xml:space="preserve"> отказался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37B2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021266" w:rsidP="00A747FD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и отказом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Кенькова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А.А. от прохождения </w:t>
      </w:r>
      <w:r w:rsidRPr="00923705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на месте с применением технического средства измерения </w:t>
      </w:r>
      <w:r w:rsidRPr="00923705">
        <w:rPr>
          <w:rFonts w:eastAsiaTheme="minorHAnsi"/>
          <w:sz w:val="28"/>
          <w:szCs w:val="28"/>
          <w:lang w:eastAsia="en-US"/>
        </w:rPr>
        <w:t>Алкотестер</w:t>
      </w:r>
      <w:r w:rsidRPr="00923705">
        <w:rPr>
          <w:rFonts w:eastAsiaTheme="minorHAnsi"/>
          <w:sz w:val="28"/>
          <w:szCs w:val="28"/>
          <w:lang w:eastAsia="en-US"/>
        </w:rPr>
        <w:t xml:space="preserve"> Юпитер-К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 лицом ГИБДД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637B2F">
        <w:rPr>
          <w:sz w:val="28"/>
          <w:szCs w:val="28"/>
        </w:rPr>
        <w:t>Кеньков</w:t>
      </w:r>
      <w:r>
        <w:rPr>
          <w:sz w:val="28"/>
          <w:szCs w:val="28"/>
        </w:rPr>
        <w:t>у</w:t>
      </w:r>
      <w:r w:rsidRPr="00637B2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</w:t>
      </w:r>
      <w:r w:rsidRPr="00A42F88">
        <w:rPr>
          <w:rFonts w:eastAsiaTheme="minorHAnsi"/>
          <w:color w:val="000000" w:themeColor="text1"/>
          <w:sz w:val="28"/>
          <w:szCs w:val="28"/>
          <w:lang w:eastAsia="en-US"/>
        </w:rPr>
        <w:t>медицинское освидетельствование на состояние опьянения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402AA" w:rsidRPr="009432D8" w:rsidP="00A747FD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F1671C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Pr="00637B2F" w:rsidR="00637B2F">
        <w:rPr>
          <w:sz w:val="28"/>
          <w:szCs w:val="28"/>
        </w:rPr>
        <w:t>Кеньков</w:t>
      </w:r>
      <w:r w:rsidR="00637B2F">
        <w:rPr>
          <w:sz w:val="28"/>
          <w:szCs w:val="28"/>
        </w:rPr>
        <w:t>а</w:t>
      </w:r>
      <w:r w:rsidRPr="00637B2F" w:rsidR="00637B2F">
        <w:rPr>
          <w:sz w:val="28"/>
          <w:szCs w:val="28"/>
        </w:rPr>
        <w:t xml:space="preserve"> А.А.</w:t>
      </w:r>
      <w:r w:rsidR="00BB0F1E">
        <w:rPr>
          <w:sz w:val="28"/>
          <w:szCs w:val="28"/>
        </w:rPr>
        <w:t xml:space="preserve"> </w:t>
      </w:r>
      <w:r w:rsidRPr="00036909">
        <w:rPr>
          <w:rFonts w:eastAsiaTheme="minorHAnsi"/>
          <w:sz w:val="28"/>
          <w:szCs w:val="28"/>
          <w:lang w:eastAsia="en-US"/>
        </w:rPr>
        <w:t>н</w:t>
      </w:r>
      <w:r w:rsidRPr="00F1671C">
        <w:rPr>
          <w:rFonts w:eastAsiaTheme="minorHAnsi"/>
          <w:sz w:val="28"/>
          <w:szCs w:val="28"/>
          <w:lang w:eastAsia="en-US"/>
        </w:rPr>
        <w:t xml:space="preserve">а медицинское </w:t>
      </w:r>
      <w:r w:rsidRPr="00F1671C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F1671C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8" w:history="1">
        <w:r w:rsidRPr="00F1671C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F1671C">
        <w:rPr>
          <w:rFonts w:eastAsiaTheme="minorHAnsi"/>
          <w:sz w:val="28"/>
          <w:szCs w:val="28"/>
          <w:lang w:eastAsia="en-US"/>
        </w:rPr>
        <w:t xml:space="preserve"> </w:t>
      </w:r>
      <w:r w:rsidRPr="009432D8">
        <w:rPr>
          <w:rFonts w:eastAsiaTheme="minorHAnsi"/>
          <w:sz w:val="28"/>
          <w:szCs w:val="28"/>
          <w:lang w:eastAsia="en-US"/>
        </w:rPr>
        <w:t xml:space="preserve">КоАП РФ с применением видеозаписи. </w:t>
      </w:r>
    </w:p>
    <w:p w:rsidR="005402AA" w:rsidP="00A747FD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432D8">
        <w:rPr>
          <w:sz w:val="28"/>
          <w:szCs w:val="28"/>
        </w:rPr>
        <w:t xml:space="preserve">Из </w:t>
      </w:r>
      <w:r w:rsidRPr="007A4201">
        <w:rPr>
          <w:sz w:val="28"/>
          <w:szCs w:val="28"/>
        </w:rPr>
        <w:t xml:space="preserve">протокола о направлении на медицинское освидетельствование на состояние опьянения </w:t>
      </w:r>
      <w:r w:rsidR="00637B2F">
        <w:rPr>
          <w:rFonts w:eastAsiaTheme="minorHAnsi"/>
          <w:color w:val="000000" w:themeColor="text1"/>
          <w:sz w:val="28"/>
          <w:szCs w:val="28"/>
          <w:lang w:eastAsia="en-US"/>
        </w:rPr>
        <w:t>61 АК 624906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637B2F">
        <w:rPr>
          <w:rFonts w:eastAsiaTheme="minorHAnsi"/>
          <w:color w:val="000000" w:themeColor="text1"/>
          <w:sz w:val="28"/>
          <w:szCs w:val="28"/>
          <w:lang w:eastAsia="en-US"/>
        </w:rPr>
        <w:t>25.03.2023 г</w:t>
      </w:r>
      <w:r w:rsidR="00021266">
        <w:rPr>
          <w:rFonts w:eastAsiaTheme="minorHAnsi"/>
          <w:color w:val="000000" w:themeColor="text1"/>
          <w:sz w:val="28"/>
          <w:szCs w:val="28"/>
          <w:lang w:eastAsia="en-US"/>
        </w:rPr>
        <w:t>.,</w:t>
      </w:r>
      <w:r>
        <w:rPr>
          <w:sz w:val="28"/>
          <w:szCs w:val="28"/>
        </w:rPr>
        <w:t xml:space="preserve"> составленного </w:t>
      </w:r>
      <w:r w:rsidRPr="00CC52D9">
        <w:rPr>
          <w:sz w:val="28"/>
          <w:szCs w:val="28"/>
        </w:rPr>
        <w:t>инспектором  ДПС О</w:t>
      </w:r>
      <w:r w:rsidRPr="00CC52D9" w:rsidR="0057088C">
        <w:rPr>
          <w:sz w:val="28"/>
          <w:szCs w:val="28"/>
        </w:rPr>
        <w:t>В</w:t>
      </w:r>
      <w:r w:rsidRPr="00CC52D9">
        <w:rPr>
          <w:sz w:val="28"/>
          <w:szCs w:val="28"/>
        </w:rPr>
        <w:t xml:space="preserve"> ДПС ГИБДД </w:t>
      </w:r>
      <w:r w:rsidRPr="00CC52D9" w:rsidR="0057088C">
        <w:rPr>
          <w:sz w:val="28"/>
          <w:szCs w:val="28"/>
        </w:rPr>
        <w:t>У</w:t>
      </w:r>
      <w:r w:rsidRPr="00CC52D9">
        <w:rPr>
          <w:sz w:val="28"/>
          <w:szCs w:val="28"/>
        </w:rPr>
        <w:t xml:space="preserve">МВД России по </w:t>
      </w:r>
      <w:r w:rsidRPr="00CC52D9" w:rsidR="0057088C">
        <w:rPr>
          <w:sz w:val="28"/>
          <w:szCs w:val="28"/>
        </w:rPr>
        <w:t>г. Симферополю</w:t>
      </w:r>
      <w:r w:rsidRPr="00CC52D9">
        <w:rPr>
          <w:sz w:val="28"/>
          <w:szCs w:val="28"/>
        </w:rPr>
        <w:t xml:space="preserve"> </w:t>
      </w:r>
      <w:r w:rsidR="00021266">
        <w:rPr>
          <w:sz w:val="28"/>
          <w:szCs w:val="28"/>
        </w:rPr>
        <w:t>Мазаковым</w:t>
      </w:r>
      <w:r w:rsidR="00021266">
        <w:rPr>
          <w:sz w:val="28"/>
          <w:szCs w:val="28"/>
        </w:rPr>
        <w:t xml:space="preserve"> А.Ю.</w:t>
      </w:r>
      <w:r w:rsidRPr="00CC52D9">
        <w:rPr>
          <w:sz w:val="28"/>
          <w:szCs w:val="28"/>
        </w:rPr>
        <w:t xml:space="preserve"> на</w:t>
      </w:r>
      <w:r w:rsidRPr="00637B2F">
        <w:rPr>
          <w:sz w:val="28"/>
          <w:szCs w:val="28"/>
        </w:rPr>
        <w:t xml:space="preserve"> основании</w:t>
      </w:r>
      <w:r>
        <w:rPr>
          <w:sz w:val="28"/>
          <w:szCs w:val="28"/>
        </w:rPr>
        <w:t xml:space="preserve"> ст. 27.12 КоАП РФ, следует, что </w:t>
      </w:r>
      <w:r w:rsidRPr="00637B2F" w:rsidR="00637B2F">
        <w:rPr>
          <w:sz w:val="28"/>
          <w:szCs w:val="28"/>
        </w:rPr>
        <w:t>Кеньков</w:t>
      </w:r>
      <w:r w:rsidR="00637B2F">
        <w:rPr>
          <w:sz w:val="28"/>
          <w:szCs w:val="28"/>
        </w:rPr>
        <w:t xml:space="preserve"> </w:t>
      </w:r>
      <w:r w:rsidRPr="00637B2F" w:rsidR="00637B2F">
        <w:rPr>
          <w:sz w:val="28"/>
          <w:szCs w:val="28"/>
        </w:rPr>
        <w:t xml:space="preserve"> А.А.</w:t>
      </w:r>
      <w:r w:rsidR="00637B2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применении видеозаписи</w:t>
      </w:r>
      <w:r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протоколе.</w:t>
      </w:r>
    </w:p>
    <w:p w:rsidR="00021266" w:rsidRPr="00021266" w:rsidP="00A747FD">
      <w:pPr>
        <w:ind w:right="-2" w:firstLine="567"/>
        <w:jc w:val="both"/>
        <w:rPr>
          <w:sz w:val="28"/>
          <w:szCs w:val="28"/>
        </w:rPr>
      </w:pPr>
      <w:r w:rsidRPr="00021266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021266" w:rsidRPr="00021266" w:rsidP="00A747FD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21266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>
        <w:rPr>
          <w:color w:val="000000" w:themeColor="text1"/>
          <w:sz w:val="28"/>
          <w:szCs w:val="28"/>
          <w:shd w:val="clear" w:color="auto" w:fill="FFFFFF"/>
        </w:rPr>
        <w:t>Кеньков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А.А</w:t>
      </w:r>
      <w:r w:rsidRPr="00021266">
        <w:rPr>
          <w:color w:val="000000" w:themeColor="text1"/>
          <w:sz w:val="28"/>
          <w:szCs w:val="28"/>
          <w:shd w:val="clear" w:color="auto" w:fill="FFFFFF"/>
        </w:rPr>
        <w:t>.</w:t>
      </w:r>
      <w:r w:rsidRPr="00021266">
        <w:rPr>
          <w:sz w:val="28"/>
          <w:szCs w:val="28"/>
        </w:rPr>
        <w:t xml:space="preserve"> </w:t>
      </w:r>
      <w:r w:rsidRPr="00021266">
        <w:rPr>
          <w:rFonts w:eastAsiaTheme="minorHAnsi"/>
          <w:sz w:val="28"/>
          <w:szCs w:val="28"/>
          <w:lang w:eastAsia="en-US"/>
        </w:rPr>
        <w:t>в ходе принятия обеспечительных мер,  а также в ходе рассмотрения дела не отрицал.</w:t>
      </w:r>
    </w:p>
    <w:p w:rsidR="00021266" w:rsidRPr="00021266" w:rsidP="00A747FD">
      <w:pPr>
        <w:ind w:firstLine="567"/>
        <w:jc w:val="both"/>
        <w:rPr>
          <w:sz w:val="28"/>
          <w:szCs w:val="28"/>
        </w:rPr>
      </w:pPr>
      <w:r w:rsidRPr="00021266">
        <w:rPr>
          <w:sz w:val="28"/>
          <w:szCs w:val="28"/>
        </w:rPr>
        <w:t>Согласно справки</w:t>
      </w:r>
      <w:r w:rsidRPr="00021266">
        <w:rPr>
          <w:sz w:val="28"/>
          <w:szCs w:val="28"/>
        </w:rPr>
        <w:t xml:space="preserve"> инспектора отделения по ИАЗ ОГИБДД УМВД России по г. Симферополю от </w:t>
      </w:r>
      <w:r>
        <w:rPr>
          <w:sz w:val="28"/>
          <w:szCs w:val="28"/>
        </w:rPr>
        <w:t>2</w:t>
      </w:r>
      <w:r w:rsidRPr="00021266">
        <w:rPr>
          <w:sz w:val="28"/>
          <w:szCs w:val="28"/>
        </w:rPr>
        <w:t xml:space="preserve">7.03.2023 г. </w:t>
      </w:r>
      <w:r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А.А.</w:t>
      </w:r>
      <w:r w:rsidRPr="00021266">
        <w:rPr>
          <w:sz w:val="28"/>
          <w:szCs w:val="28"/>
        </w:rPr>
        <w:t xml:space="preserve"> право управления транспортными средствами не </w:t>
      </w:r>
      <w:r>
        <w:rPr>
          <w:sz w:val="28"/>
          <w:szCs w:val="28"/>
        </w:rPr>
        <w:t>получал</w:t>
      </w:r>
      <w:r w:rsidRPr="00021266">
        <w:rPr>
          <w:sz w:val="28"/>
          <w:szCs w:val="28"/>
        </w:rPr>
        <w:t>.</w:t>
      </w:r>
    </w:p>
    <w:p w:rsidR="00021266" w:rsidRPr="00021266" w:rsidP="00A747F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21266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А.А.</w:t>
      </w:r>
      <w:r w:rsidRPr="00021266">
        <w:rPr>
          <w:sz w:val="28"/>
          <w:szCs w:val="28"/>
        </w:rPr>
        <w:t xml:space="preserve"> не имея права управления транспортными средствами, </w:t>
      </w:r>
      <w:r w:rsidRPr="000212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выполнил законное требование </w:t>
      </w:r>
      <w:r w:rsidRPr="00021266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</w:t>
      </w:r>
      <w:r w:rsidRPr="00021266">
        <w:rPr>
          <w:sz w:val="28"/>
          <w:szCs w:val="28"/>
        </w:rPr>
        <w:t xml:space="preserve">если такие действия (бездействие) не содержат уголовно наказуемого деяния, </w:t>
      </w:r>
      <w:r w:rsidRPr="00021266">
        <w:rPr>
          <w:rFonts w:eastAsiaTheme="minorHAnsi"/>
          <w:sz w:val="28"/>
          <w:szCs w:val="28"/>
          <w:lang w:eastAsia="en-US"/>
        </w:rPr>
        <w:t xml:space="preserve">чем нарушил требования 2.3.2 ПДД РФ, совершив тем самым административное правонарушение, предусмотренное </w:t>
      </w:r>
      <w:hyperlink r:id="rId9" w:history="1">
        <w:r w:rsidRPr="00021266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021266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21266" w:rsidRPr="00021266" w:rsidP="00A747FD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21266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021266">
          <w:rPr>
            <w:rFonts w:eastAsiaTheme="minorHAnsi"/>
            <w:sz w:val="28"/>
            <w:szCs w:val="28"/>
            <w:lang w:eastAsia="en-US"/>
          </w:rPr>
          <w:t>ч. 2 ст. 12.</w:t>
        </w:r>
      </w:hyperlink>
      <w:r w:rsidRPr="00021266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>
        <w:rPr>
          <w:sz w:val="28"/>
          <w:szCs w:val="28"/>
        </w:rPr>
        <w:t>Кенькова</w:t>
      </w:r>
      <w:r>
        <w:rPr>
          <w:sz w:val="28"/>
          <w:szCs w:val="28"/>
        </w:rPr>
        <w:t xml:space="preserve"> А.А.</w:t>
      </w:r>
      <w:r w:rsidRPr="00021266">
        <w:rPr>
          <w:sz w:val="28"/>
          <w:szCs w:val="28"/>
        </w:rPr>
        <w:t xml:space="preserve"> </w:t>
      </w:r>
      <w:r w:rsidRPr="00021266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</w:t>
      </w:r>
    </w:p>
    <w:p w:rsidR="00021266" w:rsidP="00A747FD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/>
          <w:sz w:val="28"/>
          <w:szCs w:val="28"/>
          <w:shd w:val="clear" w:color="auto" w:fill="FFFFFF"/>
        </w:rPr>
        <w:t>82 АП №</w:t>
      </w:r>
      <w:r w:rsidR="00BB0F1E">
        <w:rPr>
          <w:color w:val="000000"/>
          <w:sz w:val="28"/>
          <w:szCs w:val="28"/>
          <w:shd w:val="clear" w:color="auto" w:fill="FFFFFF"/>
        </w:rPr>
        <w:t xml:space="preserve">201716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BB0F1E">
        <w:rPr>
          <w:color w:val="000000"/>
          <w:sz w:val="28"/>
          <w:szCs w:val="28"/>
          <w:shd w:val="clear" w:color="auto" w:fill="FFFFFF"/>
        </w:rPr>
        <w:t>25.03.2023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г.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которому, </w:t>
      </w:r>
      <w:r w:rsidRPr="003533BC" w:rsidR="003533B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</w:t>
      </w:r>
      <w:r w:rsidRPr="007418F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ул. </w:t>
      </w:r>
      <w:r w:rsidRPr="003533BC" w:rsidR="003533B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А.А.</w:t>
      </w:r>
      <w:r w:rsidRPr="00F1671C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я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 xml:space="preserve">– мопедом </w:t>
      </w:r>
      <w:r w:rsidRPr="003533BC" w:rsidR="003533BC">
        <w:rPr>
          <w:sz w:val="28"/>
          <w:szCs w:val="28"/>
        </w:rPr>
        <w:t>«данные изъяты»</w:t>
      </w:r>
      <w:r w:rsidRPr="00F615E0" w:rsidR="0095685B">
        <w:rPr>
          <w:sz w:val="28"/>
          <w:szCs w:val="28"/>
        </w:rPr>
        <w:t>,</w:t>
      </w:r>
      <w:r w:rsidR="0095685B">
        <w:rPr>
          <w:sz w:val="28"/>
          <w:szCs w:val="28"/>
        </w:rPr>
        <w:t xml:space="preserve"> не имея права управления транспортными средствами </w:t>
      </w:r>
      <w:r w:rsidRPr="00F615E0" w:rsidR="0095685B">
        <w:rPr>
          <w:sz w:val="28"/>
          <w:szCs w:val="28"/>
        </w:rPr>
        <w:t>с признаками опьянения (</w:t>
      </w:r>
      <w:r w:rsidR="0095685B">
        <w:rPr>
          <w:sz w:val="28"/>
          <w:szCs w:val="28"/>
        </w:rPr>
        <w:t xml:space="preserve">запах алкоголя изо рта, неустойчивость позы, нарушение речи), </w:t>
      </w:r>
      <w:r w:rsidRPr="00F615E0" w:rsidR="0095685B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F615E0" w:rsidR="0095685B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5" w:history="1">
        <w:r w:rsidRPr="00F615E0" w:rsidR="0095685B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 w:rsidR="0095685B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 w:rsidR="0095685B">
        <w:rPr>
          <w:sz w:val="28"/>
          <w:szCs w:val="28"/>
        </w:rPr>
        <w:t>не</w:t>
      </w:r>
      <w:r w:rsidRPr="00F615E0" w:rsidR="0095685B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</w:t>
      </w:r>
      <w:r w:rsidRPr="00F615E0" w:rsidR="0095685B">
        <w:rPr>
          <w:sz w:val="28"/>
          <w:szCs w:val="28"/>
          <w:shd w:val="clear" w:color="auto" w:fill="FFFFFF"/>
        </w:rPr>
        <w:t xml:space="preserve"> полиции) о прохождении медицинского освидетельст</w:t>
      </w:r>
      <w:r w:rsidR="0095685B">
        <w:rPr>
          <w:sz w:val="28"/>
          <w:szCs w:val="28"/>
          <w:shd w:val="clear" w:color="auto" w:fill="FFFFFF"/>
        </w:rPr>
        <w:t xml:space="preserve">вования на состояние опьянения, </w:t>
      </w:r>
      <w:r w:rsidRPr="00BA7D98">
        <w:rPr>
          <w:rFonts w:eastAsiaTheme="minorHAnsi"/>
          <w:sz w:val="28"/>
          <w:szCs w:val="28"/>
          <w:lang w:eastAsia="en-US"/>
        </w:rPr>
        <w:t xml:space="preserve">совершив тем самым административное правонарушение, предусмотренное </w:t>
      </w:r>
      <w:hyperlink r:id="rId11" w:history="1">
        <w:r w:rsidRPr="00BA7D98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A7D98">
          <w:rPr>
            <w:rFonts w:eastAsiaTheme="minorHAnsi"/>
            <w:sz w:val="28"/>
            <w:szCs w:val="28"/>
            <w:lang w:eastAsia="en-US"/>
          </w:rPr>
          <w:t xml:space="preserve"> ст. 12.</w:t>
        </w:r>
        <w:r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1); </w:t>
      </w:r>
    </w:p>
    <w:p w:rsidR="0095685B" w:rsidP="00A747FD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сведениями </w:t>
      </w:r>
      <w:r w:rsidRPr="00E66E6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«ФИС ГИБДД-М»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3,4);</w:t>
      </w:r>
    </w:p>
    <w:p w:rsidR="0095685B" w:rsidP="00A747F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инспектора отделения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 ИАЗ ОГИБДД  У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МВД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России  по г. Симферополю от 27.03.2023 г.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А.А.</w:t>
      </w:r>
      <w:r w:rsidRPr="0066688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является лицом подвергнутым наказаниям по статьям 12.8, 12.26 КоАП РФ, а также по частям 2, 4, 6 ст. 264, ст. 264.1 УК РФ, а также, что </w:t>
      </w:r>
      <w:r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А.А. права управления транспортным средством не получал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5); </w:t>
      </w:r>
    </w:p>
    <w:p w:rsidR="00BB0F1E" w:rsidP="00A747F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82 ОТ №043633 об отстранении от управления транспортным средством  от 25.03.2023 г., </w:t>
      </w:r>
      <w:r w:rsidRPr="00F615E0">
        <w:rPr>
          <w:sz w:val="28"/>
          <w:szCs w:val="28"/>
        </w:rPr>
        <w:t xml:space="preserve">согласно которому </w:t>
      </w:r>
      <w:r w:rsidRPr="00637B2F"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</w:t>
      </w:r>
      <w:r w:rsidRPr="00637B2F">
        <w:rPr>
          <w:sz w:val="28"/>
          <w:szCs w:val="28"/>
        </w:rPr>
        <w:t>А.А.</w:t>
      </w:r>
      <w:r w:rsidRPr="00F615E0">
        <w:rPr>
          <w:sz w:val="28"/>
          <w:szCs w:val="28"/>
        </w:rPr>
        <w:t xml:space="preserve">, управлял транспортным средством </w:t>
      </w:r>
      <w:r>
        <w:rPr>
          <w:sz w:val="28"/>
          <w:szCs w:val="28"/>
        </w:rPr>
        <w:t>(мопед</w:t>
      </w:r>
      <w:r w:rsidR="0095685B">
        <w:rPr>
          <w:sz w:val="28"/>
          <w:szCs w:val="28"/>
        </w:rPr>
        <w:t>ом</w:t>
      </w:r>
      <w:r>
        <w:rPr>
          <w:sz w:val="28"/>
          <w:szCs w:val="28"/>
        </w:rPr>
        <w:t>)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615E0">
        <w:rPr>
          <w:sz w:val="28"/>
          <w:szCs w:val="28"/>
        </w:rPr>
        <w:t xml:space="preserve"> </w:t>
      </w:r>
      <w:r w:rsidRPr="003533BC" w:rsidR="003533BC">
        <w:rPr>
          <w:sz w:val="28"/>
          <w:szCs w:val="28"/>
        </w:rPr>
        <w:t>«данные изъяты»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(л.д.6)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5685B" w:rsidRPr="0079384C" w:rsidP="00A747FD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61 АК 624906</w:t>
      </w:r>
      <w:r w:rsidRPr="00F615E0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>
        <w:rPr>
          <w:color w:val="000000" w:themeColor="text1"/>
          <w:sz w:val="28"/>
          <w:szCs w:val="28"/>
          <w:shd w:val="clear" w:color="auto" w:fill="FFFFFF"/>
        </w:rPr>
        <w:t>25.03.2023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F615E0">
        <w:rPr>
          <w:color w:val="000000" w:themeColor="text1"/>
          <w:sz w:val="28"/>
          <w:szCs w:val="28"/>
        </w:rPr>
        <w:t xml:space="preserve">, </w:t>
      </w:r>
      <w:r w:rsidRPr="003D057D">
        <w:rPr>
          <w:rFonts w:eastAsiaTheme="minorHAnsi"/>
          <w:sz w:val="28"/>
          <w:szCs w:val="28"/>
          <w:lang w:eastAsia="en-US"/>
        </w:rPr>
        <w:t xml:space="preserve">из содержания которого следует, что </w:t>
      </w:r>
      <w:r>
        <w:rPr>
          <w:rFonts w:eastAsiaTheme="minorHAnsi"/>
          <w:sz w:val="28"/>
          <w:szCs w:val="28"/>
          <w:lang w:eastAsia="en-US"/>
        </w:rPr>
        <w:t>Кеньков</w:t>
      </w:r>
      <w:r>
        <w:rPr>
          <w:rFonts w:eastAsiaTheme="minorHAnsi"/>
          <w:sz w:val="28"/>
          <w:szCs w:val="28"/>
          <w:lang w:eastAsia="en-US"/>
        </w:rPr>
        <w:t xml:space="preserve"> А.А. </w:t>
      </w:r>
      <w:r w:rsidRPr="003D057D">
        <w:rPr>
          <w:rFonts w:eastAsiaTheme="minorHAnsi"/>
          <w:sz w:val="28"/>
          <w:szCs w:val="28"/>
          <w:lang w:eastAsia="en-US"/>
        </w:rPr>
        <w:t>при наличии признаков опьянения (</w:t>
      </w:r>
      <w:r>
        <w:rPr>
          <w:rFonts w:eastAsiaTheme="minorHAnsi"/>
          <w:sz w:val="28"/>
          <w:szCs w:val="28"/>
          <w:lang w:eastAsia="en-US"/>
        </w:rPr>
        <w:t xml:space="preserve">запах алкоголя изо рта, неустойчивость позы, </w:t>
      </w:r>
      <w:r>
        <w:rPr>
          <w:sz w:val="28"/>
          <w:szCs w:val="28"/>
        </w:rPr>
        <w:t>нарушение речи</w:t>
      </w:r>
      <w:r w:rsidRPr="003D057D">
        <w:rPr>
          <w:rFonts w:eastAsiaTheme="minorHAnsi"/>
          <w:sz w:val="28"/>
          <w:szCs w:val="28"/>
          <w:lang w:eastAsia="en-US"/>
        </w:rPr>
        <w:t xml:space="preserve">) </w:t>
      </w:r>
      <w:r w:rsidRPr="0079384C">
        <w:rPr>
          <w:rFonts w:eastAsiaTheme="minorHAnsi"/>
          <w:sz w:val="28"/>
          <w:szCs w:val="28"/>
          <w:lang w:eastAsia="en-US"/>
        </w:rPr>
        <w:t>и отказа от прохождения освидетельствования на состояние алкогольного опьянения был направлен на медицинское освидетельствование, от прохождения которого он отказался, о чем имеется соответствующая запись, а</w:t>
      </w:r>
      <w:r w:rsidRPr="0079384C">
        <w:rPr>
          <w:rFonts w:eastAsiaTheme="minorHAnsi"/>
          <w:sz w:val="28"/>
          <w:szCs w:val="28"/>
          <w:lang w:eastAsia="en-US"/>
        </w:rPr>
        <w:t xml:space="preserve"> также</w:t>
      </w:r>
      <w:r w:rsidRPr="0079384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подтверждается видеозаписью (</w:t>
      </w:r>
      <w:r w:rsidRPr="0079384C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79384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79384C">
        <w:rPr>
          <w:rFonts w:eastAsiaTheme="minorHAnsi"/>
          <w:color w:val="000000" w:themeColor="text1"/>
          <w:sz w:val="28"/>
          <w:szCs w:val="28"/>
          <w:lang w:eastAsia="en-US"/>
        </w:rPr>
        <w:t xml:space="preserve">); </w:t>
      </w:r>
    </w:p>
    <w:p w:rsidR="00BB0F1E" w:rsidP="00A747FD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протоколом 82 ПЗ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065526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о задержании транспортного средства от </w:t>
      </w:r>
      <w:r>
        <w:rPr>
          <w:color w:val="000000" w:themeColor="text1"/>
          <w:sz w:val="28"/>
          <w:szCs w:val="28"/>
          <w:shd w:val="clear" w:color="auto" w:fill="FFFFFF"/>
        </w:rPr>
        <w:t>25.03.2023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BB0F1E" w:rsidP="00A747F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проколом 61 ЕР 001533 о доставлении </w:t>
      </w:r>
      <w:r w:rsidRPr="00637B2F">
        <w:rPr>
          <w:sz w:val="28"/>
          <w:szCs w:val="28"/>
        </w:rPr>
        <w:t>Кеньков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7B2F">
        <w:rPr>
          <w:sz w:val="28"/>
          <w:szCs w:val="28"/>
        </w:rPr>
        <w:t>А.А.</w:t>
      </w:r>
      <w:r>
        <w:rPr>
          <w:sz w:val="28"/>
          <w:szCs w:val="28"/>
        </w:rPr>
        <w:t xml:space="preserve"> от 26.03.2023 г. (л.д.9)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37B2F" w:rsidP="00A747FD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BB0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проколом о задержании </w:t>
      </w:r>
      <w:r w:rsidRPr="00637B2F">
        <w:rPr>
          <w:sz w:val="28"/>
          <w:szCs w:val="28"/>
        </w:rPr>
        <w:t>Кеньков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7B2F">
        <w:rPr>
          <w:sz w:val="28"/>
          <w:szCs w:val="28"/>
        </w:rPr>
        <w:t>А.А.</w:t>
      </w:r>
      <w:r>
        <w:rPr>
          <w:sz w:val="28"/>
          <w:szCs w:val="28"/>
        </w:rPr>
        <w:t xml:space="preserve"> от 26.03.2023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5685B" w:rsidP="00A747FD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о  привлечении </w:t>
      </w:r>
      <w:r>
        <w:rPr>
          <w:color w:val="000000" w:themeColor="text1"/>
          <w:sz w:val="28"/>
          <w:szCs w:val="28"/>
          <w:shd w:val="clear" w:color="auto" w:fill="FFFFFF"/>
        </w:rPr>
        <w:t>Кенькова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А.А. к административной ответственности (</w:t>
      </w:r>
      <w:r>
        <w:rPr>
          <w:color w:val="000000" w:themeColor="text1"/>
          <w:sz w:val="28"/>
          <w:szCs w:val="28"/>
          <w:shd w:val="clear" w:color="auto" w:fill="FFFFFF"/>
        </w:rPr>
        <w:t>л.д</w:t>
      </w:r>
      <w:r>
        <w:rPr>
          <w:color w:val="000000" w:themeColor="text1"/>
          <w:sz w:val="28"/>
          <w:szCs w:val="28"/>
          <w:shd w:val="clear" w:color="auto" w:fill="FFFFFF"/>
        </w:rPr>
        <w:t>. 11);</w:t>
      </w:r>
    </w:p>
    <w:p w:rsidR="0039044C" w:rsidP="00A747FD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рапортом </w:t>
      </w:r>
      <w:r w:rsidR="0095685B">
        <w:rPr>
          <w:color w:val="000000" w:themeColor="text1"/>
          <w:sz w:val="28"/>
          <w:szCs w:val="28"/>
          <w:shd w:val="clear" w:color="auto" w:fill="FFFFFF"/>
        </w:rPr>
        <w:t xml:space="preserve">старшего инспектора </w:t>
      </w:r>
      <w:r w:rsidRPr="00637B2F">
        <w:rPr>
          <w:sz w:val="28"/>
          <w:szCs w:val="28"/>
        </w:rPr>
        <w:t xml:space="preserve">ДПС ОВ ДПС ГИБДД УМВД России по г. Симферополю </w:t>
      </w:r>
      <w:r w:rsidRPr="003533BC" w:rsidR="003533BC">
        <w:rPr>
          <w:sz w:val="28"/>
          <w:szCs w:val="28"/>
        </w:rPr>
        <w:t>«данные изъяты»</w:t>
      </w:r>
    </w:p>
    <w:p w:rsidR="0059670C" w:rsidRPr="00CC52D9" w:rsidP="00A747FD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5685B">
        <w:rPr>
          <w:color w:val="000000" w:themeColor="text1"/>
          <w:sz w:val="28"/>
          <w:szCs w:val="28"/>
          <w:shd w:val="clear" w:color="auto" w:fill="FFFFFF"/>
        </w:rPr>
        <w:t xml:space="preserve"> (обложка)</w:t>
      </w:r>
      <w:r w:rsidRPr="001D5A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5685B" w:rsidP="00A74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>
        <w:rPr>
          <w:sz w:val="28"/>
          <w:szCs w:val="28"/>
        </w:rPr>
        <w:t>Кенькова</w:t>
      </w:r>
      <w:r>
        <w:rPr>
          <w:sz w:val="28"/>
          <w:szCs w:val="28"/>
        </w:rPr>
        <w:t xml:space="preserve"> А.А. в совершении административного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2" w:history="1">
        <w:r w:rsidRPr="006625B9">
          <w:rPr>
            <w:rFonts w:eastAsiaTheme="minorHAnsi"/>
            <w:sz w:val="28"/>
            <w:szCs w:val="28"/>
            <w:lang w:eastAsia="en-US"/>
          </w:rPr>
          <w:t>ч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A4F37" w:rsidRPr="00F615E0" w:rsidP="00A747FD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9670C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312E15" w:rsidRPr="008D4C0C" w:rsidP="00A74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4C0C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8D4C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C0C">
        <w:rPr>
          <w:sz w:val="28"/>
          <w:szCs w:val="28"/>
        </w:rPr>
        <w:t>вины, раскаяние в содеянном, наличие н</w:t>
      </w:r>
      <w:r>
        <w:rPr>
          <w:sz w:val="28"/>
          <w:szCs w:val="28"/>
        </w:rPr>
        <w:t>а иждивении малолетнего ребенка.</w:t>
      </w:r>
    </w:p>
    <w:p w:rsidR="00312E15" w:rsidRPr="000D7EE4" w:rsidP="00A747FD">
      <w:pPr>
        <w:ind w:firstLine="567"/>
        <w:jc w:val="both"/>
        <w:rPr>
          <w:rFonts w:ascii="Verdana" w:hAnsi="Verdana"/>
          <w:sz w:val="28"/>
          <w:szCs w:val="28"/>
        </w:rPr>
      </w:pPr>
      <w:r w:rsidRPr="008D4C0C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59670C" w:rsidRPr="00F615E0" w:rsidP="00A747FD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59670C" w:rsidRPr="00E335A9" w:rsidP="00A747FD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59670C" w:rsidRPr="00E335A9" w:rsidP="00A747FD">
      <w:pPr>
        <w:ind w:right="-2" w:firstLine="567"/>
        <w:jc w:val="both"/>
        <w:rPr>
          <w:sz w:val="28"/>
          <w:szCs w:val="28"/>
        </w:rPr>
      </w:pPr>
      <w:r w:rsidRPr="00637B2F">
        <w:rPr>
          <w:sz w:val="28"/>
          <w:szCs w:val="28"/>
        </w:rPr>
        <w:t>Кеньков</w:t>
      </w:r>
      <w:r>
        <w:rPr>
          <w:sz w:val="28"/>
          <w:szCs w:val="28"/>
        </w:rPr>
        <w:t xml:space="preserve"> </w:t>
      </w:r>
      <w:r w:rsidRPr="00637B2F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637B2F">
        <w:rPr>
          <w:sz w:val="28"/>
          <w:szCs w:val="28"/>
        </w:rPr>
        <w:t>Кеньков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7B2F">
        <w:rPr>
          <w:sz w:val="28"/>
          <w:szCs w:val="28"/>
        </w:rPr>
        <w:t>А.А.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59670C" w:rsidRPr="00E335A9" w:rsidP="00A747FD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59670C" w:rsidP="00A747FD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</w:t>
      </w:r>
      <w:r w:rsidRPr="00E335A9">
        <w:rPr>
          <w:sz w:val="28"/>
          <w:szCs w:val="28"/>
        </w:rPr>
        <w:t xml:space="preserve">обстоятельства правонарушения, данные о личности виновного, мировой судья считает необходимым подвергнуть </w:t>
      </w:r>
      <w:r w:rsidRPr="00637B2F" w:rsidR="00CC52D9">
        <w:rPr>
          <w:sz w:val="28"/>
          <w:szCs w:val="28"/>
        </w:rPr>
        <w:t>Кеньков</w:t>
      </w:r>
      <w:r w:rsidR="00CC52D9">
        <w:rPr>
          <w:sz w:val="28"/>
          <w:szCs w:val="28"/>
        </w:rPr>
        <w:t>а</w:t>
      </w:r>
      <w:r w:rsidR="00CC52D9">
        <w:rPr>
          <w:sz w:val="28"/>
          <w:szCs w:val="28"/>
        </w:rPr>
        <w:t xml:space="preserve"> </w:t>
      </w:r>
      <w:r w:rsidRPr="00637B2F" w:rsidR="00CC52D9">
        <w:rPr>
          <w:sz w:val="28"/>
          <w:szCs w:val="28"/>
        </w:rPr>
        <w:t>А.А.</w:t>
      </w:r>
      <w:r w:rsidR="00CC52D9">
        <w:rPr>
          <w:sz w:val="28"/>
          <w:szCs w:val="28"/>
        </w:rPr>
        <w:t xml:space="preserve">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59670C" w:rsidRPr="00AE15B7" w:rsidP="00A747FD">
      <w:pPr>
        <w:ind w:right="-2" w:firstLine="567"/>
        <w:jc w:val="both"/>
        <w:rPr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</w:t>
      </w:r>
      <w:r w:rsidRPr="002A335B">
        <w:rPr>
          <w:sz w:val="28"/>
          <w:szCs w:val="28"/>
        </w:rPr>
        <w:t>ст.ст</w:t>
      </w:r>
      <w:r w:rsidRPr="002A335B">
        <w:rPr>
          <w:sz w:val="28"/>
          <w:szCs w:val="28"/>
        </w:rPr>
        <w:t>., 4.1 –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59670C" w:rsidP="00A747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59670C" w:rsidRPr="00F615E0" w:rsidP="00A747FD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59670C" w:rsidRPr="00F615E0" w:rsidP="00A747FD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 w:rsidR="00CC52D9">
        <w:rPr>
          <w:sz w:val="28"/>
          <w:szCs w:val="28"/>
        </w:rPr>
        <w:t>Кенькова</w:t>
      </w:r>
      <w:r w:rsidR="00CC52D9">
        <w:rPr>
          <w:sz w:val="28"/>
          <w:szCs w:val="28"/>
        </w:rPr>
        <w:t xml:space="preserve"> А</w:t>
      </w:r>
      <w:r w:rsidR="003533BC">
        <w:rPr>
          <w:sz w:val="28"/>
          <w:szCs w:val="28"/>
        </w:rPr>
        <w:t>.</w:t>
      </w:r>
      <w:r w:rsidR="00CC52D9">
        <w:rPr>
          <w:sz w:val="28"/>
          <w:szCs w:val="28"/>
        </w:rPr>
        <w:t xml:space="preserve"> А</w:t>
      </w:r>
      <w:r w:rsidR="003533BC">
        <w:rPr>
          <w:sz w:val="28"/>
          <w:szCs w:val="28"/>
        </w:rPr>
        <w:t>.</w:t>
      </w:r>
      <w:r w:rsidRPr="00F615E0" w:rsidR="00CC52D9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59670C" w:rsidP="00A747FD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="00CC52D9">
        <w:rPr>
          <w:sz w:val="28"/>
          <w:szCs w:val="28"/>
        </w:rPr>
        <w:t>Кенькова</w:t>
      </w:r>
      <w:r w:rsidR="00CC52D9">
        <w:rPr>
          <w:sz w:val="28"/>
          <w:szCs w:val="28"/>
        </w:rPr>
        <w:t xml:space="preserve"> А</w:t>
      </w:r>
      <w:r w:rsidR="003533BC">
        <w:rPr>
          <w:sz w:val="28"/>
          <w:szCs w:val="28"/>
        </w:rPr>
        <w:t>.</w:t>
      </w:r>
      <w:r w:rsidR="00CC52D9">
        <w:rPr>
          <w:sz w:val="28"/>
          <w:szCs w:val="28"/>
        </w:rPr>
        <w:t xml:space="preserve"> А</w:t>
      </w:r>
      <w:r w:rsidR="003533BC">
        <w:rPr>
          <w:sz w:val="28"/>
          <w:szCs w:val="28"/>
        </w:rPr>
        <w:t>.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CC52D9" w:rsidP="00A747FD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 w:rsidRPr="00312E15">
        <w:rPr>
          <w:bCs/>
          <w:color w:val="000000"/>
          <w:sz w:val="28"/>
          <w:szCs w:val="28"/>
        </w:rPr>
        <w:t>26</w:t>
      </w:r>
      <w:r w:rsidRPr="00312E15">
        <w:rPr>
          <w:bCs/>
          <w:color w:val="000000"/>
          <w:sz w:val="28"/>
          <w:szCs w:val="28"/>
        </w:rPr>
        <w:t>.03.2023</w:t>
      </w:r>
      <w:r w:rsidR="00312E15">
        <w:rPr>
          <w:bCs/>
          <w:color w:val="000000"/>
          <w:sz w:val="28"/>
          <w:szCs w:val="28"/>
        </w:rPr>
        <w:t xml:space="preserve"> г.</w:t>
      </w:r>
      <w:r w:rsidRPr="00312E15">
        <w:rPr>
          <w:bCs/>
          <w:color w:val="000000"/>
          <w:sz w:val="28"/>
          <w:szCs w:val="28"/>
        </w:rPr>
        <w:t xml:space="preserve"> 00 час</w:t>
      </w:r>
      <w:r w:rsidR="00312E15">
        <w:rPr>
          <w:bCs/>
          <w:color w:val="000000"/>
          <w:sz w:val="28"/>
          <w:szCs w:val="28"/>
        </w:rPr>
        <w:t>ов</w:t>
      </w:r>
      <w:r w:rsidRPr="00312E15">
        <w:rPr>
          <w:bCs/>
          <w:color w:val="000000"/>
          <w:sz w:val="28"/>
          <w:szCs w:val="28"/>
        </w:rPr>
        <w:t xml:space="preserve"> 1</w:t>
      </w:r>
      <w:r w:rsidRPr="00312E15">
        <w:rPr>
          <w:bCs/>
          <w:color w:val="000000"/>
          <w:sz w:val="28"/>
          <w:szCs w:val="28"/>
        </w:rPr>
        <w:t>5</w:t>
      </w:r>
      <w:r w:rsidRPr="00312E15">
        <w:rPr>
          <w:bCs/>
          <w:color w:val="000000"/>
          <w:sz w:val="28"/>
          <w:szCs w:val="28"/>
        </w:rPr>
        <w:t xml:space="preserve"> мин</w:t>
      </w:r>
      <w:r w:rsidR="00312E15">
        <w:rPr>
          <w:bCs/>
          <w:color w:val="000000"/>
          <w:sz w:val="28"/>
          <w:szCs w:val="28"/>
        </w:rPr>
        <w:t>ут</w:t>
      </w:r>
      <w:r>
        <w:rPr>
          <w:bCs/>
          <w:color w:val="000000"/>
          <w:sz w:val="28"/>
          <w:szCs w:val="28"/>
        </w:rPr>
        <w:t xml:space="preserve"> согласно времени административного задержания </w:t>
      </w:r>
      <w:r>
        <w:rPr>
          <w:sz w:val="28"/>
          <w:szCs w:val="28"/>
        </w:rPr>
        <w:t>Кенькова</w:t>
      </w:r>
      <w:r>
        <w:rPr>
          <w:sz w:val="28"/>
          <w:szCs w:val="28"/>
        </w:rPr>
        <w:t xml:space="preserve"> А.А.</w:t>
      </w:r>
    </w:p>
    <w:p w:rsidR="0059670C" w:rsidRPr="00F615E0" w:rsidP="00A747FD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59670C" w:rsidRPr="003B12D3" w:rsidP="00A747FD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CC52D9">
        <w:rPr>
          <w:sz w:val="28"/>
          <w:szCs w:val="28"/>
        </w:rPr>
        <w:t>7</w:t>
      </w:r>
      <w:r w:rsidRPr="00E335A9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</w:p>
    <w:p w:rsidR="00FA4F37" w:rsidRPr="00F615E0" w:rsidP="00A747FD">
      <w:pPr>
        <w:ind w:right="-2" w:firstLine="567"/>
        <w:jc w:val="both"/>
        <w:rPr>
          <w:sz w:val="28"/>
          <w:szCs w:val="28"/>
        </w:rPr>
      </w:pPr>
    </w:p>
    <w:p w:rsidR="00FA4F37" w:rsidP="00A747FD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 xml:space="preserve">                </w:t>
      </w:r>
      <w:r w:rsidRPr="003B12D3">
        <w:rPr>
          <w:sz w:val="28"/>
          <w:szCs w:val="28"/>
        </w:rPr>
        <w:t xml:space="preserve">                                     </w:t>
      </w:r>
      <w:r w:rsidR="00A747FD">
        <w:rPr>
          <w:sz w:val="28"/>
          <w:szCs w:val="28"/>
        </w:rPr>
        <w:tab/>
      </w:r>
      <w:r w:rsidR="00A747FD"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312E15" w:rsidP="00A747FD">
      <w:pPr>
        <w:ind w:right="19" w:firstLine="567"/>
        <w:rPr>
          <w:sz w:val="28"/>
          <w:szCs w:val="28"/>
        </w:rPr>
      </w:pPr>
    </w:p>
    <w:p w:rsidR="00312E15" w:rsidP="00A747FD">
      <w:pPr>
        <w:ind w:right="19" w:firstLine="567"/>
        <w:rPr>
          <w:sz w:val="28"/>
          <w:szCs w:val="28"/>
        </w:rPr>
      </w:pPr>
    </w:p>
    <w:p w:rsidR="00312E15" w:rsidRPr="003B12D3" w:rsidP="00A747FD">
      <w:pPr>
        <w:ind w:right="19" w:firstLine="567"/>
        <w:rPr>
          <w:sz w:val="28"/>
          <w:szCs w:val="28"/>
        </w:rPr>
      </w:pPr>
    </w:p>
    <w:sectPr w:rsidSect="00A747FD">
      <w:headerReference w:type="default" r:id="rId13"/>
      <w:pgSz w:w="11906" w:h="16838"/>
      <w:pgMar w:top="567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3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2"/>
    <w:rsid w:val="00021266"/>
    <w:rsid w:val="00036909"/>
    <w:rsid w:val="000D7EE4"/>
    <w:rsid w:val="001624D7"/>
    <w:rsid w:val="001D5A6B"/>
    <w:rsid w:val="0024432A"/>
    <w:rsid w:val="002A335B"/>
    <w:rsid w:val="00312E15"/>
    <w:rsid w:val="003533BC"/>
    <w:rsid w:val="00362C82"/>
    <w:rsid w:val="0038412F"/>
    <w:rsid w:val="0039044C"/>
    <w:rsid w:val="003B12D3"/>
    <w:rsid w:val="003D057D"/>
    <w:rsid w:val="00431E3F"/>
    <w:rsid w:val="00470387"/>
    <w:rsid w:val="005402AA"/>
    <w:rsid w:val="0057088C"/>
    <w:rsid w:val="00590E8D"/>
    <w:rsid w:val="0059670C"/>
    <w:rsid w:val="00637B2F"/>
    <w:rsid w:val="006433A2"/>
    <w:rsid w:val="006625B9"/>
    <w:rsid w:val="0066688B"/>
    <w:rsid w:val="00672C26"/>
    <w:rsid w:val="006A53EF"/>
    <w:rsid w:val="007317CE"/>
    <w:rsid w:val="007418F4"/>
    <w:rsid w:val="0079384C"/>
    <w:rsid w:val="007A4201"/>
    <w:rsid w:val="008577E0"/>
    <w:rsid w:val="008D4C0C"/>
    <w:rsid w:val="00913F73"/>
    <w:rsid w:val="00923705"/>
    <w:rsid w:val="009432D8"/>
    <w:rsid w:val="0095001E"/>
    <w:rsid w:val="0095685B"/>
    <w:rsid w:val="00963F1E"/>
    <w:rsid w:val="009F524C"/>
    <w:rsid w:val="00A42F88"/>
    <w:rsid w:val="00A56033"/>
    <w:rsid w:val="00A747FD"/>
    <w:rsid w:val="00AE15B7"/>
    <w:rsid w:val="00AE5563"/>
    <w:rsid w:val="00B527C5"/>
    <w:rsid w:val="00B9772E"/>
    <w:rsid w:val="00BA7D98"/>
    <w:rsid w:val="00BB0F1E"/>
    <w:rsid w:val="00BC0070"/>
    <w:rsid w:val="00CC52D9"/>
    <w:rsid w:val="00CE12D6"/>
    <w:rsid w:val="00DB0DEB"/>
    <w:rsid w:val="00E335A9"/>
    <w:rsid w:val="00E66E68"/>
    <w:rsid w:val="00E82369"/>
    <w:rsid w:val="00F1671C"/>
    <w:rsid w:val="00F24529"/>
    <w:rsid w:val="00F615E0"/>
    <w:rsid w:val="00FA4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A4F37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FA4F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4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40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CA2CFA7709BF596C2992EB5C0F163F7697467F6D42FB6F42D9A9B1F3769116F66B339D5C05CAL95DP" TargetMode="External" /><Relationship Id="rId12" Type="http://schemas.openxmlformats.org/officeDocument/2006/relationships/hyperlink" Target="consultantplus://offline/ref=0851DA230657E229E9EFB53F708168331782F475F8B773FE9C82960FD7324309813EAB0EF591ZAYDP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