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12E7" w:rsidRPr="00095229" w:rsidP="007D12E7">
      <w:pPr>
        <w:jc w:val="right"/>
        <w:rPr>
          <w:sz w:val="26"/>
          <w:szCs w:val="26"/>
          <w:lang w:eastAsia="ru-RU"/>
        </w:rPr>
      </w:pPr>
      <w:r w:rsidRPr="00095229">
        <w:rPr>
          <w:sz w:val="26"/>
          <w:szCs w:val="26"/>
          <w:lang w:eastAsia="ru-RU"/>
        </w:rPr>
        <w:t>Дело №05-</w:t>
      </w:r>
      <w:r>
        <w:rPr>
          <w:sz w:val="26"/>
          <w:szCs w:val="26"/>
          <w:lang w:eastAsia="ru-RU"/>
        </w:rPr>
        <w:t>0</w:t>
      </w:r>
      <w:r w:rsidR="000922D8">
        <w:rPr>
          <w:sz w:val="26"/>
          <w:szCs w:val="26"/>
          <w:lang w:eastAsia="ru-RU"/>
        </w:rPr>
        <w:t>0</w:t>
      </w:r>
      <w:r w:rsidR="00327D4D">
        <w:rPr>
          <w:sz w:val="26"/>
          <w:szCs w:val="26"/>
          <w:lang w:eastAsia="ru-RU"/>
        </w:rPr>
        <w:t>90</w:t>
      </w:r>
      <w:r w:rsidRPr="00095229">
        <w:rPr>
          <w:sz w:val="26"/>
          <w:szCs w:val="26"/>
          <w:lang w:eastAsia="ru-RU"/>
        </w:rPr>
        <w:t>/</w:t>
      </w:r>
      <w:r>
        <w:rPr>
          <w:sz w:val="26"/>
          <w:szCs w:val="26"/>
          <w:lang w:eastAsia="ru-RU"/>
        </w:rPr>
        <w:t>1</w:t>
      </w:r>
      <w:r w:rsidR="00FC4D49">
        <w:rPr>
          <w:sz w:val="26"/>
          <w:szCs w:val="26"/>
          <w:lang w:eastAsia="ru-RU"/>
        </w:rPr>
        <w:t>7</w:t>
      </w:r>
      <w:r w:rsidRPr="00095229">
        <w:rPr>
          <w:sz w:val="26"/>
          <w:szCs w:val="26"/>
          <w:lang w:eastAsia="ru-RU"/>
        </w:rPr>
        <w:t>/20</w:t>
      </w:r>
      <w:r w:rsidR="000922D8">
        <w:rPr>
          <w:sz w:val="26"/>
          <w:szCs w:val="26"/>
          <w:lang w:eastAsia="ru-RU"/>
        </w:rPr>
        <w:t>24</w:t>
      </w:r>
    </w:p>
    <w:p w:rsidR="007D12E7" w:rsidRPr="00095229" w:rsidP="007D12E7">
      <w:pPr>
        <w:jc w:val="center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ПОСТАНОВЛЕНИЕ</w:t>
      </w:r>
    </w:p>
    <w:p w:rsidR="007D12E7" w:rsidRPr="00095229" w:rsidP="007D12E7">
      <w:pPr>
        <w:ind w:firstLine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29 февраля 2024</w:t>
      </w:r>
      <w:r w:rsidRPr="00095229">
        <w:rPr>
          <w:rFonts w:eastAsia="Times New Roman"/>
          <w:sz w:val="26"/>
          <w:szCs w:val="26"/>
        </w:rPr>
        <w:t xml:space="preserve"> года    </w:t>
      </w:r>
      <w:r w:rsidRPr="00095229">
        <w:rPr>
          <w:rFonts w:eastAsia="Times New Roman"/>
          <w:sz w:val="26"/>
          <w:szCs w:val="26"/>
        </w:rPr>
        <w:tab/>
      </w:r>
      <w:r w:rsidRPr="00095229">
        <w:rPr>
          <w:rFonts w:eastAsia="Times New Roman"/>
          <w:sz w:val="26"/>
          <w:szCs w:val="26"/>
        </w:rPr>
        <w:tab/>
        <w:t xml:space="preserve">                                     г. Симферополь</w:t>
      </w:r>
    </w:p>
    <w:p w:rsidR="007D12E7" w:rsidRPr="00095229" w:rsidP="007D12E7">
      <w:pPr>
        <w:ind w:firstLine="567"/>
        <w:rPr>
          <w:rFonts w:eastAsia="Times New Roman"/>
          <w:sz w:val="26"/>
          <w:szCs w:val="26"/>
        </w:rPr>
      </w:pPr>
    </w:p>
    <w:p w:rsidR="007D12E7" w:rsidP="007D12E7">
      <w:pPr>
        <w:ind w:firstLine="708"/>
        <w:rPr>
          <w:sz w:val="26"/>
          <w:szCs w:val="26"/>
        </w:rPr>
      </w:pPr>
      <w:r>
        <w:rPr>
          <w:sz w:val="26"/>
          <w:szCs w:val="26"/>
        </w:rPr>
        <w:t>М</w:t>
      </w:r>
      <w:r w:rsidRPr="00F9040F">
        <w:rPr>
          <w:sz w:val="26"/>
          <w:szCs w:val="26"/>
        </w:rPr>
        <w:t xml:space="preserve">ировой судья судебного участка № 17 Центрального судебного района  города Симферополя (Центральный район городского округа Симферополь) Республики Крым Тоскина А.Л., </w:t>
      </w:r>
    </w:p>
    <w:p w:rsidR="007D12E7" w:rsidRPr="00095229" w:rsidP="007D12E7">
      <w:pPr>
        <w:ind w:firstLine="708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с участием лица, в отношении которого ведется производство по делу об административном пр</w:t>
      </w:r>
      <w:r w:rsidRPr="00095229">
        <w:rPr>
          <w:rFonts w:eastAsia="Times New Roman"/>
          <w:sz w:val="26"/>
          <w:szCs w:val="26"/>
        </w:rPr>
        <w:t xml:space="preserve">авонарушении  - </w:t>
      </w:r>
      <w:r>
        <w:rPr>
          <w:rFonts w:eastAsia="Times New Roman"/>
          <w:sz w:val="26"/>
          <w:szCs w:val="26"/>
        </w:rPr>
        <w:t xml:space="preserve"> </w:t>
      </w:r>
      <w:r w:rsidR="000922D8">
        <w:rPr>
          <w:rFonts w:eastAsia="Times New Roman"/>
          <w:sz w:val="26"/>
          <w:szCs w:val="26"/>
        </w:rPr>
        <w:t>Игнатенко О.А.</w:t>
      </w:r>
      <w:r>
        <w:rPr>
          <w:rFonts w:eastAsia="Times New Roman"/>
          <w:sz w:val="26"/>
          <w:szCs w:val="26"/>
        </w:rPr>
        <w:t>,</w:t>
      </w:r>
    </w:p>
    <w:p w:rsidR="007D12E7" w:rsidRPr="00095229" w:rsidP="007D12E7">
      <w:pPr>
        <w:ind w:firstLine="708"/>
        <w:rPr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рассмотрев в </w:t>
      </w:r>
      <w:r w:rsidRPr="00095229">
        <w:rPr>
          <w:bCs/>
          <w:color w:val="000000"/>
          <w:sz w:val="26"/>
          <w:szCs w:val="26"/>
        </w:rPr>
        <w:t xml:space="preserve">помещении мировых судей </w:t>
      </w:r>
      <w:r w:rsidRPr="00095229">
        <w:rPr>
          <w:sz w:val="26"/>
          <w:szCs w:val="26"/>
        </w:rPr>
        <w:t xml:space="preserve">Центрального судебного района города Симферополь по адресу: </w:t>
      </w:r>
      <w:r w:rsidRPr="00095229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95229">
        <w:rPr>
          <w:sz w:val="26"/>
          <w:szCs w:val="26"/>
        </w:rPr>
        <w:t>дело об административном правонарушении</w:t>
      </w:r>
      <w:r w:rsidRPr="00095229">
        <w:rPr>
          <w:rFonts w:eastAsia="Times New Roman"/>
          <w:sz w:val="26"/>
          <w:szCs w:val="26"/>
        </w:rPr>
        <w:t xml:space="preserve"> в отношении:</w:t>
      </w:r>
    </w:p>
    <w:p w:rsidR="007D12E7" w:rsidRPr="00095229" w:rsidP="007D12E7">
      <w:pPr>
        <w:ind w:left="1701"/>
        <w:rPr>
          <w:sz w:val="26"/>
          <w:szCs w:val="26"/>
        </w:rPr>
      </w:pPr>
      <w:r>
        <w:rPr>
          <w:sz w:val="26"/>
          <w:szCs w:val="26"/>
        </w:rPr>
        <w:t>Игнатенко Олега Анатольевича</w:t>
      </w:r>
      <w:r w:rsidRPr="00095229">
        <w:rPr>
          <w:sz w:val="26"/>
          <w:szCs w:val="26"/>
        </w:rPr>
        <w:t xml:space="preserve">, </w:t>
      </w:r>
      <w:r>
        <w:rPr>
          <w:rFonts w:eastAsia="Times New Roman"/>
          <w:sz w:val="28"/>
          <w:szCs w:val="28"/>
        </w:rPr>
        <w:t>“данные изъяты”</w:t>
      </w:r>
      <w:r w:rsidRPr="002878DB">
        <w:rPr>
          <w:sz w:val="26"/>
          <w:szCs w:val="26"/>
        </w:rPr>
        <w:t xml:space="preserve">, гражданина Российской Федерации, паспорт </w:t>
      </w:r>
      <w:r>
        <w:rPr>
          <w:rFonts w:eastAsia="Times New Roman"/>
          <w:sz w:val="28"/>
          <w:szCs w:val="28"/>
        </w:rPr>
        <w:t>“данные изъяты”</w:t>
      </w:r>
      <w:r w:rsidR="00092B14">
        <w:rPr>
          <w:sz w:val="26"/>
          <w:szCs w:val="26"/>
        </w:rPr>
        <w:t xml:space="preserve">, проживающего </w:t>
      </w:r>
      <w:r w:rsidRPr="002878DB">
        <w:rPr>
          <w:sz w:val="26"/>
          <w:szCs w:val="26"/>
        </w:rPr>
        <w:t xml:space="preserve">по адресу: </w:t>
      </w:r>
      <w:r>
        <w:rPr>
          <w:rFonts w:eastAsia="Times New Roman"/>
          <w:sz w:val="28"/>
          <w:szCs w:val="28"/>
        </w:rPr>
        <w:t>“данные изъяты”</w:t>
      </w:r>
    </w:p>
    <w:p w:rsidR="007D12E7" w:rsidRPr="00095229" w:rsidP="007D12E7">
      <w:pPr>
        <w:ind w:firstLine="709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  по признакам состава правонарушения, предусмотренного ст. 20.21</w:t>
      </w:r>
      <w:r w:rsidRPr="00095229">
        <w:rPr>
          <w:rFonts w:eastAsia="Times New Roman"/>
          <w:i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 xml:space="preserve">Кодекса </w:t>
      </w:r>
      <w:r w:rsidRPr="00095229">
        <w:rPr>
          <w:rFonts w:eastAsia="Times New Roman"/>
          <w:sz w:val="26"/>
          <w:szCs w:val="26"/>
        </w:rPr>
        <w:t>Российской Федерации об административных правонарушениях,</w:t>
      </w:r>
    </w:p>
    <w:p w:rsidR="007D12E7" w:rsidRPr="00095229" w:rsidP="007D12E7">
      <w:pPr>
        <w:jc w:val="center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УСТАНОВИЛ: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 w:rsidRPr="000922D8">
        <w:rPr>
          <w:rFonts w:eastAsia="Times New Roman"/>
          <w:sz w:val="26"/>
          <w:szCs w:val="26"/>
        </w:rPr>
        <w:t xml:space="preserve">Игнатенко </w:t>
      </w:r>
      <w:r>
        <w:rPr>
          <w:rFonts w:eastAsia="Times New Roman"/>
          <w:sz w:val="26"/>
          <w:szCs w:val="26"/>
        </w:rPr>
        <w:t>О.А. 28.02.2024</w:t>
      </w:r>
      <w:r w:rsidRPr="00095229">
        <w:rPr>
          <w:rFonts w:eastAsia="Times New Roman"/>
          <w:sz w:val="26"/>
          <w:szCs w:val="26"/>
        </w:rPr>
        <w:t xml:space="preserve"> в </w:t>
      </w:r>
      <w:r>
        <w:rPr>
          <w:rFonts w:eastAsia="Times New Roman"/>
          <w:sz w:val="26"/>
          <w:szCs w:val="26"/>
        </w:rPr>
        <w:t>13</w:t>
      </w:r>
      <w:r w:rsidRPr="00095229">
        <w:rPr>
          <w:rFonts w:eastAsia="Times New Roman"/>
          <w:sz w:val="26"/>
          <w:szCs w:val="26"/>
        </w:rPr>
        <w:t xml:space="preserve"> час. </w:t>
      </w:r>
      <w:r>
        <w:rPr>
          <w:rFonts w:eastAsia="Times New Roman"/>
          <w:sz w:val="26"/>
          <w:szCs w:val="26"/>
        </w:rPr>
        <w:t>3</w:t>
      </w:r>
      <w:r w:rsidR="00151712">
        <w:rPr>
          <w:rFonts w:eastAsia="Times New Roman"/>
          <w:sz w:val="26"/>
          <w:szCs w:val="26"/>
        </w:rPr>
        <w:t>0</w:t>
      </w:r>
      <w:r w:rsidRPr="00095229">
        <w:rPr>
          <w:rFonts w:eastAsia="Times New Roman"/>
          <w:sz w:val="26"/>
          <w:szCs w:val="26"/>
        </w:rPr>
        <w:t xml:space="preserve"> мин. в </w:t>
      </w:r>
      <w:r>
        <w:rPr>
          <w:rFonts w:eastAsia="Times New Roman"/>
          <w:sz w:val="28"/>
          <w:szCs w:val="28"/>
        </w:rPr>
        <w:t>“данные изъяты”</w:t>
      </w:r>
      <w:r>
        <w:rPr>
          <w:rFonts w:eastAsia="Times New Roman"/>
          <w:sz w:val="26"/>
          <w:szCs w:val="26"/>
        </w:rPr>
        <w:t xml:space="preserve">, </w:t>
      </w:r>
      <w:r w:rsidRPr="00095229">
        <w:rPr>
          <w:rFonts w:eastAsia="Times New Roman"/>
          <w:sz w:val="26"/>
          <w:szCs w:val="26"/>
        </w:rPr>
        <w:t xml:space="preserve">находился в общественном месте в состоянии </w:t>
      </w:r>
      <w:r>
        <w:rPr>
          <w:rFonts w:eastAsia="Times New Roman"/>
          <w:sz w:val="26"/>
          <w:szCs w:val="26"/>
        </w:rPr>
        <w:t xml:space="preserve">алкогольного </w:t>
      </w:r>
      <w:r w:rsidRPr="00095229">
        <w:rPr>
          <w:rFonts w:eastAsia="Times New Roman"/>
          <w:sz w:val="26"/>
          <w:szCs w:val="26"/>
        </w:rPr>
        <w:t xml:space="preserve">опьянения, </w:t>
      </w:r>
      <w:r w:rsidR="00092B14">
        <w:rPr>
          <w:rFonts w:eastAsia="Times New Roman"/>
          <w:sz w:val="26"/>
          <w:szCs w:val="26"/>
        </w:rPr>
        <w:t>име</w:t>
      </w:r>
      <w:r w:rsidR="00410E98">
        <w:rPr>
          <w:rFonts w:eastAsia="Times New Roman"/>
          <w:sz w:val="26"/>
          <w:szCs w:val="26"/>
        </w:rPr>
        <w:t>л</w:t>
      </w:r>
      <w:r w:rsidR="00092B14">
        <w:rPr>
          <w:rFonts w:eastAsia="Times New Roman"/>
          <w:sz w:val="26"/>
          <w:szCs w:val="26"/>
        </w:rPr>
        <w:t xml:space="preserve"> неопрятный внешний вид, </w:t>
      </w:r>
      <w:r>
        <w:rPr>
          <w:rFonts w:eastAsia="Times New Roman"/>
          <w:sz w:val="26"/>
          <w:szCs w:val="26"/>
        </w:rPr>
        <w:t>ж</w:t>
      </w:r>
      <w:r>
        <w:rPr>
          <w:rFonts w:eastAsia="Times New Roman"/>
          <w:sz w:val="26"/>
          <w:szCs w:val="26"/>
        </w:rPr>
        <w:t xml:space="preserve">естикулировал руками, </w:t>
      </w:r>
      <w:r w:rsidR="00151712">
        <w:rPr>
          <w:rFonts w:eastAsia="Times New Roman"/>
          <w:sz w:val="26"/>
          <w:szCs w:val="26"/>
        </w:rPr>
        <w:t>мешал свободному проходу граждан</w:t>
      </w:r>
      <w:r>
        <w:rPr>
          <w:rFonts w:eastAsia="Times New Roman"/>
          <w:sz w:val="26"/>
          <w:szCs w:val="26"/>
        </w:rPr>
        <w:t xml:space="preserve">, </w:t>
      </w:r>
      <w:r w:rsidRPr="00986EA0">
        <w:rPr>
          <w:rFonts w:eastAsia="Times New Roman"/>
          <w:sz w:val="26"/>
          <w:szCs w:val="26"/>
        </w:rPr>
        <w:t>своими действиями и видом оскорблял человеческое достоинство и общественную нравственность</w:t>
      </w:r>
      <w:r w:rsidRPr="00095229">
        <w:rPr>
          <w:rFonts w:eastAsia="Times New Roman"/>
          <w:sz w:val="26"/>
          <w:szCs w:val="26"/>
        </w:rPr>
        <w:t>.</w:t>
      </w:r>
    </w:p>
    <w:p w:rsidR="007D12E7" w:rsidRPr="00095229" w:rsidP="007D12E7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6"/>
          <w:szCs w:val="26"/>
          <w:lang w:eastAsia="en-US"/>
        </w:rPr>
      </w:pPr>
      <w:r w:rsidRPr="000922D8">
        <w:rPr>
          <w:sz w:val="26"/>
          <w:szCs w:val="26"/>
        </w:rPr>
        <w:t xml:space="preserve">Игнатенко О.А. </w:t>
      </w:r>
      <w:r w:rsidRPr="00F007C7" w:rsidR="00F007C7">
        <w:rPr>
          <w:rFonts w:eastAsia="Calibri"/>
          <w:color w:val="000000" w:themeColor="text1"/>
          <w:sz w:val="26"/>
          <w:szCs w:val="26"/>
          <w:lang w:eastAsia="en-US"/>
        </w:rPr>
        <w:t>в судебном заседании вину в совершенном правонарушении признал, в содеянном раскаялся, обстоятельства, установленные в протоколе об административном правонарушении, не оспаривал</w:t>
      </w:r>
      <w:r w:rsidRPr="00095229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7D12E7" w:rsidRPr="00095229" w:rsidP="007D12E7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6"/>
          <w:szCs w:val="26"/>
        </w:rPr>
      </w:pPr>
      <w:r w:rsidRPr="00095229">
        <w:rPr>
          <w:color w:val="000000" w:themeColor="text1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2E7" w:rsidRPr="00095229" w:rsidP="007D12E7">
      <w:pPr>
        <w:autoSpaceDE w:val="0"/>
        <w:autoSpaceDN w:val="0"/>
        <w:adjustRightInd w:val="0"/>
        <w:ind w:firstLine="851"/>
        <w:rPr>
          <w:rFonts w:eastAsiaTheme="minorHAnsi"/>
          <w:sz w:val="26"/>
          <w:szCs w:val="26"/>
        </w:rPr>
      </w:pPr>
      <w:r w:rsidRPr="00095229">
        <w:rPr>
          <w:rFonts w:eastAsiaTheme="minorHAnsi"/>
          <w:sz w:val="26"/>
          <w:szCs w:val="26"/>
        </w:rPr>
        <w:t>Появление на улицах,</w:t>
      </w:r>
      <w:r w:rsidRPr="00095229">
        <w:rPr>
          <w:rFonts w:eastAsiaTheme="minorHAnsi"/>
          <w:sz w:val="26"/>
          <w:szCs w:val="26"/>
        </w:rPr>
        <w:t xml:space="preserve">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</w:t>
      </w:r>
      <w:r w:rsidRPr="00095229">
        <w:rPr>
          <w:rFonts w:eastAsiaTheme="minorHAnsi"/>
          <w:sz w:val="26"/>
          <w:szCs w:val="26"/>
        </w:rPr>
        <w:t>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D12E7" w:rsidRPr="00F9040F" w:rsidP="007D12E7">
      <w:pPr>
        <w:ind w:firstLine="851"/>
        <w:rPr>
          <w:rFonts w:eastAsia="Times New Roman"/>
          <w:sz w:val="26"/>
          <w:szCs w:val="26"/>
        </w:rPr>
      </w:pPr>
      <w:r w:rsidRPr="00095229">
        <w:rPr>
          <w:color w:val="000000"/>
          <w:sz w:val="26"/>
          <w:szCs w:val="26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0922D8" w:rsidR="000922D8">
        <w:rPr>
          <w:rFonts w:eastAsia="Times New Roman"/>
          <w:sz w:val="26"/>
          <w:szCs w:val="26"/>
        </w:rPr>
        <w:t xml:space="preserve">Игнатенко О.А. 28.02.2024 в 13 час. 30 мин. в </w:t>
      </w:r>
      <w:r>
        <w:rPr>
          <w:rFonts w:eastAsia="Times New Roman"/>
          <w:sz w:val="28"/>
          <w:szCs w:val="28"/>
        </w:rPr>
        <w:t>“данные изъяты”</w:t>
      </w:r>
      <w:r w:rsidRPr="000922D8" w:rsidR="000922D8">
        <w:rPr>
          <w:rFonts w:eastAsia="Times New Roman"/>
          <w:sz w:val="26"/>
          <w:szCs w:val="26"/>
        </w:rPr>
        <w:t>, находился в общественном месте в состоянии алкогольного опьянения, имел неопрятный внешний вид, жестикулировал руками, мешал свободному проходу граждан, своими действиями и видом оскорблял человеческое достоинство и общественную нравственность</w:t>
      </w:r>
      <w:r w:rsidRPr="00095229">
        <w:rPr>
          <w:rFonts w:eastAsia="Times New Roman"/>
          <w:sz w:val="26"/>
          <w:szCs w:val="26"/>
        </w:rPr>
        <w:t>.</w:t>
      </w:r>
    </w:p>
    <w:p w:rsidR="007D12E7" w:rsidRPr="00095229" w:rsidP="007D12E7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  <w:shd w:val="clear" w:color="auto" w:fill="FFFFFF"/>
        </w:rPr>
      </w:pP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Pr="000922D8" w:rsidR="000922D8">
        <w:rPr>
          <w:rFonts w:eastAsia="Times New Roman"/>
          <w:sz w:val="26"/>
          <w:szCs w:val="26"/>
        </w:rPr>
        <w:t xml:space="preserve">Игнатенко О.А. 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в совершении вмененного правонарушения подтверждается надлежащими и допустимыми доказ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ательствами, исследованными в судебном заседании, а именно: протоколом об административном правонарушении </w:t>
      </w:r>
      <w:r>
        <w:rPr>
          <w:rFonts w:eastAsia="Times New Roman"/>
          <w:sz w:val="28"/>
          <w:szCs w:val="28"/>
        </w:rPr>
        <w:t>“данные изъяты”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eastAsia="Times New Roman"/>
          <w:sz w:val="28"/>
          <w:szCs w:val="28"/>
        </w:rPr>
        <w:t>“данные изъяты”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095229">
        <w:rPr>
          <w:color w:val="000000" w:themeColor="text1"/>
          <w:sz w:val="26"/>
          <w:szCs w:val="26"/>
        </w:rPr>
        <w:t xml:space="preserve">актом </w:t>
      </w:r>
      <w:r w:rsidRPr="00095229">
        <w:rPr>
          <w:color w:val="000000" w:themeColor="text1"/>
          <w:sz w:val="26"/>
          <w:szCs w:val="26"/>
        </w:rPr>
        <w:t>медицинского освидетельствования на состояние опьянения №</w:t>
      </w:r>
      <w:r>
        <w:rPr>
          <w:rFonts w:eastAsia="Times New Roman"/>
          <w:sz w:val="28"/>
          <w:szCs w:val="28"/>
        </w:rPr>
        <w:t>“данные изъяты”</w:t>
      </w:r>
      <w:r w:rsidRPr="00095229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рапортом</w:t>
      </w:r>
      <w:r w:rsidRPr="00095229">
        <w:rPr>
          <w:color w:val="000000" w:themeColor="text1"/>
          <w:sz w:val="26"/>
          <w:szCs w:val="26"/>
        </w:rPr>
        <w:t xml:space="preserve">, письменными объяснениями </w:t>
      </w:r>
      <w:r w:rsidR="00092B14">
        <w:rPr>
          <w:color w:val="000000" w:themeColor="text1"/>
          <w:sz w:val="26"/>
          <w:szCs w:val="26"/>
        </w:rPr>
        <w:t>очевидц</w:t>
      </w:r>
      <w:r w:rsidR="00FE700C">
        <w:rPr>
          <w:color w:val="000000" w:themeColor="text1"/>
          <w:sz w:val="26"/>
          <w:szCs w:val="26"/>
        </w:rPr>
        <w:t>ев</w:t>
      </w:r>
      <w:r>
        <w:rPr>
          <w:color w:val="000000" w:themeColor="text1"/>
          <w:sz w:val="26"/>
          <w:szCs w:val="26"/>
        </w:rPr>
        <w:t>,</w:t>
      </w:r>
      <w:r w:rsidRPr="00095229">
        <w:rPr>
          <w:color w:val="000000" w:themeColor="text1"/>
          <w:sz w:val="26"/>
          <w:szCs w:val="26"/>
        </w:rPr>
        <w:t xml:space="preserve"> которые получены в соответствии с требованиями Кодекса Российской Федерации об </w:t>
      </w:r>
      <w:r w:rsidRPr="00095229">
        <w:rPr>
          <w:color w:val="000000" w:themeColor="text1"/>
          <w:sz w:val="26"/>
          <w:szCs w:val="26"/>
        </w:rPr>
        <w:t>административных правонарушениях</w:t>
      </w:r>
      <w:r w:rsidRPr="00095229">
        <w:rPr>
          <w:color w:val="000000" w:themeColor="text1"/>
          <w:sz w:val="26"/>
          <w:szCs w:val="26"/>
        </w:rPr>
        <w:t>,  пояснениями, данными</w:t>
      </w:r>
      <w:r w:rsidRPr="00095229">
        <w:rPr>
          <w:color w:val="000000" w:themeColor="text1"/>
          <w:sz w:val="26"/>
          <w:szCs w:val="26"/>
        </w:rPr>
        <w:t xml:space="preserve"> </w:t>
      </w:r>
      <w:r w:rsidRPr="00FE700C" w:rsidR="00FE700C">
        <w:rPr>
          <w:rFonts w:eastAsia="Times New Roman"/>
          <w:sz w:val="26"/>
          <w:szCs w:val="26"/>
        </w:rPr>
        <w:t xml:space="preserve">Игнатенко О.А. </w:t>
      </w:r>
      <w:r w:rsidRPr="00095229">
        <w:rPr>
          <w:color w:val="000000" w:themeColor="text1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095229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 w:rsidRPr="00FE700C">
        <w:rPr>
          <w:rFonts w:eastAsia="Times New Roman"/>
          <w:sz w:val="26"/>
          <w:szCs w:val="26"/>
        </w:rPr>
        <w:t xml:space="preserve">Игнатенко О.А. </w:t>
      </w:r>
      <w:r w:rsidRPr="00095229">
        <w:rPr>
          <w:rFonts w:eastAsia="Times New Roman"/>
          <w:sz w:val="26"/>
          <w:szCs w:val="26"/>
        </w:rPr>
        <w:t>возражений, относительно занесенных в протокол об административном правонарушен</w:t>
      </w:r>
      <w:r w:rsidRPr="00095229">
        <w:rPr>
          <w:rFonts w:eastAsia="Times New Roman"/>
          <w:sz w:val="26"/>
          <w:szCs w:val="26"/>
        </w:rPr>
        <w:t>ии, сведений о нахождении в общественном месте в состоянии опьянения,</w:t>
      </w:r>
      <w:r w:rsidRPr="00095229">
        <w:rPr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>оскорбляющем человеческое достоинство и общественную нравственность, не выразил, такой возможности лишен не был. Каких-либо замечаний о нарушениях при оформлении протокола не указал.</w:t>
      </w:r>
    </w:p>
    <w:p w:rsidR="007D12E7" w:rsidP="007D12E7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Исс</w:t>
      </w:r>
      <w:r w:rsidRPr="00095229">
        <w:rPr>
          <w:rFonts w:eastAsia="Times New Roman"/>
          <w:sz w:val="26"/>
          <w:szCs w:val="26"/>
        </w:rPr>
        <w:t>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</w:t>
      </w:r>
      <w:r w:rsidRPr="00095229">
        <w:rPr>
          <w:rFonts w:eastAsia="Times New Roman"/>
          <w:sz w:val="26"/>
          <w:szCs w:val="26"/>
        </w:rPr>
        <w:t xml:space="preserve"> доказательств, имеющих значение для правильного разрешения дела, и исключают какие-либо сомнения в виновности </w:t>
      </w:r>
      <w:r w:rsidRPr="00FE700C" w:rsidR="00FE700C">
        <w:rPr>
          <w:rFonts w:eastAsia="Times New Roman"/>
          <w:sz w:val="26"/>
          <w:szCs w:val="26"/>
        </w:rPr>
        <w:t xml:space="preserve">Игнатенко О.А. </w:t>
      </w:r>
      <w:r w:rsidRPr="00095229">
        <w:rPr>
          <w:rFonts w:eastAsia="Times New Roman"/>
          <w:sz w:val="26"/>
          <w:szCs w:val="26"/>
        </w:rPr>
        <w:t>в совершении вмененного административного правонарушения.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FE700C" w:rsidR="00FE700C">
        <w:rPr>
          <w:rFonts w:eastAsia="Times New Roman"/>
          <w:sz w:val="26"/>
          <w:szCs w:val="26"/>
        </w:rPr>
        <w:t xml:space="preserve">Игнатенко О.А. </w:t>
      </w:r>
      <w:r w:rsidRPr="00095229">
        <w:rPr>
          <w:rFonts w:eastAsia="Times New Roman"/>
          <w:sz w:val="26"/>
          <w:szCs w:val="26"/>
        </w:rPr>
        <w:t xml:space="preserve">квалифицирую по ст. 20.21 Кодекса Российской Федерации об административных правонарушениях </w:t>
      </w:r>
      <w:r w:rsidRPr="00095229">
        <w:rPr>
          <w:rFonts w:eastAsia="Times New Roman"/>
          <w:sz w:val="26"/>
          <w:szCs w:val="26"/>
        </w:rPr>
        <w:t>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E700C" w:rsidR="00FE700C">
        <w:rPr>
          <w:rFonts w:eastAsia="Times New Roman"/>
          <w:sz w:val="26"/>
          <w:szCs w:val="26"/>
        </w:rPr>
        <w:t xml:space="preserve">Игнатенко О.А. </w:t>
      </w:r>
      <w:r w:rsidRPr="00095229">
        <w:rPr>
          <w:rFonts w:eastAsia="Times New Roman"/>
          <w:sz w:val="26"/>
          <w:szCs w:val="26"/>
        </w:rPr>
        <w:t>при возбуж</w:t>
      </w:r>
      <w:r w:rsidRPr="00095229">
        <w:rPr>
          <w:rFonts w:eastAsia="Times New Roman"/>
          <w:sz w:val="26"/>
          <w:szCs w:val="26"/>
        </w:rPr>
        <w:t>дении дела об административном правонарушении нарушены не были.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7D12E7" w:rsidRPr="00095229" w:rsidP="007D12E7">
      <w:pPr>
        <w:ind w:firstLine="851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>При назначении меры административного</w:t>
      </w:r>
      <w:r w:rsidRPr="00095229">
        <w:rPr>
          <w:rFonts w:eastAsia="Times New Roman"/>
          <w:color w:val="000000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</w:t>
      </w:r>
      <w:r w:rsidRPr="00095229">
        <w:rPr>
          <w:rFonts w:eastAsia="Times New Roman"/>
          <w:color w:val="000000"/>
          <w:sz w:val="26"/>
          <w:szCs w:val="26"/>
        </w:rPr>
        <w:t>мущественное положение, а также наличие обстоятельств, смягчающих или отягчающих административную ответственность.</w:t>
      </w:r>
    </w:p>
    <w:p w:rsidR="00F007C7" w:rsidRPr="00F007C7" w:rsidP="00F007C7">
      <w:pPr>
        <w:ind w:firstLine="851"/>
        <w:rPr>
          <w:rFonts w:eastAsia="Times New Roman"/>
          <w:color w:val="000000"/>
          <w:sz w:val="26"/>
          <w:szCs w:val="26"/>
        </w:rPr>
      </w:pPr>
      <w:r w:rsidRPr="00F007C7">
        <w:rPr>
          <w:rFonts w:eastAsia="Times New Roman"/>
          <w:color w:val="000000"/>
          <w:sz w:val="26"/>
          <w:szCs w:val="26"/>
        </w:rPr>
        <w:t xml:space="preserve">Обстоятельством, смягчающим ответственность </w:t>
      </w:r>
      <w:r>
        <w:rPr>
          <w:rFonts w:eastAsia="Times New Roman"/>
          <w:sz w:val="28"/>
          <w:szCs w:val="28"/>
        </w:rPr>
        <w:t>“данные изъяты”</w:t>
      </w:r>
      <w:r w:rsidRPr="00F007C7">
        <w:rPr>
          <w:rFonts w:eastAsia="Times New Roman"/>
          <w:color w:val="000000"/>
          <w:sz w:val="26"/>
          <w:szCs w:val="26"/>
        </w:rPr>
        <w:t>, является раскаяние лица, совершившего правонарушение.</w:t>
      </w:r>
    </w:p>
    <w:p w:rsidR="00F007C7" w:rsidP="00F007C7">
      <w:pPr>
        <w:ind w:firstLine="851"/>
        <w:rPr>
          <w:rFonts w:eastAsia="Times New Roman"/>
          <w:color w:val="000000"/>
          <w:sz w:val="26"/>
          <w:szCs w:val="26"/>
        </w:rPr>
      </w:pPr>
      <w:r w:rsidRPr="00F007C7">
        <w:rPr>
          <w:rFonts w:eastAsia="Times New Roman"/>
          <w:color w:val="000000"/>
          <w:sz w:val="26"/>
          <w:szCs w:val="26"/>
        </w:rPr>
        <w:t xml:space="preserve">Обстоятельств, отягчающих </w:t>
      </w:r>
      <w:r w:rsidRPr="00F007C7">
        <w:rPr>
          <w:rFonts w:eastAsia="Times New Roman"/>
          <w:color w:val="000000"/>
          <w:sz w:val="26"/>
          <w:szCs w:val="26"/>
        </w:rPr>
        <w:t>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7D12E7" w:rsidRPr="00F827C9" w:rsidP="00F007C7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095229">
        <w:rPr>
          <w:rFonts w:eastAsia="Times New Roman"/>
          <w:sz w:val="26"/>
          <w:szCs w:val="26"/>
        </w:rPr>
        <w:t xml:space="preserve">административных правонарушениях, принимая во внимание обстоятельства дела, </w:t>
      </w:r>
      <w:r w:rsidR="00D03884">
        <w:rPr>
          <w:rFonts w:eastAsia="Times New Roman"/>
          <w:sz w:val="26"/>
          <w:szCs w:val="26"/>
        </w:rPr>
        <w:t xml:space="preserve">отсутствие </w:t>
      </w:r>
      <w:r>
        <w:rPr>
          <w:rFonts w:eastAsia="Times New Roman"/>
          <w:sz w:val="26"/>
          <w:szCs w:val="26"/>
        </w:rPr>
        <w:t xml:space="preserve">отягчающих ответственность обстоятельств, </w:t>
      </w:r>
      <w:r w:rsidR="00F007C7">
        <w:rPr>
          <w:rFonts w:eastAsia="Times New Roman"/>
          <w:sz w:val="26"/>
          <w:szCs w:val="26"/>
        </w:rPr>
        <w:t xml:space="preserve">наличие смягчающих ответственность обстоятельств, </w:t>
      </w:r>
      <w:r w:rsidRPr="00095229">
        <w:rPr>
          <w:rFonts w:eastAsia="Times New Roman"/>
          <w:sz w:val="26"/>
          <w:szCs w:val="26"/>
        </w:rPr>
        <w:t xml:space="preserve">данные о личности лица, в отношении которого возбуждено производство по делу </w:t>
      </w:r>
      <w:r w:rsidRPr="00095229">
        <w:rPr>
          <w:rFonts w:eastAsia="Times New Roman"/>
          <w:sz w:val="26"/>
          <w:szCs w:val="26"/>
        </w:rPr>
        <w:t xml:space="preserve">об административном правонарушении, </w:t>
      </w:r>
      <w:r>
        <w:rPr>
          <w:rFonts w:eastAsia="Times New Roman"/>
          <w:sz w:val="26"/>
          <w:szCs w:val="26"/>
        </w:rPr>
        <w:t xml:space="preserve">то обстоятельство, что </w:t>
      </w:r>
      <w:r w:rsidRPr="00FE700C" w:rsidR="00FE700C">
        <w:rPr>
          <w:rFonts w:eastAsia="Times New Roman"/>
          <w:sz w:val="26"/>
          <w:szCs w:val="26"/>
        </w:rPr>
        <w:t xml:space="preserve">Игнатенко О.А. </w:t>
      </w:r>
      <w:r w:rsidRPr="00F827C9">
        <w:rPr>
          <w:rFonts w:eastAsia="Times New Roman"/>
          <w:sz w:val="26"/>
          <w:szCs w:val="26"/>
        </w:rPr>
        <w:t>официально не трудоустроен, общественно полезным трудом не занимается, законным способом средства для своего содержания не зарабатывает</w:t>
      </w:r>
      <w:r>
        <w:rPr>
          <w:rFonts w:eastAsia="Times New Roman"/>
          <w:sz w:val="26"/>
          <w:szCs w:val="26"/>
        </w:rPr>
        <w:t>, учитывая, что н</w:t>
      </w:r>
      <w:r w:rsidRPr="00F827C9">
        <w:rPr>
          <w:rFonts w:eastAsia="Times New Roman"/>
          <w:sz w:val="26"/>
          <w:szCs w:val="26"/>
        </w:rPr>
        <w:t xml:space="preserve">азначение </w:t>
      </w:r>
      <w:r w:rsidRPr="00FE700C" w:rsidR="00FE700C">
        <w:rPr>
          <w:rFonts w:eastAsia="Times New Roman"/>
          <w:sz w:val="26"/>
          <w:szCs w:val="26"/>
        </w:rPr>
        <w:t xml:space="preserve">Игнатенко О.А. </w:t>
      </w:r>
      <w:r w:rsidRPr="00F827C9">
        <w:rPr>
          <w:rFonts w:eastAsia="Times New Roman"/>
          <w:sz w:val="26"/>
          <w:szCs w:val="26"/>
        </w:rPr>
        <w:t>наказ</w:t>
      </w:r>
      <w:r w:rsidRPr="00F827C9">
        <w:rPr>
          <w:rFonts w:eastAsia="Times New Roman"/>
          <w:sz w:val="26"/>
          <w:szCs w:val="26"/>
        </w:rPr>
        <w:t xml:space="preserve">ания в виде штрафа повлечет ухудшение имущественного положения </w:t>
      </w:r>
      <w:r>
        <w:rPr>
          <w:rFonts w:eastAsia="Times New Roman"/>
          <w:sz w:val="26"/>
          <w:szCs w:val="26"/>
        </w:rPr>
        <w:t>последнего</w:t>
      </w:r>
      <w:r w:rsidRPr="00F827C9">
        <w:rPr>
          <w:rFonts w:eastAsia="Times New Roman"/>
          <w:sz w:val="26"/>
          <w:szCs w:val="26"/>
        </w:rPr>
        <w:t xml:space="preserve">, затруднит исполнение </w:t>
      </w:r>
      <w:r>
        <w:rPr>
          <w:rFonts w:eastAsia="Times New Roman"/>
          <w:sz w:val="26"/>
          <w:szCs w:val="26"/>
        </w:rPr>
        <w:t xml:space="preserve">постановления, что </w:t>
      </w:r>
      <w:r w:rsidRPr="00F827C9">
        <w:rPr>
          <w:rFonts w:eastAsia="Times New Roman"/>
          <w:sz w:val="26"/>
          <w:szCs w:val="26"/>
        </w:rPr>
        <w:t>не будет способство</w:t>
      </w:r>
      <w:r>
        <w:rPr>
          <w:rFonts w:eastAsia="Times New Roman"/>
          <w:sz w:val="26"/>
          <w:szCs w:val="26"/>
        </w:rPr>
        <w:t>вать достижению целей наказания</w:t>
      </w:r>
      <w:r w:rsidRPr="00095229">
        <w:rPr>
          <w:rFonts w:eastAsia="Times New Roman"/>
          <w:sz w:val="26"/>
          <w:szCs w:val="26"/>
        </w:rPr>
        <w:t xml:space="preserve">, прихожу к выводу, что </w:t>
      </w:r>
      <w:r w:rsidRPr="00FE700C" w:rsidR="00FE700C">
        <w:rPr>
          <w:rFonts w:eastAsia="Times New Roman"/>
          <w:sz w:val="26"/>
          <w:szCs w:val="26"/>
        </w:rPr>
        <w:t xml:space="preserve">Игнатенко О.А. </w:t>
      </w:r>
      <w:r w:rsidRPr="00095229">
        <w:rPr>
          <w:rFonts w:eastAsia="Times New Roman"/>
          <w:sz w:val="26"/>
          <w:szCs w:val="26"/>
        </w:rPr>
        <w:t xml:space="preserve">следует </w:t>
      </w:r>
      <w:r w:rsidRPr="00F827C9">
        <w:rPr>
          <w:rFonts w:eastAsia="Times New Roman"/>
          <w:sz w:val="26"/>
          <w:szCs w:val="26"/>
        </w:rPr>
        <w:t xml:space="preserve">подвергнуть </w:t>
      </w:r>
      <w:r w:rsidRPr="00F827C9">
        <w:rPr>
          <w:rFonts w:eastAsia="Times New Roman"/>
          <w:sz w:val="26"/>
          <w:szCs w:val="26"/>
        </w:rPr>
        <w:t xml:space="preserve">административному наказанию в виде административного ареста в пределах санкции, предусмотренной </w:t>
      </w:r>
      <w:r>
        <w:rPr>
          <w:rFonts w:eastAsia="Times New Roman"/>
          <w:sz w:val="26"/>
          <w:szCs w:val="26"/>
        </w:rPr>
        <w:t>ст. 20.21</w:t>
      </w:r>
      <w:r w:rsidRPr="00F827C9">
        <w:rPr>
          <w:rFonts w:eastAsia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7D12E7" w:rsidRPr="00F827C9" w:rsidP="007D12E7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>Полагаю, что данное наказание является соразмерным допущенному правонарушению и личн</w:t>
      </w:r>
      <w:r w:rsidRPr="00F827C9">
        <w:rPr>
          <w:rFonts w:eastAsia="Times New Roman"/>
          <w:sz w:val="26"/>
          <w:szCs w:val="26"/>
        </w:rPr>
        <w:t>ости виновного, несет в себе цель воспитательного воздействия и способствует недопущению новых правонарушений.</w:t>
      </w:r>
    </w:p>
    <w:p w:rsidR="007D12E7" w:rsidRPr="00F827C9" w:rsidP="007D12E7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соответствии </w:t>
      </w:r>
      <w:r w:rsidRPr="00F827C9">
        <w:rPr>
          <w:rFonts w:eastAsia="Times New Roman"/>
          <w:sz w:val="26"/>
          <w:szCs w:val="26"/>
        </w:rPr>
        <w:t>с положениями ч.2 ст. 3.9 Кодекса Российской Федерации об административных правонарушениях.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7D12E7" w:rsidRPr="00095229" w:rsidP="007D12E7">
      <w:pPr>
        <w:ind w:firstLine="851"/>
        <w:rPr>
          <w:sz w:val="26"/>
          <w:szCs w:val="26"/>
        </w:rPr>
      </w:pPr>
      <w:r w:rsidRPr="00095229">
        <w:rPr>
          <w:sz w:val="26"/>
          <w:szCs w:val="26"/>
        </w:rPr>
        <w:t>Руководствуясь ст.ст. 29.9</w:t>
      </w:r>
      <w:r w:rsidRPr="00095229">
        <w:rPr>
          <w:sz w:val="26"/>
          <w:szCs w:val="26"/>
        </w:rPr>
        <w:t xml:space="preserve">, 29.10, 29.11 Кодекса Российской Федерации об административных правонарушениях, мировой судья – </w:t>
      </w:r>
    </w:p>
    <w:p w:rsidR="007D12E7" w:rsidRPr="00095229" w:rsidP="007D12E7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>ПОСТАНОВИЛ:</w:t>
      </w:r>
    </w:p>
    <w:p w:rsidR="00FC4D49" w:rsidP="007D12E7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F827C9">
        <w:rPr>
          <w:rFonts w:ascii="Times New Roman" w:hAnsi="Times New Roman"/>
          <w:sz w:val="26"/>
          <w:szCs w:val="26"/>
        </w:rPr>
        <w:t xml:space="preserve">Признать </w:t>
      </w:r>
      <w:r w:rsidRPr="00FE700C" w:rsidR="00FE700C">
        <w:rPr>
          <w:rFonts w:ascii="Times New Roman" w:hAnsi="Times New Roman"/>
          <w:sz w:val="26"/>
          <w:szCs w:val="26"/>
        </w:rPr>
        <w:t xml:space="preserve">Игнатенко Олега Анатольевича </w:t>
      </w:r>
      <w:r w:rsidRPr="00F827C9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t>ст. 20.21</w:t>
      </w:r>
      <w:r w:rsidRPr="00F827C9">
        <w:rPr>
          <w:rFonts w:ascii="Times New Roman" w:hAnsi="Times New Roman"/>
          <w:sz w:val="26"/>
          <w:szCs w:val="26"/>
        </w:rPr>
        <w:t xml:space="preserve"> Кодекса Российской Федера</w:t>
      </w:r>
      <w:r w:rsidRPr="00F827C9">
        <w:rPr>
          <w:rFonts w:ascii="Times New Roman" w:hAnsi="Times New Roman"/>
          <w:sz w:val="26"/>
          <w:szCs w:val="26"/>
        </w:rPr>
        <w:t>ции об административных правонарушениях, и назначить ему административное наказание в виде административного ареста</w:t>
      </w:r>
      <w:r>
        <w:rPr>
          <w:rFonts w:ascii="Times New Roman" w:hAnsi="Times New Roman"/>
          <w:sz w:val="26"/>
          <w:szCs w:val="26"/>
        </w:rPr>
        <w:t xml:space="preserve"> на</w:t>
      </w:r>
      <w:r w:rsidRPr="00F827C9">
        <w:rPr>
          <w:rFonts w:ascii="Times New Roman" w:hAnsi="Times New Roman"/>
          <w:sz w:val="26"/>
          <w:szCs w:val="26"/>
        </w:rPr>
        <w:t xml:space="preserve"> срок </w:t>
      </w:r>
      <w:r w:rsidR="00FE700C">
        <w:rPr>
          <w:rFonts w:ascii="Times New Roman" w:hAnsi="Times New Roman"/>
          <w:sz w:val="26"/>
          <w:szCs w:val="26"/>
        </w:rPr>
        <w:t>2</w:t>
      </w:r>
      <w:r w:rsidRPr="00F827C9">
        <w:rPr>
          <w:rFonts w:ascii="Times New Roman" w:hAnsi="Times New Roman"/>
          <w:sz w:val="26"/>
          <w:szCs w:val="26"/>
        </w:rPr>
        <w:t xml:space="preserve"> (</w:t>
      </w:r>
      <w:r w:rsidR="00FE700C">
        <w:rPr>
          <w:rFonts w:ascii="Times New Roman" w:hAnsi="Times New Roman"/>
          <w:sz w:val="26"/>
          <w:szCs w:val="26"/>
        </w:rPr>
        <w:t>двое</w:t>
      </w:r>
      <w:r w:rsidRPr="00F827C9">
        <w:rPr>
          <w:rFonts w:ascii="Times New Roman" w:hAnsi="Times New Roman"/>
          <w:sz w:val="26"/>
          <w:szCs w:val="26"/>
        </w:rPr>
        <w:t xml:space="preserve">) суток. </w:t>
      </w:r>
    </w:p>
    <w:p w:rsidR="007D12E7" w:rsidRPr="00F827C9" w:rsidP="007D12E7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F827C9">
        <w:rPr>
          <w:rFonts w:ascii="Times New Roman" w:hAnsi="Times New Roman"/>
          <w:sz w:val="26"/>
          <w:szCs w:val="26"/>
        </w:rPr>
        <w:t xml:space="preserve">Срок административного ареста исчислять с момента задержания </w:t>
      </w:r>
      <w:r w:rsidRPr="00FE700C" w:rsidR="00FE700C">
        <w:rPr>
          <w:rFonts w:ascii="Times New Roman" w:hAnsi="Times New Roman"/>
          <w:sz w:val="26"/>
          <w:szCs w:val="26"/>
        </w:rPr>
        <w:t xml:space="preserve">Игнатенко Олега Анатольевича </w:t>
      </w:r>
      <w:r w:rsidR="001868BF">
        <w:rPr>
          <w:rFonts w:ascii="Times New Roman" w:hAnsi="Times New Roman"/>
          <w:sz w:val="26"/>
          <w:szCs w:val="26"/>
        </w:rPr>
        <w:t xml:space="preserve">- </w:t>
      </w:r>
      <w:r w:rsidRPr="00986EA0">
        <w:rPr>
          <w:rFonts w:ascii="Times New Roman" w:hAnsi="Times New Roman"/>
          <w:sz w:val="26"/>
          <w:szCs w:val="26"/>
        </w:rPr>
        <w:t xml:space="preserve">с </w:t>
      </w:r>
      <w:r w:rsidR="00F007C7">
        <w:rPr>
          <w:rFonts w:ascii="Times New Roman" w:hAnsi="Times New Roman"/>
          <w:sz w:val="26"/>
          <w:szCs w:val="26"/>
        </w:rPr>
        <w:t>1</w:t>
      </w:r>
      <w:r w:rsidR="00FE700C">
        <w:rPr>
          <w:rFonts w:ascii="Times New Roman" w:hAnsi="Times New Roman"/>
          <w:sz w:val="26"/>
          <w:szCs w:val="26"/>
        </w:rPr>
        <w:t>3</w:t>
      </w:r>
      <w:r w:rsidRPr="00986EA0">
        <w:rPr>
          <w:rFonts w:ascii="Times New Roman" w:hAnsi="Times New Roman"/>
          <w:sz w:val="26"/>
          <w:szCs w:val="26"/>
        </w:rPr>
        <w:t xml:space="preserve"> часов </w:t>
      </w:r>
      <w:r w:rsidR="00FE700C">
        <w:rPr>
          <w:rFonts w:ascii="Times New Roman" w:hAnsi="Times New Roman"/>
          <w:sz w:val="26"/>
          <w:szCs w:val="26"/>
        </w:rPr>
        <w:t>3</w:t>
      </w:r>
      <w:r w:rsidR="00F007C7">
        <w:rPr>
          <w:rFonts w:ascii="Times New Roman" w:hAnsi="Times New Roman"/>
          <w:sz w:val="26"/>
          <w:szCs w:val="26"/>
        </w:rPr>
        <w:t>0</w:t>
      </w:r>
      <w:r w:rsidRPr="00986EA0">
        <w:rPr>
          <w:rFonts w:ascii="Times New Roman" w:hAnsi="Times New Roman"/>
          <w:sz w:val="26"/>
          <w:szCs w:val="26"/>
        </w:rPr>
        <w:t xml:space="preserve"> минут </w:t>
      </w:r>
      <w:r w:rsidR="00FE700C">
        <w:rPr>
          <w:rFonts w:ascii="Times New Roman" w:hAnsi="Times New Roman"/>
          <w:sz w:val="26"/>
          <w:szCs w:val="26"/>
        </w:rPr>
        <w:t>28.02.2024</w:t>
      </w:r>
      <w:r w:rsidRPr="00F9040F">
        <w:rPr>
          <w:rFonts w:ascii="Times New Roman" w:hAnsi="Times New Roman"/>
          <w:color w:val="FF0000"/>
          <w:sz w:val="26"/>
          <w:szCs w:val="26"/>
        </w:rPr>
        <w:t>.</w:t>
      </w:r>
    </w:p>
    <w:p w:rsidR="007D12E7" w:rsidRPr="00095229" w:rsidP="007D12E7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095229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FC4D49">
        <w:rPr>
          <w:rFonts w:ascii="Times New Roman" w:hAnsi="Times New Roman"/>
          <w:sz w:val="26"/>
          <w:szCs w:val="26"/>
        </w:rPr>
        <w:t>7</w:t>
      </w:r>
      <w:r w:rsidRPr="00095229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в те</w:t>
      </w:r>
      <w:r w:rsidRPr="00095229">
        <w:rPr>
          <w:rFonts w:ascii="Times New Roman" w:hAnsi="Times New Roman"/>
          <w:sz w:val="26"/>
          <w:szCs w:val="26"/>
        </w:rPr>
        <w:t xml:space="preserve">чение 10 суток со дня вручения или получения копии постановления.    </w:t>
      </w:r>
    </w:p>
    <w:p w:rsidR="007D12E7" w:rsidRPr="00095229" w:rsidP="007D12E7">
      <w:pPr>
        <w:rPr>
          <w:sz w:val="26"/>
          <w:szCs w:val="26"/>
        </w:rPr>
      </w:pPr>
      <w:r w:rsidRPr="00095229">
        <w:rPr>
          <w:sz w:val="26"/>
          <w:szCs w:val="26"/>
        </w:rPr>
        <w:t xml:space="preserve">      </w:t>
      </w:r>
    </w:p>
    <w:p w:rsidR="007D12E7" w:rsidRPr="00095229" w:rsidP="007D12E7">
      <w:pPr>
        <w:rPr>
          <w:sz w:val="26"/>
          <w:szCs w:val="26"/>
        </w:rPr>
      </w:pPr>
    </w:p>
    <w:p w:rsidR="007D12E7" w:rsidRPr="00095229" w:rsidP="007D12E7">
      <w:pPr>
        <w:ind w:firstLine="851"/>
        <w:rPr>
          <w:sz w:val="26"/>
          <w:szCs w:val="26"/>
        </w:rPr>
      </w:pPr>
      <w:r w:rsidRPr="00095229">
        <w:rPr>
          <w:sz w:val="26"/>
          <w:szCs w:val="26"/>
        </w:rPr>
        <w:t xml:space="preserve">Мировой судья             </w:t>
      </w:r>
      <w:r w:rsidRPr="00095229">
        <w:rPr>
          <w:i/>
          <w:sz w:val="26"/>
          <w:szCs w:val="26"/>
        </w:rPr>
        <w:t xml:space="preserve"> </w:t>
      </w:r>
      <w:r w:rsidRPr="00095229">
        <w:rPr>
          <w:sz w:val="26"/>
          <w:szCs w:val="26"/>
        </w:rPr>
        <w:t xml:space="preserve">                                           А.Л. Тоскина</w:t>
      </w:r>
    </w:p>
    <w:p w:rsidR="002C5A43" w:rsidRPr="007D12E7" w:rsidP="007D12E7"/>
    <w:sectPr w:rsidSect="003D13B1">
      <w:pgSz w:w="11906" w:h="16838"/>
      <w:pgMar w:top="568" w:right="707" w:bottom="567" w:left="1800" w:header="709" w:footer="2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2A3A08"/>
    <w:rsid w:val="000107AA"/>
    <w:rsid w:val="00053D11"/>
    <w:rsid w:val="00054945"/>
    <w:rsid w:val="00062150"/>
    <w:rsid w:val="00072E6E"/>
    <w:rsid w:val="000922D8"/>
    <w:rsid w:val="00092B14"/>
    <w:rsid w:val="00095229"/>
    <w:rsid w:val="000C057F"/>
    <w:rsid w:val="000C32C2"/>
    <w:rsid w:val="000D0CE6"/>
    <w:rsid w:val="001336BC"/>
    <w:rsid w:val="001470C2"/>
    <w:rsid w:val="00151712"/>
    <w:rsid w:val="001623E8"/>
    <w:rsid w:val="001868BF"/>
    <w:rsid w:val="001D5D88"/>
    <w:rsid w:val="001E7ABE"/>
    <w:rsid w:val="002070A0"/>
    <w:rsid w:val="00222780"/>
    <w:rsid w:val="00231F6D"/>
    <w:rsid w:val="002878DB"/>
    <w:rsid w:val="002A3A08"/>
    <w:rsid w:val="002A41EC"/>
    <w:rsid w:val="002B0413"/>
    <w:rsid w:val="002B57E7"/>
    <w:rsid w:val="002C5A43"/>
    <w:rsid w:val="00315650"/>
    <w:rsid w:val="00326552"/>
    <w:rsid w:val="00327D4D"/>
    <w:rsid w:val="00373D47"/>
    <w:rsid w:val="00384811"/>
    <w:rsid w:val="003A7D30"/>
    <w:rsid w:val="003D13B1"/>
    <w:rsid w:val="00410E98"/>
    <w:rsid w:val="004304F6"/>
    <w:rsid w:val="004742F5"/>
    <w:rsid w:val="004A7082"/>
    <w:rsid w:val="004D644E"/>
    <w:rsid w:val="0050500A"/>
    <w:rsid w:val="00542051"/>
    <w:rsid w:val="005B5CC3"/>
    <w:rsid w:val="005E5E1D"/>
    <w:rsid w:val="00606D65"/>
    <w:rsid w:val="00625508"/>
    <w:rsid w:val="00675A74"/>
    <w:rsid w:val="00675AF2"/>
    <w:rsid w:val="006A40C6"/>
    <w:rsid w:val="007402C3"/>
    <w:rsid w:val="00753C58"/>
    <w:rsid w:val="007635ED"/>
    <w:rsid w:val="007D12E7"/>
    <w:rsid w:val="00836E68"/>
    <w:rsid w:val="008803D3"/>
    <w:rsid w:val="008B0C96"/>
    <w:rsid w:val="008D4780"/>
    <w:rsid w:val="008D7FB5"/>
    <w:rsid w:val="00943E95"/>
    <w:rsid w:val="00986EA0"/>
    <w:rsid w:val="009A15C9"/>
    <w:rsid w:val="009A7378"/>
    <w:rsid w:val="009B41D8"/>
    <w:rsid w:val="009D7D8F"/>
    <w:rsid w:val="00A04B83"/>
    <w:rsid w:val="00A07D41"/>
    <w:rsid w:val="00A57CD8"/>
    <w:rsid w:val="00A865D5"/>
    <w:rsid w:val="00AF669D"/>
    <w:rsid w:val="00B172C0"/>
    <w:rsid w:val="00B6012A"/>
    <w:rsid w:val="00B74F41"/>
    <w:rsid w:val="00B7621B"/>
    <w:rsid w:val="00B96DDF"/>
    <w:rsid w:val="00BD219E"/>
    <w:rsid w:val="00BF4492"/>
    <w:rsid w:val="00BF73B0"/>
    <w:rsid w:val="00C101CE"/>
    <w:rsid w:val="00C328E2"/>
    <w:rsid w:val="00C545F8"/>
    <w:rsid w:val="00CC0154"/>
    <w:rsid w:val="00CD6473"/>
    <w:rsid w:val="00CF55C6"/>
    <w:rsid w:val="00D03884"/>
    <w:rsid w:val="00E21E9E"/>
    <w:rsid w:val="00E22CC4"/>
    <w:rsid w:val="00E562B6"/>
    <w:rsid w:val="00E70812"/>
    <w:rsid w:val="00E97EDF"/>
    <w:rsid w:val="00EB7DB3"/>
    <w:rsid w:val="00EC7DD8"/>
    <w:rsid w:val="00F007C7"/>
    <w:rsid w:val="00F12B61"/>
    <w:rsid w:val="00F339A6"/>
    <w:rsid w:val="00F403C7"/>
    <w:rsid w:val="00F827C9"/>
    <w:rsid w:val="00F9040F"/>
    <w:rsid w:val="00F92235"/>
    <w:rsid w:val="00FA4693"/>
    <w:rsid w:val="00FC4D49"/>
    <w:rsid w:val="00FE19BF"/>
    <w:rsid w:val="00FE7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6783-FBA6-4EB9-8F3C-10938C19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