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85555" w:rsidRPr="00636843" w:rsidP="006855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="00222772">
        <w:rPr>
          <w:rFonts w:ascii="Times New Roman" w:eastAsia="Times New Roman" w:hAnsi="Times New Roman" w:cs="Times New Roman"/>
          <w:sz w:val="27"/>
          <w:szCs w:val="27"/>
        </w:rPr>
        <w:t>00</w:t>
      </w:r>
      <w:r w:rsidR="00B349E4">
        <w:rPr>
          <w:rFonts w:ascii="Times New Roman" w:eastAsia="Times New Roman" w:hAnsi="Times New Roman" w:cs="Times New Roman"/>
          <w:sz w:val="27"/>
          <w:szCs w:val="27"/>
        </w:rPr>
        <w:t>98</w:t>
      </w:r>
      <w:r w:rsidR="00612AA1">
        <w:rPr>
          <w:rFonts w:ascii="Times New Roman" w:eastAsia="Times New Roman" w:hAnsi="Times New Roman" w:cs="Times New Roman"/>
          <w:sz w:val="27"/>
          <w:szCs w:val="27"/>
        </w:rPr>
        <w:t>/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17/202</w:t>
      </w:r>
      <w:r w:rsidR="00222772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685555" w:rsidRPr="00636843" w:rsidP="006855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27</w:t>
      </w:r>
      <w:r w:rsidR="00612AA1">
        <w:rPr>
          <w:rFonts w:ascii="Times New Roman" w:eastAsia="Times New Roman" w:hAnsi="Times New Roman" w:cs="Times New Roman"/>
          <w:sz w:val="27"/>
          <w:szCs w:val="27"/>
        </w:rPr>
        <w:t xml:space="preserve"> марта</w:t>
      </w:r>
      <w:r w:rsidR="00222772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                г. Симферополь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22772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                               города Симферополь (Центральный район городского округа Симферополя) Республики Крым Тоскина А.Л.</w:t>
      </w:r>
      <w:r w:rsidRPr="00222772"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63684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636843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</w:t>
      </w:r>
      <w:r w:rsidRPr="00636843">
        <w:rPr>
          <w:rFonts w:ascii="Times New Roman" w:hAnsi="Times New Roman" w:cs="Times New Roman"/>
          <w:sz w:val="27"/>
          <w:szCs w:val="27"/>
        </w:rPr>
        <w:t>судебного района г</w:t>
      </w:r>
      <w:r w:rsidR="000A080E">
        <w:rPr>
          <w:rFonts w:ascii="Times New Roman" w:hAnsi="Times New Roman" w:cs="Times New Roman"/>
          <w:sz w:val="27"/>
          <w:szCs w:val="27"/>
        </w:rPr>
        <w:t>орода</w:t>
      </w:r>
      <w:r w:rsidRPr="00636843">
        <w:rPr>
          <w:rFonts w:ascii="Times New Roman" w:hAnsi="Times New Roman" w:cs="Times New Roman"/>
          <w:sz w:val="27"/>
          <w:szCs w:val="27"/>
        </w:rPr>
        <w:t xml:space="preserve"> Симферополь</w:t>
      </w:r>
      <w:r w:rsidR="000A080E">
        <w:rPr>
          <w:rFonts w:ascii="Times New Roman" w:hAnsi="Times New Roman" w:cs="Times New Roman"/>
          <w:sz w:val="27"/>
          <w:szCs w:val="27"/>
        </w:rPr>
        <w:t xml:space="preserve"> </w:t>
      </w:r>
      <w:r w:rsidRPr="00636843" w:rsidR="000A080E">
        <w:rPr>
          <w:rFonts w:ascii="Times New Roman" w:hAnsi="Times New Roman" w:cs="Times New Roman"/>
          <w:sz w:val="27"/>
          <w:szCs w:val="27"/>
        </w:rPr>
        <w:t>(Центральный район городского округа Симферополя) Республики Крым</w:t>
      </w:r>
      <w:r w:rsidRPr="00636843">
        <w:rPr>
          <w:rFonts w:ascii="Times New Roman" w:hAnsi="Times New Roman" w:cs="Times New Roman"/>
          <w:sz w:val="27"/>
          <w:szCs w:val="27"/>
        </w:rPr>
        <w:t xml:space="preserve">, по адресу: </w:t>
      </w:r>
      <w:r w:rsidRPr="0063684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636843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612AA1" w:rsidP="00612AA1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 w:rsidRPr="00B349E4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100C40">
        <w:rPr>
          <w:sz w:val="28"/>
          <w:szCs w:val="28"/>
        </w:rPr>
        <w:t>“данные изъяты”</w:t>
      </w:r>
      <w:r w:rsidRPr="00B349E4">
        <w:rPr>
          <w:rFonts w:ascii="Times New Roman" w:hAnsi="Times New Roman" w:cs="Times New Roman"/>
          <w:sz w:val="27"/>
          <w:szCs w:val="27"/>
        </w:rPr>
        <w:t xml:space="preserve"> Ильина Владимира Ильича, </w:t>
      </w:r>
      <w:r w:rsidR="00100C40">
        <w:rPr>
          <w:sz w:val="28"/>
          <w:szCs w:val="28"/>
        </w:rPr>
        <w:t>“данные изъяты”</w:t>
      </w:r>
      <w:r w:rsidRPr="00B349E4">
        <w:rPr>
          <w:rFonts w:ascii="Times New Roman" w:hAnsi="Times New Roman" w:cs="Times New Roman"/>
          <w:sz w:val="27"/>
          <w:szCs w:val="27"/>
        </w:rPr>
        <w:t xml:space="preserve">, гражданина Российской Федерации, паспорт </w:t>
      </w:r>
      <w:r w:rsidR="00100C40">
        <w:rPr>
          <w:sz w:val="28"/>
          <w:szCs w:val="28"/>
        </w:rPr>
        <w:t>“данные изъяты”</w:t>
      </w:r>
      <w:r w:rsidRPr="00B349E4">
        <w:rPr>
          <w:rFonts w:ascii="Times New Roman" w:hAnsi="Times New Roman" w:cs="Times New Roman"/>
          <w:sz w:val="27"/>
          <w:szCs w:val="27"/>
        </w:rPr>
        <w:t xml:space="preserve">, проживающего по адресу:  </w:t>
      </w:r>
      <w:r w:rsidR="00100C40">
        <w:rPr>
          <w:sz w:val="28"/>
          <w:szCs w:val="28"/>
        </w:rPr>
        <w:t>“данные изъяты”</w:t>
      </w:r>
      <w:r w:rsidRPr="00B349E4">
        <w:rPr>
          <w:rFonts w:ascii="Times New Roman" w:hAnsi="Times New Roman" w:cs="Times New Roman"/>
          <w:sz w:val="27"/>
          <w:szCs w:val="27"/>
        </w:rPr>
        <w:t>,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="00B84F05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ст.15.5</w:t>
      </w:r>
      <w:r w:rsidRPr="00636843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685555" w:rsidRPr="00636843" w:rsidP="006855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349E4">
        <w:rPr>
          <w:rFonts w:ascii="Times New Roman" w:eastAsia="Times New Roman" w:hAnsi="Times New Roman" w:cs="Times New Roman"/>
          <w:sz w:val="27"/>
          <w:szCs w:val="27"/>
        </w:rPr>
        <w:t xml:space="preserve">Ильин В.И., будучи должностным лицом – </w:t>
      </w:r>
      <w:r w:rsidR="00100C40">
        <w:rPr>
          <w:sz w:val="28"/>
          <w:szCs w:val="28"/>
        </w:rPr>
        <w:t>“данные изъяты”</w:t>
      </w:r>
      <w:r w:rsidRPr="00B349E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349E4">
        <w:rPr>
          <w:rFonts w:ascii="Times New Roman" w:eastAsia="Times New Roman" w:hAnsi="Times New Roman" w:cs="Times New Roman"/>
          <w:sz w:val="27"/>
          <w:szCs w:val="27"/>
        </w:rPr>
        <w:t xml:space="preserve">(далее </w:t>
      </w:r>
      <w:r w:rsidR="00100C40">
        <w:rPr>
          <w:sz w:val="28"/>
          <w:szCs w:val="28"/>
        </w:rPr>
        <w:t>“данные изъяты”</w:t>
      </w:r>
      <w:r w:rsidRPr="00B349E4">
        <w:rPr>
          <w:rFonts w:ascii="Times New Roman" w:eastAsia="Times New Roman" w:hAnsi="Times New Roman" w:cs="Times New Roman"/>
          <w:sz w:val="27"/>
          <w:szCs w:val="27"/>
        </w:rPr>
        <w:t xml:space="preserve">, юридическое лицо), зарегистрированного по адресу: </w:t>
      </w:r>
      <w:r w:rsidR="00100C40">
        <w:rPr>
          <w:sz w:val="28"/>
          <w:szCs w:val="28"/>
        </w:rPr>
        <w:t>“данные изъяты”</w:t>
      </w:r>
      <w:r w:rsidRPr="00B349E4">
        <w:rPr>
          <w:rFonts w:ascii="Times New Roman" w:eastAsia="Times New Roman" w:hAnsi="Times New Roman" w:cs="Times New Roman"/>
          <w:sz w:val="27"/>
          <w:szCs w:val="27"/>
        </w:rPr>
        <w:t>, не предоставил в ИФНС России по г. Симферополь в установленный законодательством о налогах и сборах срок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 xml:space="preserve">декларацию </w:t>
      </w:r>
      <w:r w:rsidR="006F1063">
        <w:rPr>
          <w:rFonts w:ascii="Times New Roman" w:eastAsia="Times New Roman" w:hAnsi="Times New Roman" w:cs="Times New Roman"/>
          <w:sz w:val="27"/>
          <w:szCs w:val="27"/>
        </w:rPr>
        <w:t>по налогу, уплачиваемому в связи с применением упрощенной системы налогообложения,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за 202</w:t>
      </w:r>
      <w:r w:rsidR="006F1063">
        <w:rPr>
          <w:rFonts w:ascii="Times New Roman" w:eastAsia="Times New Roman" w:hAnsi="Times New Roman" w:cs="Times New Roman"/>
          <w:sz w:val="27"/>
          <w:szCs w:val="27"/>
        </w:rPr>
        <w:t>2</w:t>
      </w:r>
      <w:r w:rsidR="000A080E">
        <w:rPr>
          <w:rFonts w:ascii="Times New Roman" w:eastAsia="Times New Roman" w:hAnsi="Times New Roman" w:cs="Times New Roman"/>
          <w:sz w:val="27"/>
          <w:szCs w:val="27"/>
        </w:rPr>
        <w:t xml:space="preserve"> год,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по сроку предоставления – </w:t>
      </w:r>
      <w:r w:rsidR="006F1063">
        <w:rPr>
          <w:rFonts w:ascii="Times New Roman" w:eastAsia="Times New Roman" w:hAnsi="Times New Roman" w:cs="Times New Roman"/>
          <w:sz w:val="27"/>
          <w:szCs w:val="27"/>
        </w:rPr>
        <w:t>2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>7</w:t>
      </w:r>
      <w:r w:rsidR="006F1063">
        <w:rPr>
          <w:rFonts w:ascii="Times New Roman" w:eastAsia="Times New Roman" w:hAnsi="Times New Roman" w:cs="Times New Roman"/>
          <w:sz w:val="27"/>
          <w:szCs w:val="27"/>
        </w:rPr>
        <w:t>.03.2023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, фактически декларация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06.04</w:t>
      </w:r>
      <w:r w:rsidR="00D208A6">
        <w:rPr>
          <w:rFonts w:ascii="Times New Roman" w:eastAsia="Times New Roman" w:hAnsi="Times New Roman" w:cs="Times New Roman"/>
          <w:sz w:val="27"/>
          <w:szCs w:val="27"/>
        </w:rPr>
        <w:t>.2023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612AA1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2AA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B349E4" w:rsidR="00B349E4">
        <w:rPr>
          <w:rFonts w:ascii="Times New Roman" w:eastAsia="Times New Roman" w:hAnsi="Times New Roman" w:cs="Times New Roman"/>
          <w:color w:val="000000"/>
          <w:sz w:val="27"/>
          <w:szCs w:val="27"/>
        </w:rPr>
        <w:t>Ильин В.И.</w:t>
      </w:r>
      <w:r w:rsidR="00B349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12AA1">
        <w:rPr>
          <w:rFonts w:ascii="Times New Roman" w:eastAsia="Times New Roman" w:hAnsi="Times New Roman" w:cs="Times New Roman"/>
          <w:color w:val="000000"/>
          <w:sz w:val="27"/>
          <w:szCs w:val="27"/>
        </w:rPr>
        <w:t>не явил</w:t>
      </w:r>
      <w:r w:rsidR="001A0299"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r w:rsidRPr="00612AA1">
        <w:rPr>
          <w:rFonts w:ascii="Times New Roman" w:eastAsia="Times New Roman" w:hAnsi="Times New Roman" w:cs="Times New Roman"/>
          <w:color w:val="000000"/>
          <w:sz w:val="27"/>
          <w:szCs w:val="27"/>
        </w:rPr>
        <w:t>, о дате и времени проведени</w:t>
      </w:r>
      <w:r w:rsidR="001A0299">
        <w:rPr>
          <w:rFonts w:ascii="Times New Roman" w:eastAsia="Times New Roman" w:hAnsi="Times New Roman" w:cs="Times New Roman"/>
          <w:color w:val="000000"/>
          <w:sz w:val="27"/>
          <w:szCs w:val="27"/>
        </w:rPr>
        <w:t>я судебного заседания уведомлен</w:t>
      </w:r>
      <w:r w:rsidRPr="00612AA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надлежащим образом, </w:t>
      </w:r>
      <w:r w:rsidR="00B349E4">
        <w:rPr>
          <w:rFonts w:ascii="Times New Roman" w:eastAsia="Times New Roman" w:hAnsi="Times New Roman" w:cs="Times New Roman"/>
          <w:color w:val="000000"/>
          <w:sz w:val="27"/>
          <w:szCs w:val="27"/>
        </w:rPr>
        <w:t>направил ходатайство о рассмотрении дела в его отсутствие</w:t>
      </w:r>
      <w:r w:rsidRPr="00612AA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A0299" w:rsidP="0061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12AA1">
        <w:rPr>
          <w:rFonts w:ascii="Times New Roman" w:eastAsia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B349E4" w:rsidR="00B349E4">
        <w:rPr>
          <w:rFonts w:ascii="Times New Roman" w:eastAsia="Times New Roman" w:hAnsi="Times New Roman" w:cs="Times New Roman"/>
          <w:sz w:val="27"/>
          <w:szCs w:val="27"/>
        </w:rPr>
        <w:t>Ильин</w:t>
      </w:r>
      <w:r w:rsidR="00B349E4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349E4" w:rsidR="00B349E4">
        <w:rPr>
          <w:rFonts w:ascii="Times New Roman" w:eastAsia="Times New Roman" w:hAnsi="Times New Roman" w:cs="Times New Roman"/>
          <w:sz w:val="27"/>
          <w:szCs w:val="27"/>
        </w:rPr>
        <w:t xml:space="preserve"> В.И.</w:t>
      </w:r>
    </w:p>
    <w:p w:rsidR="00612AA1" w:rsidP="0061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12AA1"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685555" w:rsidRPr="00636843" w:rsidP="0061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Согласно ст. 2.4 Кодекса Р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85555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тельством о налогах и сборах.</w:t>
      </w:r>
    </w:p>
    <w:p w:rsidR="006F1063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Применение упрощенной системы налогообложения, порядок и сроки предоставления налоговой декларации </w:t>
      </w:r>
      <w:r w:rsidRPr="006F1063">
        <w:rPr>
          <w:rFonts w:ascii="Times New Roman" w:eastAsia="Times New Roman" w:hAnsi="Times New Roman" w:cs="Times New Roman"/>
          <w:sz w:val="27"/>
          <w:szCs w:val="27"/>
        </w:rPr>
        <w:t>по налогу, уплачиваемому в связи с применением упрощенной системы налогообложения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>,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 xml:space="preserve"> регулируется главой 26.2 Налогового кодекса Российской Федерации.</w:t>
      </w:r>
    </w:p>
    <w:p w:rsidR="00AB23E6" w:rsidP="00AB2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п. 1, 2 ст.</w:t>
      </w:r>
      <w:r w:rsidRPr="00AB23E6">
        <w:t xml:space="preserve"> </w:t>
      </w:r>
      <w:r w:rsidRPr="00AB23E6">
        <w:rPr>
          <w:rFonts w:ascii="Times New Roman" w:eastAsia="Times New Roman" w:hAnsi="Times New Roman" w:cs="Times New Roman"/>
          <w:sz w:val="27"/>
          <w:szCs w:val="27"/>
        </w:rPr>
        <w:t>ст. 346.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 w:rsidRPr="00AB23E6">
        <w:rPr>
          <w:rFonts w:ascii="Times New Roman" w:eastAsia="Times New Roman" w:hAnsi="Times New Roman" w:cs="Times New Roman"/>
          <w:sz w:val="27"/>
          <w:szCs w:val="27"/>
        </w:rPr>
        <w:t xml:space="preserve"> Налогового кодекса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AB23E6">
        <w:rPr>
          <w:rFonts w:ascii="Times New Roman" w:eastAsia="Times New Roman" w:hAnsi="Times New Roman" w:cs="Times New Roman"/>
          <w:sz w:val="27"/>
          <w:szCs w:val="27"/>
        </w:rPr>
        <w:t>алоговым периодом признается календарный год.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B23E6">
        <w:rPr>
          <w:rFonts w:ascii="Times New Roman" w:eastAsia="Times New Roman" w:hAnsi="Times New Roman" w:cs="Times New Roman"/>
          <w:sz w:val="27"/>
          <w:szCs w:val="27"/>
        </w:rPr>
        <w:t>Отчетными периодами признаются первый квартал, полугодие и девять месяцев календарного года.</w:t>
      </w:r>
    </w:p>
    <w:p w:rsidR="006F1063" w:rsidP="006F1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>
        <w:rPr>
          <w:rFonts w:ascii="Times New Roman" w:eastAsia="Times New Roman" w:hAnsi="Times New Roman" w:cs="Times New Roman"/>
          <w:sz w:val="27"/>
          <w:szCs w:val="27"/>
        </w:rPr>
        <w:t>346.23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Налогового кодекса Российской Федерации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6F1063">
        <w:rPr>
          <w:rFonts w:ascii="Times New Roman" w:eastAsia="Times New Roman" w:hAnsi="Times New Roman" w:cs="Times New Roman"/>
          <w:sz w:val="27"/>
          <w:szCs w:val="27"/>
        </w:rPr>
        <w:t xml:space="preserve">о итогам налогового периода налогоплательщики представляют налоговую </w:t>
      </w:r>
      <w:r w:rsidRPr="006F1063">
        <w:rPr>
          <w:rFonts w:ascii="Times New Roman" w:eastAsia="Times New Roman" w:hAnsi="Times New Roman" w:cs="Times New Roman"/>
          <w:sz w:val="27"/>
          <w:szCs w:val="27"/>
        </w:rPr>
        <w:t>декларацию в налоговый орган по месту нахождения организации или месту жительства индивидуального предпринимателя в следующие сроки: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10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1063">
        <w:rPr>
          <w:rFonts w:ascii="Times New Roman" w:eastAsia="Times New Roman" w:hAnsi="Times New Roman" w:cs="Times New Roman"/>
          <w:sz w:val="27"/>
          <w:szCs w:val="27"/>
        </w:rPr>
        <w:t>организации - не позднее 25 марта года, следующего за истекшим налоговым периодом (за исключением случаев, предусмотренных пунктами 2 и 3 настоящей статьи)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Согласно п.7 ст.6.1 Налогового кодекса Российской Федерации в случаях, когда последний день срока п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граничный срок предоставления </w:t>
      </w:r>
      <w:r w:rsidRPr="00AB23E6" w:rsidR="00AB23E6">
        <w:rPr>
          <w:rFonts w:ascii="Times New Roman" w:eastAsia="Times New Roman" w:hAnsi="Times New Roman" w:cs="Times New Roman"/>
          <w:sz w:val="27"/>
          <w:szCs w:val="27"/>
        </w:rPr>
        <w:t>деклараци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AB23E6" w:rsidR="00AB23E6">
        <w:rPr>
          <w:rFonts w:ascii="Times New Roman" w:eastAsia="Times New Roman" w:hAnsi="Times New Roman" w:cs="Times New Roman"/>
          <w:sz w:val="27"/>
          <w:szCs w:val="27"/>
        </w:rPr>
        <w:t xml:space="preserve"> по налогу, уплачиваемому в связи с применением упрощенной системы налогообложения, за 2022 года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2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>7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.03.2023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установлено, что </w:t>
      </w:r>
      <w:r w:rsidRPr="00AB23E6" w:rsidR="00AB23E6">
        <w:rPr>
          <w:rFonts w:ascii="Times New Roman" w:eastAsia="Times New Roman" w:hAnsi="Times New Roman" w:cs="Times New Roman"/>
          <w:sz w:val="27"/>
          <w:szCs w:val="27"/>
        </w:rPr>
        <w:t>деклараци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AB23E6" w:rsidR="00AB23E6">
        <w:rPr>
          <w:rFonts w:ascii="Times New Roman" w:eastAsia="Times New Roman" w:hAnsi="Times New Roman" w:cs="Times New Roman"/>
          <w:sz w:val="27"/>
          <w:szCs w:val="27"/>
        </w:rPr>
        <w:t xml:space="preserve"> по налогу, уплачиваемому в связи с применением упрощенной системы налогообложения, за 2022 года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подана в ИФНС России по г. Симферополю  юридическим лицом </w:t>
      </w:r>
      <w:r w:rsidR="00B349E4">
        <w:rPr>
          <w:rFonts w:ascii="Times New Roman" w:eastAsia="Times New Roman" w:hAnsi="Times New Roman" w:cs="Times New Roman"/>
          <w:sz w:val="27"/>
          <w:szCs w:val="27"/>
        </w:rPr>
        <w:t>06.04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.2023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, граничный срок предоставления налоговой декларации – 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2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>7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.03.2023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, то есть 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декларация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предоставлен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с нарушением 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 xml:space="preserve">граничного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срока  предоставления.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по ст. 15.5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304CD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304CD">
        <w:rPr>
          <w:rFonts w:ascii="Times New Roman" w:eastAsia="Times New Roman" w:hAnsi="Times New Roman" w:cs="Times New Roman"/>
          <w:sz w:val="27"/>
          <w:szCs w:val="27"/>
        </w:rPr>
        <w:t>Согласно с</w:t>
      </w:r>
      <w:r w:rsidRPr="00A304CD">
        <w:rPr>
          <w:rFonts w:ascii="Times New Roman" w:eastAsia="Times New Roman" w:hAnsi="Times New Roman" w:cs="Times New Roman"/>
          <w:sz w:val="27"/>
          <w:szCs w:val="27"/>
        </w:rPr>
        <w:t xml:space="preserve">ведениям из ЕГРЮЛ руководителем 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юридического лица</w:t>
      </w:r>
      <w:r w:rsidRPr="00A304CD"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Pr="00B349E4" w:rsidR="00B349E4">
        <w:rPr>
          <w:rFonts w:ascii="Times New Roman" w:eastAsia="Times New Roman" w:hAnsi="Times New Roman" w:cs="Times New Roman"/>
          <w:sz w:val="27"/>
          <w:szCs w:val="27"/>
        </w:rPr>
        <w:t>Ильин В.И.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нарушениях, является именно </w:t>
      </w:r>
      <w:r w:rsidRPr="008F1CE1" w:rsidR="008F1CE1">
        <w:rPr>
          <w:rFonts w:ascii="Times New Roman" w:hAnsi="Times New Roman" w:cs="Times New Roman"/>
          <w:sz w:val="27"/>
          <w:szCs w:val="27"/>
        </w:rPr>
        <w:t>Ильин В.И.</w:t>
      </w:r>
      <w:r w:rsidR="008F1CE1">
        <w:rPr>
          <w:rFonts w:ascii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B349E4" w:rsidR="00B349E4">
        <w:rPr>
          <w:rFonts w:ascii="Times New Roman" w:eastAsia="Times New Roman" w:hAnsi="Times New Roman" w:cs="Times New Roman"/>
          <w:sz w:val="27"/>
          <w:szCs w:val="27"/>
        </w:rPr>
        <w:t>Ильин</w:t>
      </w:r>
      <w:r w:rsidR="00B349E4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349E4" w:rsidR="00B349E4">
        <w:rPr>
          <w:rFonts w:ascii="Times New Roman" w:eastAsia="Times New Roman" w:hAnsi="Times New Roman" w:cs="Times New Roman"/>
          <w:sz w:val="27"/>
          <w:szCs w:val="27"/>
        </w:rPr>
        <w:t xml:space="preserve"> В.И.</w:t>
      </w:r>
      <w:r w:rsidR="00B349E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исследованными в судебном заседании 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>доказательствами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, а именн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о: протоколом об админист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р</w:t>
      </w:r>
      <w:r w:rsidR="00B349E4">
        <w:rPr>
          <w:rFonts w:ascii="Times New Roman" w:eastAsia="Times New Roman" w:hAnsi="Times New Roman" w:cs="Times New Roman"/>
          <w:sz w:val="27"/>
          <w:szCs w:val="27"/>
        </w:rPr>
        <w:t>ативном правонарушении №</w:t>
      </w:r>
      <w:r w:rsidR="00100C40">
        <w:rPr>
          <w:sz w:val="28"/>
          <w:szCs w:val="28"/>
        </w:rPr>
        <w:t>“данные изъяты”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, копией декларации</w:t>
      </w:r>
      <w:r w:rsidR="00612AA1">
        <w:rPr>
          <w:rFonts w:ascii="Times New Roman" w:eastAsia="Times New Roman" w:hAnsi="Times New Roman" w:cs="Times New Roman"/>
          <w:sz w:val="27"/>
          <w:szCs w:val="27"/>
        </w:rPr>
        <w:t xml:space="preserve"> в электронном виде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, копией</w:t>
      </w:r>
      <w:r w:rsidR="004227E3">
        <w:rPr>
          <w:rFonts w:ascii="Times New Roman" w:eastAsia="Times New Roman" w:hAnsi="Times New Roman" w:cs="Times New Roman"/>
          <w:sz w:val="27"/>
          <w:szCs w:val="27"/>
        </w:rPr>
        <w:t xml:space="preserve"> акта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, копией решения, выпиской из Единого государственного реестра юридических лиц.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B349E4" w:rsidR="00B349E4">
        <w:rPr>
          <w:rFonts w:ascii="Times New Roman" w:hAnsi="Times New Roman" w:cs="Times New Roman"/>
          <w:sz w:val="27"/>
          <w:szCs w:val="27"/>
        </w:rPr>
        <w:t>Ильин В.И.</w:t>
      </w:r>
      <w:r w:rsidR="00B349E4">
        <w:rPr>
          <w:rFonts w:ascii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ст. 15.5 Кодекса Российской Федерации об административных правонарушениях, а именно: наруши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м правонарушении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составлен с соблюдением требований закона, противоречий не содержит. Права и законные интересы </w:t>
      </w:r>
      <w:r w:rsidRPr="00B349E4" w:rsidR="00B349E4">
        <w:rPr>
          <w:rFonts w:ascii="Times New Roman" w:hAnsi="Times New Roman" w:cs="Times New Roman"/>
          <w:sz w:val="27"/>
          <w:szCs w:val="27"/>
        </w:rPr>
        <w:t>Ильин</w:t>
      </w:r>
      <w:r w:rsidR="00B349E4">
        <w:rPr>
          <w:rFonts w:ascii="Times New Roman" w:hAnsi="Times New Roman" w:cs="Times New Roman"/>
          <w:sz w:val="27"/>
          <w:szCs w:val="27"/>
        </w:rPr>
        <w:t>а</w:t>
      </w:r>
      <w:r w:rsidRPr="00B349E4" w:rsidR="00B349E4">
        <w:rPr>
          <w:rFonts w:ascii="Times New Roman" w:hAnsi="Times New Roman" w:cs="Times New Roman"/>
          <w:sz w:val="27"/>
          <w:szCs w:val="27"/>
        </w:rPr>
        <w:t xml:space="preserve"> В.И.</w:t>
      </w:r>
      <w:r w:rsidR="00B349E4">
        <w:rPr>
          <w:rFonts w:ascii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е, а также наличие обстоятельств, смягчающих или отягчающих административную ответственность.</w:t>
      </w:r>
    </w:p>
    <w:p w:rsidR="00685555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="00612AA1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636843">
        <w:rPr>
          <w:rFonts w:ascii="Times New Roman" w:hAnsi="Times New Roman" w:cs="Times New Roman"/>
          <w:sz w:val="27"/>
          <w:szCs w:val="27"/>
        </w:rPr>
        <w:t>отягчающих ответственность</w:t>
      </w:r>
      <w:r w:rsidR="00AB23E6">
        <w:rPr>
          <w:rFonts w:ascii="Times New Roman" w:hAnsi="Times New Roman" w:cs="Times New Roman"/>
          <w:sz w:val="27"/>
          <w:szCs w:val="27"/>
        </w:rPr>
        <w:t xml:space="preserve"> </w:t>
      </w:r>
      <w:r w:rsidRPr="00B349E4" w:rsidR="00B349E4">
        <w:rPr>
          <w:rFonts w:ascii="Times New Roman" w:eastAsia="Times New Roman" w:hAnsi="Times New Roman" w:cs="Times New Roman"/>
          <w:color w:val="000000"/>
          <w:sz w:val="27"/>
          <w:szCs w:val="27"/>
        </w:rPr>
        <w:t>Ильин</w:t>
      </w:r>
      <w:r w:rsidR="00B349E4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349E4" w:rsidR="00B349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В.И.</w:t>
      </w:r>
      <w:r w:rsidR="00AB23E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636843">
        <w:rPr>
          <w:rFonts w:ascii="Times New Roman" w:hAnsi="Times New Roman" w:cs="Times New Roman"/>
          <w:sz w:val="27"/>
          <w:szCs w:val="27"/>
        </w:rPr>
        <w:t>по делу не установлено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1A0299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, то обстоятельство, что </w:t>
      </w:r>
      <w:r w:rsidRPr="00B349E4" w:rsidR="00B349E4">
        <w:rPr>
          <w:rFonts w:ascii="Times New Roman" w:eastAsia="Times New Roman" w:hAnsi="Times New Roman" w:cs="Times New Roman"/>
          <w:sz w:val="27"/>
          <w:szCs w:val="27"/>
        </w:rPr>
        <w:t>Ильин В.И.</w:t>
      </w:r>
      <w:r w:rsidR="00B349E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ранее 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 xml:space="preserve">(на момент совершения вмененного правонарушения)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к административной ответственности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за однородные правонарушения не привлека</w:t>
      </w:r>
      <w:r w:rsidR="00612AA1">
        <w:rPr>
          <w:rFonts w:ascii="Times New Roman" w:eastAsia="Times New Roman" w:hAnsi="Times New Roman" w:cs="Times New Roman"/>
          <w:sz w:val="27"/>
          <w:szCs w:val="27"/>
        </w:rPr>
        <w:t>л</w:t>
      </w:r>
      <w:r w:rsidR="001A0299">
        <w:rPr>
          <w:rFonts w:ascii="Times New Roman" w:eastAsia="Times New Roman" w:hAnsi="Times New Roman" w:cs="Times New Roman"/>
          <w:sz w:val="27"/>
          <w:szCs w:val="27"/>
        </w:rPr>
        <w:t>ся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(иной информации в материалах дела не имеется), мировой судья считает необходимым подвергнуть </w:t>
      </w:r>
      <w:r w:rsidRPr="00B349E4" w:rsidR="00B349E4">
        <w:rPr>
          <w:rFonts w:ascii="Times New Roman" w:hAnsi="Times New Roman" w:cs="Times New Roman"/>
          <w:sz w:val="27"/>
          <w:szCs w:val="27"/>
        </w:rPr>
        <w:t>Ильин</w:t>
      </w:r>
      <w:r w:rsidR="00B349E4">
        <w:rPr>
          <w:rFonts w:ascii="Times New Roman" w:hAnsi="Times New Roman" w:cs="Times New Roman"/>
          <w:sz w:val="27"/>
          <w:szCs w:val="27"/>
        </w:rPr>
        <w:t>а</w:t>
      </w:r>
      <w:r w:rsidRPr="00B349E4" w:rsidR="00B349E4">
        <w:rPr>
          <w:rFonts w:ascii="Times New Roman" w:hAnsi="Times New Roman" w:cs="Times New Roman"/>
          <w:sz w:val="27"/>
          <w:szCs w:val="27"/>
        </w:rPr>
        <w:t xml:space="preserve"> В.И.</w:t>
      </w:r>
      <w:r w:rsidR="00B349E4">
        <w:rPr>
          <w:rFonts w:ascii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административному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Руководствуясь ст.ст. 29.9, 29.10, 29.11 Кодекса Российской Федерации об административных правонарушениях, миров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ой судья – 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ПОСТАНОВИЛ: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349E4">
        <w:rPr>
          <w:rFonts w:ascii="Times New Roman" w:hAnsi="Times New Roman" w:cs="Times New Roman"/>
          <w:sz w:val="27"/>
          <w:szCs w:val="27"/>
        </w:rPr>
        <w:t xml:space="preserve">Ильина Владимира Ильича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="001A0299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и назначить е</w:t>
      </w:r>
      <w:r w:rsidR="001A0299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предупреждения.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1E6FD3" w:rsidRPr="00636843" w:rsidP="004C0C92">
      <w:pPr>
        <w:spacing w:after="0" w:line="240" w:lineRule="auto"/>
        <w:ind w:firstLine="709"/>
        <w:jc w:val="both"/>
        <w:rPr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судья:                                    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ab/>
      </w:r>
      <w:r w:rsidRPr="00636843">
        <w:rPr>
          <w:rFonts w:ascii="Times New Roman" w:eastAsia="Times New Roman" w:hAnsi="Times New Roman" w:cs="Times New Roman"/>
          <w:sz w:val="27"/>
          <w:szCs w:val="27"/>
        </w:rPr>
        <w:tab/>
        <w:t>А.Л. Тоскина</w:t>
      </w:r>
    </w:p>
    <w:sectPr w:rsidSect="006F1063">
      <w:footerReference w:type="default" r:id="rId4"/>
      <w:pgSz w:w="11906" w:h="16838"/>
      <w:pgMar w:top="851" w:right="849" w:bottom="426" w:left="1560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759449"/>
      <w:richText/>
    </w:sdtPr>
    <w:sdtContent>
      <w:p w:rsidR="00700625">
        <w:pPr>
          <w:pStyle w:val="Footer"/>
          <w:jc w:val="right"/>
        </w:pPr>
        <w:r>
          <w:fldChar w:fldCharType="begin"/>
        </w:r>
        <w:r w:rsidR="007559AB">
          <w:instrText>PAGE   \* MERGEFORMAT</w:instrText>
        </w:r>
        <w:r>
          <w:fldChar w:fldCharType="separate"/>
        </w:r>
        <w:r w:rsidR="00100C40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proofState w:spelling="clean" w:grammar="clean"/>
  <w:defaultTabStop w:val="708"/>
  <w:characterSpacingControl w:val="doNotCompress"/>
  <w:compat/>
  <w:rsids>
    <w:rsidRoot w:val="00685555"/>
    <w:rsid w:val="000A080E"/>
    <w:rsid w:val="00100C40"/>
    <w:rsid w:val="001A0299"/>
    <w:rsid w:val="001E1710"/>
    <w:rsid w:val="001E6FD3"/>
    <w:rsid w:val="002050D5"/>
    <w:rsid w:val="00222772"/>
    <w:rsid w:val="00350008"/>
    <w:rsid w:val="004227E3"/>
    <w:rsid w:val="004C0C92"/>
    <w:rsid w:val="00552BC5"/>
    <w:rsid w:val="005843D3"/>
    <w:rsid w:val="00612AA1"/>
    <w:rsid w:val="00636843"/>
    <w:rsid w:val="00684E61"/>
    <w:rsid w:val="00685555"/>
    <w:rsid w:val="006C5CFF"/>
    <w:rsid w:val="006F1063"/>
    <w:rsid w:val="00700625"/>
    <w:rsid w:val="007559AB"/>
    <w:rsid w:val="008C6D99"/>
    <w:rsid w:val="008F1CE1"/>
    <w:rsid w:val="009D736E"/>
    <w:rsid w:val="00A304CD"/>
    <w:rsid w:val="00AB23E6"/>
    <w:rsid w:val="00B349E4"/>
    <w:rsid w:val="00B84F05"/>
    <w:rsid w:val="00BF68FF"/>
    <w:rsid w:val="00CA53D8"/>
    <w:rsid w:val="00D208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5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85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8555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05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050D5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6F1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F106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