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D1373D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D1373D" w:rsidR="0086080C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D1373D" w:rsidR="00045542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1373D" w:rsidR="00D92345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064F21" w:rsidRPr="00D1373D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28 марта 2019 года                                               г. Симферополь</w:t>
      </w:r>
    </w:p>
    <w:p w:rsidR="00064F21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1373D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1373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064F21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D1373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D1373D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г. Симферополь, по</w:t>
      </w:r>
      <w:r w:rsidRPr="00D1373D">
        <w:rPr>
          <w:rFonts w:ascii="Times New Roman" w:hAnsi="Times New Roman" w:cs="Times New Roman"/>
          <w:sz w:val="27"/>
          <w:szCs w:val="27"/>
        </w:rPr>
        <w:t xml:space="preserve"> адресу: </w:t>
      </w:r>
      <w:r w:rsidRPr="00D1373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D1373D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76058D" w:rsidRPr="00D1373D" w:rsidP="00724F5C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3D" w:rsidR="00EC1FDA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3D" w:rsidR="00EC1FDA">
        <w:rPr>
          <w:rFonts w:ascii="Times New Roman" w:hAnsi="Times New Roman" w:cs="Times New Roman"/>
          <w:sz w:val="27"/>
          <w:szCs w:val="27"/>
        </w:rPr>
        <w:t xml:space="preserve">Лободы </w:t>
      </w:r>
      <w:r>
        <w:rPr>
          <w:rFonts w:ascii="Times New Roman" w:hAnsi="Times New Roman" w:cs="Times New Roman"/>
          <w:sz w:val="27"/>
          <w:szCs w:val="27"/>
        </w:rPr>
        <w:t>Л.С.</w:t>
      </w:r>
      <w:r w:rsidRPr="00D1373D" w:rsidR="00EC1FD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064F21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D1373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D1373D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УС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ТАНОВИЛ:</w:t>
      </w:r>
    </w:p>
    <w:p w:rsidR="00064F21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Лобода Л.С</w:t>
      </w:r>
      <w:r w:rsidRPr="00D1373D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D1373D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54EF2">
        <w:rPr>
          <w:rFonts w:ascii="Times New Roman" w:hAnsi="Times New Roman" w:cs="Times New Roman"/>
          <w:sz w:val="28"/>
          <w:szCs w:val="28"/>
        </w:rPr>
        <w:t>«данные изъяты»</w:t>
      </w:r>
      <w:r w:rsidR="00254EF2">
        <w:rPr>
          <w:rFonts w:ascii="Times New Roman" w:hAnsi="Times New Roman" w:cs="Times New Roman"/>
          <w:sz w:val="28"/>
          <w:szCs w:val="28"/>
        </w:rPr>
        <w:t xml:space="preserve"> </w:t>
      </w:r>
      <w:r w:rsidRPr="00D1373D" w:rsidR="00A131B0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254EF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D1373D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254EF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1373D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D1373D" w:rsidR="006F1A07">
        <w:rPr>
          <w:rFonts w:ascii="Times New Roman" w:eastAsia="Times New Roman" w:hAnsi="Times New Roman" w:cs="Times New Roman"/>
          <w:sz w:val="27"/>
          <w:szCs w:val="27"/>
        </w:rPr>
        <w:t>годовую бухгалтерскую (финансовую) отчетность за 201</w:t>
      </w:r>
      <w:r w:rsidRPr="00D1373D" w:rsidR="0086080C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D1373D" w:rsidR="006F1A07">
        <w:rPr>
          <w:rFonts w:ascii="Times New Roman" w:eastAsia="Times New Roman" w:hAnsi="Times New Roman" w:cs="Times New Roman"/>
          <w:sz w:val="27"/>
          <w:szCs w:val="27"/>
        </w:rPr>
        <w:t xml:space="preserve"> год (форма по КНД 0710096)</w:t>
      </w:r>
      <w:r w:rsidRPr="00D1373D" w:rsidR="00D1373D">
        <w:rPr>
          <w:rFonts w:ascii="Times New Roman" w:eastAsia="Times New Roman" w:hAnsi="Times New Roman" w:cs="Times New Roman"/>
          <w:sz w:val="27"/>
          <w:szCs w:val="27"/>
        </w:rPr>
        <w:t>, по сроку предоставления</w:t>
      </w:r>
      <w:r w:rsidR="001674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373D" w:rsidR="00D1373D">
        <w:rPr>
          <w:rFonts w:ascii="Times New Roman" w:eastAsia="Times New Roman" w:hAnsi="Times New Roman" w:cs="Times New Roman"/>
          <w:sz w:val="27"/>
          <w:szCs w:val="27"/>
        </w:rPr>
        <w:t xml:space="preserve"> не позднее 02.04.2018, фактически отчетность представлена 17.04.2018</w:t>
      </w:r>
      <w:r w:rsidR="0016748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228C4" w:rsidRPr="00D1373D" w:rsidP="00A228C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D1373D" w:rsidR="00045542">
        <w:rPr>
          <w:rFonts w:ascii="Times New Roman" w:hAnsi="Times New Roman" w:cs="Times New Roman"/>
          <w:sz w:val="27"/>
          <w:szCs w:val="27"/>
        </w:rPr>
        <w:t>Лобода Л.С</w:t>
      </w:r>
      <w:r w:rsidRPr="00D1373D">
        <w:rPr>
          <w:rFonts w:ascii="Times New Roman" w:hAnsi="Times New Roman" w:cs="Times New Roman"/>
          <w:sz w:val="27"/>
          <w:szCs w:val="27"/>
        </w:rPr>
        <w:t>. не явил</w:t>
      </w:r>
      <w:r w:rsidRPr="00D1373D" w:rsidR="00045542">
        <w:rPr>
          <w:rFonts w:ascii="Times New Roman" w:hAnsi="Times New Roman" w:cs="Times New Roman"/>
          <w:sz w:val="27"/>
          <w:szCs w:val="27"/>
        </w:rPr>
        <w:t>а</w:t>
      </w:r>
      <w:r w:rsidRPr="00D1373D" w:rsidR="00DC3C16">
        <w:rPr>
          <w:rFonts w:ascii="Times New Roman" w:hAnsi="Times New Roman" w:cs="Times New Roman"/>
          <w:sz w:val="27"/>
          <w:szCs w:val="27"/>
        </w:rPr>
        <w:t>с</w:t>
      </w:r>
      <w:r w:rsidRPr="00D1373D" w:rsidR="00045542">
        <w:rPr>
          <w:rFonts w:ascii="Times New Roman" w:hAnsi="Times New Roman" w:cs="Times New Roman"/>
          <w:sz w:val="27"/>
          <w:szCs w:val="27"/>
        </w:rPr>
        <w:t>ь</w:t>
      </w:r>
      <w:r w:rsidRPr="00D1373D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Pr="00D1373D" w:rsidR="00045542">
        <w:rPr>
          <w:rFonts w:ascii="Times New Roman" w:hAnsi="Times New Roman" w:cs="Times New Roman"/>
          <w:sz w:val="27"/>
          <w:szCs w:val="27"/>
        </w:rPr>
        <w:t>а</w:t>
      </w:r>
      <w:r w:rsidRPr="00D1373D">
        <w:rPr>
          <w:rFonts w:ascii="Times New Roman" w:hAnsi="Times New Roman" w:cs="Times New Roman"/>
          <w:sz w:val="27"/>
          <w:szCs w:val="27"/>
        </w:rPr>
        <w:t xml:space="preserve"> надлежащим образом, 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>о причинах неявки не сообщил</w:t>
      </w:r>
      <w:r w:rsidRPr="00D1373D" w:rsidR="0004554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>, ходатайств об отложении рассмотрении дела в судебный участок не направил</w:t>
      </w:r>
      <w:r w:rsidRPr="00D1373D" w:rsidR="0004554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65D2C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 Кодекса Российской Федерации об административных правонарушениях, </w:t>
      </w:r>
      <w:r w:rsidRPr="00D1373D" w:rsidR="00045542">
        <w:rPr>
          <w:rFonts w:ascii="Times New Roman" w:hAnsi="Times New Roman" w:cs="Times New Roman"/>
          <w:sz w:val="27"/>
          <w:szCs w:val="27"/>
        </w:rPr>
        <w:t>Лобода Л.С</w:t>
      </w:r>
      <w:r w:rsidRPr="00D1373D" w:rsidR="00DC3C16">
        <w:rPr>
          <w:rFonts w:ascii="Times New Roman" w:hAnsi="Times New Roman" w:cs="Times New Roman"/>
          <w:sz w:val="27"/>
          <w:szCs w:val="27"/>
        </w:rPr>
        <w:t>.</w:t>
      </w:r>
      <w:r w:rsidRPr="00D1373D">
        <w:rPr>
          <w:rFonts w:ascii="Times New Roman" w:hAnsi="Times New Roman" w:cs="Times New Roman"/>
          <w:sz w:val="27"/>
          <w:szCs w:val="27"/>
        </w:rPr>
        <w:t xml:space="preserve"> 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Pr="00D1373D" w:rsidR="0004554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765D2C" w:rsidRPr="00D1373D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>одство по делу об административном правонарушении, считаю возможным рассмотреть дело в отсутстви</w:t>
      </w:r>
      <w:r w:rsidRPr="00D1373D" w:rsid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D1373D" w:rsidR="00045542">
        <w:rPr>
          <w:rFonts w:ascii="Times New Roman" w:hAnsi="Times New Roman" w:cs="Times New Roman"/>
          <w:sz w:val="27"/>
          <w:szCs w:val="27"/>
        </w:rPr>
        <w:t>Лободы Л.С</w:t>
      </w:r>
      <w:r w:rsidRPr="00D1373D" w:rsidR="00396E94">
        <w:rPr>
          <w:rFonts w:ascii="Times New Roman" w:hAnsi="Times New Roman" w:cs="Times New Roman"/>
          <w:sz w:val="27"/>
          <w:szCs w:val="27"/>
        </w:rPr>
        <w:t>.</w:t>
      </w:r>
    </w:p>
    <w:p w:rsidR="00765D2C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</w:p>
    <w:p w:rsidR="00064F21" w:rsidRPr="00D1373D" w:rsidP="001F63F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6058D" w:rsidRPr="00D1373D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6058D" w:rsidRPr="00D1373D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Pr="00D1373D" w:rsidR="00F04F40">
        <w:rPr>
          <w:rFonts w:ascii="Times New Roman" w:eastAsia="Times New Roman" w:hAnsi="Times New Roman" w:cs="Times New Roman"/>
          <w:sz w:val="27"/>
          <w:szCs w:val="27"/>
        </w:rPr>
        <w:t xml:space="preserve">подпунктом 5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пунктом </w:t>
      </w:r>
      <w:r w:rsidRPr="00D1373D" w:rsidR="00F04F40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статьи 23 Налогового кодекс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а Российской Федерации нал</w:t>
      </w:r>
      <w:r w:rsidRPr="00D1373D" w:rsidR="00F04F40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гоплательщики обязаны </w:t>
      </w:r>
      <w:r w:rsidRPr="00D137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представлять в установленном порядке в налоговый орган по месту учета </w:t>
      </w:r>
      <w:r w:rsidRPr="00D1373D" w:rsidR="00F04F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годовую бухгалтерскую </w:t>
      </w:r>
      <w:r w:rsidRPr="00D1373D" w:rsidR="00F04F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(финансовую) отчетность, если такая обязанность предусмотрена законодательством о налогах и сборах.</w:t>
      </w:r>
    </w:p>
    <w:p w:rsidR="001A1338" w:rsidRPr="00D1373D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п. 5 </w:t>
      </w:r>
      <w:r w:rsidRPr="00D137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ч.1 ст. 23 Налогового кодекса Российской Федерации годовая бухгалтерская (финансовая) отчетность представляется налогоплательщиками не позднее трех месяцев по окончании отчетного периода.</w:t>
      </w:r>
    </w:p>
    <w:p w:rsidR="0076058D" w:rsidRPr="00D1373D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п.7 ст.6.1 Налогового кодекса Российской Федерации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1373D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Следовательн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о, граничным днем срока предоставления годовой бухгалтерской (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финансовую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) отчетности за 2017 год является 02.04.2018 включительно.</w:t>
      </w:r>
    </w:p>
    <w:p w:rsidR="001F63F7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D1373D" w:rsidR="00605785">
        <w:rPr>
          <w:rFonts w:ascii="Times New Roman" w:eastAsia="Times New Roman" w:hAnsi="Times New Roman" w:cs="Times New Roman"/>
          <w:sz w:val="27"/>
          <w:szCs w:val="27"/>
        </w:rPr>
        <w:t>годовая бухгалтерская (финансовая) отчетность за 201</w:t>
      </w:r>
      <w:r w:rsidRPr="00D1373D" w:rsidR="0086080C">
        <w:rPr>
          <w:rFonts w:ascii="Times New Roman" w:eastAsia="Times New Roman" w:hAnsi="Times New Roman" w:cs="Times New Roman"/>
          <w:sz w:val="27"/>
          <w:szCs w:val="27"/>
        </w:rPr>
        <w:t xml:space="preserve">7 </w:t>
      </w:r>
      <w:r w:rsidRPr="00D1373D" w:rsidR="00605785">
        <w:rPr>
          <w:rFonts w:ascii="Times New Roman" w:eastAsia="Times New Roman" w:hAnsi="Times New Roman" w:cs="Times New Roman"/>
          <w:sz w:val="27"/>
          <w:szCs w:val="27"/>
        </w:rPr>
        <w:t>г. (форма по КНД 0710096)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D1373D" w:rsidR="0060578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в ИФНС России </w:t>
      </w:r>
      <w:r w:rsidRPr="00D1373D" w:rsidR="00D92345">
        <w:rPr>
          <w:rFonts w:ascii="Times New Roman" w:eastAsia="Times New Roman" w:hAnsi="Times New Roman" w:cs="Times New Roman"/>
          <w:sz w:val="27"/>
          <w:szCs w:val="27"/>
        </w:rPr>
        <w:t>по г. Симферополю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="00254EF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1373D" w:rsidR="00605785">
        <w:rPr>
          <w:rFonts w:ascii="Times New Roman" w:eastAsia="Times New Roman" w:hAnsi="Times New Roman" w:cs="Times New Roman"/>
          <w:sz w:val="27"/>
          <w:szCs w:val="27"/>
        </w:rPr>
        <w:t xml:space="preserve"> по средствам телекоммуникационной связи –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373D" w:rsidR="00045542">
        <w:rPr>
          <w:rFonts w:ascii="Times New Roman" w:eastAsia="Times New Roman" w:hAnsi="Times New Roman" w:cs="Times New Roman"/>
          <w:sz w:val="27"/>
          <w:szCs w:val="27"/>
        </w:rPr>
        <w:t>17</w:t>
      </w:r>
      <w:r w:rsidRPr="00D1373D" w:rsidR="0086080C">
        <w:rPr>
          <w:rFonts w:ascii="Times New Roman" w:eastAsia="Times New Roman" w:hAnsi="Times New Roman" w:cs="Times New Roman"/>
          <w:sz w:val="27"/>
          <w:szCs w:val="27"/>
        </w:rPr>
        <w:t>.04.2018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1373D" w:rsidR="00D1373D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</w:t>
      </w:r>
      <w:r w:rsidRPr="00D1373D" w:rsidR="00605785">
        <w:rPr>
          <w:rFonts w:ascii="Times New Roman" w:eastAsia="Times New Roman" w:hAnsi="Times New Roman" w:cs="Times New Roman"/>
          <w:sz w:val="27"/>
          <w:szCs w:val="27"/>
        </w:rPr>
        <w:t>годовой бухгалтерской (финансовой) отчетности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D1373D" w:rsidR="0086080C">
        <w:rPr>
          <w:rFonts w:ascii="Times New Roman" w:eastAsia="Times New Roman" w:hAnsi="Times New Roman" w:cs="Times New Roman"/>
          <w:sz w:val="27"/>
          <w:szCs w:val="27"/>
        </w:rPr>
        <w:t>02.04.2018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, т.е. сведения были предоставлены на </w:t>
      </w:r>
      <w:r w:rsidRPr="00D1373D" w:rsidR="0086080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1373D" w:rsidR="00045542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</w:t>
      </w:r>
      <w:r w:rsidRPr="00D1373D" w:rsidR="00D1373D">
        <w:rPr>
          <w:rFonts w:ascii="Times New Roman" w:eastAsia="Times New Roman" w:hAnsi="Times New Roman" w:cs="Times New Roman"/>
          <w:sz w:val="27"/>
          <w:szCs w:val="27"/>
        </w:rPr>
        <w:t>граничного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срока предоставления</w:t>
      </w:r>
      <w:r w:rsidRPr="00D1373D">
        <w:rPr>
          <w:rStyle w:val="FontStyle12"/>
          <w:sz w:val="27"/>
          <w:szCs w:val="27"/>
          <w:lang w:eastAsia="uk-UA"/>
        </w:rPr>
        <w:t>.</w:t>
      </w:r>
    </w:p>
    <w:p w:rsidR="00064F21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ключением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5E4B0A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</w:t>
      </w:r>
      <w:r w:rsidR="00254EF2">
        <w:rPr>
          <w:rFonts w:ascii="Times New Roman" w:hAnsi="Times New Roman" w:cs="Times New Roman"/>
          <w:sz w:val="28"/>
          <w:szCs w:val="28"/>
        </w:rPr>
        <w:t>«данные изъяты»</w:t>
      </w:r>
      <w:r w:rsidR="00254EF2">
        <w:rPr>
          <w:rFonts w:ascii="Times New Roman" w:hAnsi="Times New Roman" w:cs="Times New Roman"/>
          <w:sz w:val="28"/>
          <w:szCs w:val="28"/>
        </w:rPr>
        <w:t xml:space="preserve">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="00254EF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D1373D" w:rsidR="00045542">
        <w:rPr>
          <w:rFonts w:ascii="Times New Roman" w:eastAsia="Times New Roman" w:hAnsi="Times New Roman" w:cs="Times New Roman"/>
          <w:sz w:val="27"/>
          <w:szCs w:val="27"/>
        </w:rPr>
        <w:t>Лобода Л.С</w:t>
      </w:r>
      <w:r w:rsidRPr="00D1373D" w:rsidR="00605785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1373D" w:rsidR="0086080C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D1373D" w:rsidR="0086080C">
        <w:rPr>
          <w:rFonts w:ascii="Times New Roman" w:eastAsia="Times New Roman" w:hAnsi="Times New Roman" w:cs="Times New Roman"/>
          <w:sz w:val="27"/>
          <w:szCs w:val="27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</w:t>
      </w:r>
    </w:p>
    <w:p w:rsidR="00064F21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1373D" w:rsidR="00045542">
        <w:rPr>
          <w:rFonts w:ascii="Times New Roman" w:hAnsi="Times New Roman" w:cs="Times New Roman"/>
          <w:sz w:val="27"/>
          <w:szCs w:val="27"/>
        </w:rPr>
        <w:t>Лобода Л.С</w:t>
      </w:r>
      <w:r w:rsidRPr="00D1373D" w:rsidR="003A2010">
        <w:rPr>
          <w:rFonts w:ascii="Times New Roman" w:hAnsi="Times New Roman" w:cs="Times New Roman"/>
          <w:sz w:val="27"/>
          <w:szCs w:val="27"/>
        </w:rPr>
        <w:t>.</w:t>
      </w:r>
      <w:r w:rsidRPr="00D1373D" w:rsidR="0017177A">
        <w:rPr>
          <w:rFonts w:ascii="Times New Roman" w:hAnsi="Times New Roman" w:cs="Times New Roman"/>
          <w:sz w:val="27"/>
          <w:szCs w:val="27"/>
        </w:rPr>
        <w:t xml:space="preserve">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бстоятельства доказательств мировому судье не представлено.</w:t>
      </w:r>
    </w:p>
    <w:p w:rsidR="003A2010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D1373D" w:rsidR="00045542">
        <w:rPr>
          <w:rFonts w:ascii="Times New Roman" w:hAnsi="Times New Roman" w:cs="Times New Roman"/>
          <w:sz w:val="27"/>
          <w:szCs w:val="27"/>
        </w:rPr>
        <w:t>Лободы Л.С</w:t>
      </w:r>
      <w:r w:rsidRPr="00D1373D" w:rsidR="0086080C">
        <w:rPr>
          <w:rFonts w:ascii="Times New Roman" w:hAnsi="Times New Roman" w:cs="Times New Roman"/>
          <w:sz w:val="27"/>
          <w:szCs w:val="27"/>
        </w:rPr>
        <w:t>.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 </w:t>
      </w:r>
      <w:r w:rsidRPr="00D1373D" w:rsidR="0086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1514</w:t>
      </w:r>
      <w:r w:rsidRPr="00D1373D" w:rsidR="000455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Pr="00D1373D" w:rsidR="0086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/17</w:t>
      </w:r>
      <w:r w:rsidRPr="00D1373D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Pr="00D1373D" w:rsidR="0086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18.02</w:t>
      </w:r>
      <w:r w:rsidRPr="00D1373D" w:rsid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</w:t>
      </w:r>
      <w:r w:rsidRPr="00D1373D" w:rsidR="0086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D1373D"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упрощенной бухгалтерской (финансовой) отчетности за 201</w:t>
      </w:r>
      <w:r w:rsidRPr="00D1373D" w:rsidR="000455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Pr="00D1373D"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год, копией квитанции о приеме налоговой декларации (расчета) в электронном виде, </w:t>
      </w:r>
      <w:r w:rsidRPr="00D1373D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Pr="00D1373D" w:rsidR="0086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2410</w:t>
      </w:r>
      <w:r w:rsidRPr="00D1373D" w:rsidR="000455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D1373D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1373D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Pr="00D1373D" w:rsidR="0086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Pr="00D1373D" w:rsidR="000455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D1373D" w:rsidR="0086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.09.2018</w:t>
      </w:r>
      <w:r w:rsidRPr="00D1373D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D1373D"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решения №</w:t>
      </w:r>
      <w:r w:rsidRPr="00D1373D" w:rsidR="00DC3C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1373D" w:rsidR="000455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17936</w:t>
      </w:r>
      <w:r w:rsidRPr="00D1373D"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D1373D" w:rsidR="0086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12.10.2018</w:t>
      </w:r>
      <w:r w:rsidRPr="00D1373D"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064F21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Оценив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доказательства, имеющиеся в деле об административном правонарушении, прихожу к выводу, что</w:t>
      </w:r>
      <w:r w:rsidRPr="00D1373D" w:rsidR="00937F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54EF2">
        <w:rPr>
          <w:rFonts w:ascii="Times New Roman" w:hAnsi="Times New Roman" w:cs="Times New Roman"/>
          <w:sz w:val="28"/>
          <w:szCs w:val="28"/>
        </w:rPr>
        <w:t>«данные изъяты»</w:t>
      </w:r>
      <w:r w:rsidR="00254EF2">
        <w:rPr>
          <w:rFonts w:ascii="Times New Roman" w:hAnsi="Times New Roman" w:cs="Times New Roman"/>
          <w:sz w:val="28"/>
          <w:szCs w:val="28"/>
        </w:rPr>
        <w:t xml:space="preserve"> </w:t>
      </w:r>
      <w:r w:rsidRPr="00D1373D" w:rsidR="003A2010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="00254EF2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254EF2">
        <w:rPr>
          <w:rFonts w:ascii="Times New Roman" w:hAnsi="Times New Roman" w:cs="Times New Roman"/>
          <w:sz w:val="28"/>
          <w:szCs w:val="28"/>
        </w:rPr>
        <w:t>изъяты»</w:t>
      </w:r>
      <w:r w:rsidRPr="00D1373D" w:rsidR="003A20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373D" w:rsidR="00E032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373D" w:rsidR="00045542">
        <w:rPr>
          <w:rFonts w:ascii="Times New Roman" w:eastAsia="Times New Roman" w:hAnsi="Times New Roman" w:cs="Times New Roman"/>
          <w:sz w:val="27"/>
          <w:szCs w:val="27"/>
        </w:rPr>
        <w:t>Лобода Л.С.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совершил</w:t>
      </w:r>
      <w:r w:rsidRPr="00D1373D" w:rsidR="00045542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D1373D" w:rsidR="00045542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ы, необходимые для осуществления налогового контроля.</w:t>
      </w:r>
    </w:p>
    <w:p w:rsidR="00064F21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данному делу не установлено.  </w:t>
      </w:r>
    </w:p>
    <w:p w:rsidR="00947B72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тересы </w:t>
      </w:r>
      <w:r w:rsidRPr="00D1373D" w:rsidR="00045542">
        <w:rPr>
          <w:rFonts w:ascii="Times New Roman" w:eastAsia="Times New Roman" w:hAnsi="Times New Roman" w:cs="Times New Roman"/>
          <w:color w:val="000000"/>
          <w:sz w:val="27"/>
          <w:szCs w:val="27"/>
        </w:rPr>
        <w:t>Лободы Л.С</w:t>
      </w:r>
      <w:r w:rsidRPr="00D1373D" w:rsidR="003B5A8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064F21" w:rsidRPr="00D1373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D1373D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1373D" w:rsidRPr="00D1373D" w:rsidP="0086080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Обс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тоятельств, смягчающих и отягчающих ответственность, в соответствии с ст. 4.2, 4.3 Кодекса Российской Федерации об административных правонарушениях по делу не установлено.</w:t>
      </w:r>
    </w:p>
    <w:p w:rsidR="00D1373D" w:rsidRPr="00D1373D" w:rsidP="00D13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В соответствии с ч. 1 ст. 4.1.1 Кодекса Российской Федерации об административных пра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статьей раздела II настоящего Кодекса или зак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ением случаев, предусмотренных частью 2 настоящей статьи.</w:t>
      </w:r>
    </w:p>
    <w:p w:rsidR="00D1373D" w:rsidRPr="00D1373D" w:rsidP="00D13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ридического лица. Предупреждение выносится в письменной форме.</w:t>
      </w:r>
    </w:p>
    <w:p w:rsidR="00D1373D" w:rsidRPr="00D1373D" w:rsidP="00D13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наследия (памятникам истории и культуры) народов Российской Федерации, безопасности государства, угр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озы чрезвычайных ситуаций природного и техногенного характера, а также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D1373D" w:rsidRPr="00D1373D" w:rsidP="00D13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D1373D" w:rsidRPr="00D1373D" w:rsidP="00D13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Согласно данным официального сайта Федеральной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Налоговой Службы Российской Федерации (https://rmsp.nalog.ru/) </w:t>
      </w:r>
      <w:r w:rsidRPr="0086080C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="00254EF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608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относится к субъектам малого предпринимательства (микропредприятие).</w:t>
      </w:r>
    </w:p>
    <w:p w:rsidR="00D1373D" w:rsidRPr="00D1373D" w:rsidP="00D13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(на момент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 (03.04.2018)) 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>к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ой ответственности не привлекалась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смягчающих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и отягчающих ответственность, то обстоятельство, что допущенные </w:t>
      </w:r>
      <w:r>
        <w:rPr>
          <w:rFonts w:ascii="Times New Roman" w:eastAsia="Times New Roman" w:hAnsi="Times New Roman" w:cs="Times New Roman"/>
          <w:sz w:val="27"/>
          <w:szCs w:val="27"/>
        </w:rPr>
        <w:t>ею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нарушени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Лободе Л.С.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наказание с применением ч. 1 ст. 4.1.1 Кодекса Российской Федерации об административн</w:t>
      </w: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ых правонарушениях в виде предупреждения.  </w:t>
      </w:r>
    </w:p>
    <w:p w:rsidR="00D1373D" w:rsidRPr="00D1373D" w:rsidP="00D13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D1373D" w:rsidRPr="00D1373D" w:rsidP="00D1373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</w:rPr>
      </w:pPr>
      <w:r w:rsidRPr="00D1373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ПОСТАНОВИЛ:</w:t>
      </w:r>
    </w:p>
    <w:p w:rsidR="00D1373D" w:rsidRPr="00D1373D" w:rsidP="00D1373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1373D">
        <w:rPr>
          <w:rFonts w:ascii="Times New Roman" w:hAnsi="Times New Roman" w:cs="Times New Roman"/>
          <w:sz w:val="27"/>
          <w:szCs w:val="27"/>
        </w:rPr>
        <w:t>Лобод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D1373D">
        <w:rPr>
          <w:rFonts w:ascii="Times New Roman" w:hAnsi="Times New Roman" w:cs="Times New Roman"/>
          <w:sz w:val="27"/>
          <w:szCs w:val="27"/>
        </w:rPr>
        <w:t xml:space="preserve"> </w:t>
      </w:r>
      <w:r w:rsidR="00254EF2">
        <w:rPr>
          <w:rFonts w:ascii="Times New Roman" w:hAnsi="Times New Roman" w:cs="Times New Roman"/>
          <w:sz w:val="27"/>
          <w:szCs w:val="27"/>
        </w:rPr>
        <w:t>Л.С.</w:t>
      </w:r>
      <w:r w:rsidRPr="00D1373D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 w:rsidR="00167488">
        <w:rPr>
          <w:rFonts w:ascii="Times New Roman" w:hAnsi="Times New Roman" w:cs="Times New Roman"/>
          <w:sz w:val="27"/>
          <w:szCs w:val="27"/>
        </w:rPr>
        <w:t>ой</w:t>
      </w:r>
      <w:r w:rsidRPr="00D1373D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15.6  Кодекса Российской Федерации об административных правонарушениях, и назначить е</w:t>
      </w:r>
      <w:r w:rsidR="00167488">
        <w:rPr>
          <w:rFonts w:ascii="Times New Roman" w:hAnsi="Times New Roman" w:cs="Times New Roman"/>
          <w:sz w:val="27"/>
          <w:szCs w:val="27"/>
        </w:rPr>
        <w:t>й</w:t>
      </w:r>
      <w:r w:rsidRPr="00D1373D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D1373D" w:rsidRPr="00D1373D" w:rsidP="00D1373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1373D">
        <w:rPr>
          <w:rFonts w:ascii="Times New Roman" w:hAnsi="Times New Roman" w:cs="Times New Roman"/>
          <w:sz w:val="27"/>
          <w:szCs w:val="27"/>
        </w:rPr>
        <w:t>В со</w:t>
      </w:r>
      <w:r w:rsidRPr="00D1373D">
        <w:rPr>
          <w:rFonts w:ascii="Times New Roman" w:hAnsi="Times New Roman" w:cs="Times New Roman"/>
          <w:sz w:val="27"/>
          <w:szCs w:val="27"/>
        </w:rPr>
        <w:t xml:space="preserve">ответствии со ст.4.1.1 Кодекса Российской Федерации об административных правонарушениях назначенное наказание </w:t>
      </w:r>
      <w:r w:rsidRPr="00D1373D">
        <w:rPr>
          <w:rFonts w:ascii="Times New Roman" w:hAnsi="Times New Roman" w:cs="Times New Roman"/>
          <w:sz w:val="27"/>
          <w:szCs w:val="27"/>
        </w:rPr>
        <w:t>заменить на предупреждение</w:t>
      </w:r>
      <w:r w:rsidRPr="00D1373D">
        <w:rPr>
          <w:rFonts w:ascii="Times New Roman" w:hAnsi="Times New Roman" w:cs="Times New Roman"/>
          <w:sz w:val="27"/>
          <w:szCs w:val="27"/>
        </w:rPr>
        <w:t>.</w:t>
      </w:r>
    </w:p>
    <w:p w:rsidR="00D1373D" w:rsidRPr="00D1373D" w:rsidP="0016748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1373D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</w:t>
      </w:r>
      <w:r w:rsidRPr="00D1373D">
        <w:rPr>
          <w:rFonts w:ascii="Times New Roman" w:hAnsi="Times New Roman" w:cs="Times New Roman"/>
          <w:sz w:val="27"/>
          <w:szCs w:val="27"/>
        </w:rPr>
        <w:t xml:space="preserve">рым через </w:t>
      </w:r>
      <w:r w:rsidRPr="00D1373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мирового судью </w:t>
      </w:r>
      <w:r w:rsidRPr="00D1373D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  </w:t>
      </w:r>
    </w:p>
    <w:p w:rsidR="002C5A43" w:rsidRPr="00D1373D" w:rsidP="00167488">
      <w:pPr>
        <w:spacing w:after="0"/>
        <w:ind w:firstLine="851"/>
        <w:rPr>
          <w:rFonts w:ascii="Times New Roman" w:hAnsi="Times New Roman" w:cs="Times New Roman"/>
          <w:sz w:val="27"/>
          <w:szCs w:val="27"/>
        </w:rPr>
      </w:pPr>
      <w:r w:rsidRPr="00D1373D">
        <w:rPr>
          <w:rFonts w:ascii="Times New Roman" w:hAnsi="Times New Roman" w:cs="Times New Roman"/>
          <w:sz w:val="27"/>
          <w:szCs w:val="27"/>
        </w:rPr>
        <w:t xml:space="preserve">Мировой судья:   </w:t>
      </w:r>
      <w:r w:rsidRPr="00D1373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А.Л. Тоскина</w:t>
      </w:r>
    </w:p>
    <w:sectPr w:rsidSect="00167488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EF2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45542"/>
    <w:rsid w:val="0005495D"/>
    <w:rsid w:val="00055D69"/>
    <w:rsid w:val="00064F21"/>
    <w:rsid w:val="000B7A48"/>
    <w:rsid w:val="000C3290"/>
    <w:rsid w:val="000E5C74"/>
    <w:rsid w:val="000F59A7"/>
    <w:rsid w:val="00167488"/>
    <w:rsid w:val="0017177A"/>
    <w:rsid w:val="0019172E"/>
    <w:rsid w:val="001A1338"/>
    <w:rsid w:val="001E4B68"/>
    <w:rsid w:val="001F63F7"/>
    <w:rsid w:val="00201BD4"/>
    <w:rsid w:val="00254EF2"/>
    <w:rsid w:val="002A4942"/>
    <w:rsid w:val="002B0F0C"/>
    <w:rsid w:val="002C5A43"/>
    <w:rsid w:val="002E3C0F"/>
    <w:rsid w:val="00326552"/>
    <w:rsid w:val="00337868"/>
    <w:rsid w:val="00396E94"/>
    <w:rsid w:val="003A2010"/>
    <w:rsid w:val="003B5A8C"/>
    <w:rsid w:val="003D15A1"/>
    <w:rsid w:val="00492320"/>
    <w:rsid w:val="005050BD"/>
    <w:rsid w:val="00516538"/>
    <w:rsid w:val="00541D4B"/>
    <w:rsid w:val="00561703"/>
    <w:rsid w:val="005634A6"/>
    <w:rsid w:val="00586875"/>
    <w:rsid w:val="005E4B0A"/>
    <w:rsid w:val="00605785"/>
    <w:rsid w:val="006F1841"/>
    <w:rsid w:val="006F1A07"/>
    <w:rsid w:val="00724F5C"/>
    <w:rsid w:val="0073574E"/>
    <w:rsid w:val="007547AB"/>
    <w:rsid w:val="0076058D"/>
    <w:rsid w:val="00765D2C"/>
    <w:rsid w:val="007949BB"/>
    <w:rsid w:val="0086080C"/>
    <w:rsid w:val="00937FAC"/>
    <w:rsid w:val="00947B72"/>
    <w:rsid w:val="00950EA3"/>
    <w:rsid w:val="009626A4"/>
    <w:rsid w:val="009F0F1D"/>
    <w:rsid w:val="00A131B0"/>
    <w:rsid w:val="00A228C4"/>
    <w:rsid w:val="00A26BEB"/>
    <w:rsid w:val="00A349C2"/>
    <w:rsid w:val="00A758CB"/>
    <w:rsid w:val="00A81949"/>
    <w:rsid w:val="00AD3567"/>
    <w:rsid w:val="00AF7526"/>
    <w:rsid w:val="00B424F9"/>
    <w:rsid w:val="00B91D04"/>
    <w:rsid w:val="00BA5B0E"/>
    <w:rsid w:val="00BE5D72"/>
    <w:rsid w:val="00C545F8"/>
    <w:rsid w:val="00CE44CD"/>
    <w:rsid w:val="00D1373D"/>
    <w:rsid w:val="00D92345"/>
    <w:rsid w:val="00DC3C16"/>
    <w:rsid w:val="00DD303B"/>
    <w:rsid w:val="00E03279"/>
    <w:rsid w:val="00E32FF7"/>
    <w:rsid w:val="00E70AA3"/>
    <w:rsid w:val="00EC1E6E"/>
    <w:rsid w:val="00EC1FDA"/>
    <w:rsid w:val="00F04F40"/>
    <w:rsid w:val="00F6318F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7CCA-95E5-40C8-B88C-C6C1D7E0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