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E77675">
        <w:rPr>
          <w:rFonts w:ascii="Times New Roman" w:eastAsia="Times New Roman" w:hAnsi="Times New Roman" w:cs="Times New Roman"/>
          <w:sz w:val="27"/>
          <w:szCs w:val="27"/>
        </w:rPr>
        <w:t>0</w:t>
      </w:r>
      <w:r w:rsidR="00DB5F25">
        <w:rPr>
          <w:rFonts w:ascii="Times New Roman" w:eastAsia="Times New Roman" w:hAnsi="Times New Roman" w:cs="Times New Roman"/>
          <w:sz w:val="27"/>
          <w:szCs w:val="27"/>
        </w:rPr>
        <w:t>10</w:t>
      </w:r>
      <w:r w:rsidR="00CA408F">
        <w:rPr>
          <w:rFonts w:ascii="Times New Roman" w:eastAsia="Times New Roman" w:hAnsi="Times New Roman" w:cs="Times New Roman"/>
          <w:sz w:val="27"/>
          <w:szCs w:val="27"/>
        </w:rPr>
        <w:t>8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</w:t>
      </w:r>
      <w:r w:rsidR="00825097">
        <w:rPr>
          <w:rFonts w:ascii="Times New Roman" w:eastAsia="Times New Roman" w:hAnsi="Times New Roman" w:cs="Times New Roman"/>
          <w:sz w:val="27"/>
          <w:szCs w:val="27"/>
        </w:rPr>
        <w:t>2026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</w:t>
      </w:r>
      <w:r w:rsidR="002C795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77675">
        <w:rPr>
          <w:rFonts w:ascii="Times New Roman" w:eastAsia="Times New Roman" w:hAnsi="Times New Roman" w:cs="Times New Roman"/>
          <w:sz w:val="27"/>
          <w:szCs w:val="27"/>
        </w:rPr>
        <w:t>апреля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25097">
        <w:rPr>
          <w:rFonts w:ascii="Times New Roman" w:eastAsia="Times New Roman" w:hAnsi="Times New Roman" w:cs="Times New Roman"/>
          <w:sz w:val="27"/>
          <w:szCs w:val="27"/>
        </w:rPr>
        <w:t>2026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 w:rsidR="00B6480F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25097" w:rsidRPr="000B4D77" w:rsidP="00825097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B4D77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</w:t>
      </w:r>
      <w:r w:rsidRPr="00061F82">
        <w:rPr>
          <w:rFonts w:ascii="Times New Roman" w:hAnsi="Times New Roman"/>
          <w:sz w:val="27"/>
          <w:szCs w:val="27"/>
        </w:rPr>
        <w:t>(Центральный район города республиканского</w:t>
      </w:r>
      <w:r w:rsidRPr="00061F82">
        <w:rPr>
          <w:rFonts w:ascii="Times New Roman" w:hAnsi="Times New Roman"/>
          <w:sz w:val="27"/>
          <w:szCs w:val="27"/>
        </w:rPr>
        <w:t xml:space="preserve"> значения Симферополь с подчиненной ему территорией)</w:t>
      </w:r>
      <w:r w:rsidRPr="000B4D77">
        <w:rPr>
          <w:rFonts w:ascii="Times New Roman" w:hAnsi="Times New Roman"/>
          <w:sz w:val="27"/>
          <w:szCs w:val="27"/>
        </w:rPr>
        <w:t xml:space="preserve"> </w:t>
      </w:r>
      <w:r w:rsidR="0020272B">
        <w:rPr>
          <w:rFonts w:ascii="Times New Roman" w:hAnsi="Times New Roman"/>
          <w:sz w:val="27"/>
          <w:szCs w:val="27"/>
        </w:rPr>
        <w:t xml:space="preserve">Республики Крым </w:t>
      </w:r>
      <w:r w:rsidRPr="000B4D77">
        <w:rPr>
          <w:rFonts w:ascii="Times New Roman" w:hAnsi="Times New Roman"/>
          <w:sz w:val="27"/>
          <w:szCs w:val="27"/>
        </w:rPr>
        <w:t>Тоскина А.Л.,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</w:t>
      </w:r>
      <w:r w:rsidRPr="00EE7B85">
        <w:rPr>
          <w:rFonts w:ascii="Times New Roman" w:hAnsi="Times New Roman" w:eastAsiaTheme="minorEastAsia"/>
          <w:sz w:val="27"/>
          <w:szCs w:val="27"/>
        </w:rPr>
        <w:t>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B6480F" w:rsidRPr="00EE7B85" w:rsidP="00B6480F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E77675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</w:t>
      </w:r>
      <w:r w:rsidR="003A6897">
        <w:rPr>
          <w:rFonts w:ascii="Times New Roman" w:hAnsi="Times New Roman" w:cs="Times New Roman"/>
          <w:sz w:val="27"/>
          <w:szCs w:val="27"/>
        </w:rPr>
        <w:t xml:space="preserve"> «</w:t>
      </w:r>
      <w:r w:rsidR="008A5256">
        <w:rPr>
          <w:rFonts w:ascii="Times New Roman" w:hAnsi="Times New Roman" w:cs="Times New Roman"/>
          <w:sz w:val="28"/>
          <w:szCs w:val="28"/>
        </w:rPr>
        <w:t>«данные изъяты»,</w:t>
      </w:r>
      <w:r w:rsidR="003A6897">
        <w:rPr>
          <w:rFonts w:ascii="Times New Roman" w:hAnsi="Times New Roman" w:cs="Times New Roman"/>
          <w:sz w:val="27"/>
          <w:szCs w:val="27"/>
        </w:rPr>
        <w:t xml:space="preserve">» </w:t>
      </w:r>
      <w:r w:rsidR="00DB5F25">
        <w:rPr>
          <w:rFonts w:ascii="Times New Roman" w:hAnsi="Times New Roman" w:cs="Times New Roman"/>
          <w:sz w:val="27"/>
          <w:szCs w:val="27"/>
        </w:rPr>
        <w:t>Яцен</w:t>
      </w:r>
      <w:r w:rsidR="00961C5B">
        <w:rPr>
          <w:rFonts w:ascii="Times New Roman" w:hAnsi="Times New Roman" w:cs="Times New Roman"/>
          <w:sz w:val="27"/>
          <w:szCs w:val="27"/>
        </w:rPr>
        <w:t>т</w:t>
      </w:r>
      <w:r w:rsidR="00DB5F25">
        <w:rPr>
          <w:rFonts w:ascii="Times New Roman" w:hAnsi="Times New Roman" w:cs="Times New Roman"/>
          <w:sz w:val="27"/>
          <w:szCs w:val="27"/>
        </w:rPr>
        <w:t>юка</w:t>
      </w:r>
      <w:r w:rsidR="00DB5F25">
        <w:rPr>
          <w:rFonts w:ascii="Times New Roman" w:hAnsi="Times New Roman" w:cs="Times New Roman"/>
          <w:sz w:val="27"/>
          <w:szCs w:val="27"/>
        </w:rPr>
        <w:t xml:space="preserve"> </w:t>
      </w:r>
      <w:r w:rsidR="008A5256">
        <w:rPr>
          <w:rFonts w:ascii="Times New Roman" w:hAnsi="Times New Roman" w:cs="Times New Roman"/>
          <w:sz w:val="27"/>
          <w:szCs w:val="27"/>
        </w:rPr>
        <w:t>С.Г.</w:t>
      </w:r>
      <w:r w:rsidR="00DB5F25">
        <w:rPr>
          <w:rFonts w:ascii="Times New Roman" w:hAnsi="Times New Roman" w:cs="Times New Roman"/>
          <w:sz w:val="27"/>
          <w:szCs w:val="27"/>
        </w:rPr>
        <w:t xml:space="preserve">, </w:t>
      </w:r>
      <w:r w:rsidR="008A5256">
        <w:rPr>
          <w:rFonts w:ascii="Times New Roman" w:hAnsi="Times New Roman" w:cs="Times New Roman"/>
          <w:sz w:val="28"/>
          <w:szCs w:val="28"/>
        </w:rPr>
        <w:t>«данные изъяты»</w:t>
      </w:r>
      <w:r w:rsidR="00C543E2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Яцен</w:t>
      </w:r>
      <w:r w:rsidR="00961C5B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>юк С.Г.</w:t>
      </w:r>
      <w:r w:rsidRPr="00F56819" w:rsidR="00B6480F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 w:rsidR="00B6480F">
        <w:rPr>
          <w:rFonts w:ascii="Times New Roman" w:hAnsi="Times New Roman" w:cs="Times New Roman"/>
          <w:sz w:val="27"/>
          <w:szCs w:val="27"/>
        </w:rPr>
        <w:t xml:space="preserve"> </w:t>
      </w:r>
      <w:r w:rsidR="0020272B">
        <w:rPr>
          <w:rFonts w:ascii="Times New Roman" w:hAnsi="Times New Roman" w:cs="Times New Roman"/>
          <w:sz w:val="27"/>
          <w:szCs w:val="27"/>
        </w:rPr>
        <w:t xml:space="preserve">руководителем </w:t>
      </w:r>
      <w:r w:rsidR="00E77675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="008A5256">
        <w:rPr>
          <w:rFonts w:ascii="Times New Roman" w:hAnsi="Times New Roman" w:cs="Times New Roman"/>
          <w:sz w:val="28"/>
          <w:szCs w:val="28"/>
        </w:rPr>
        <w:t>«данные изъяты»,</w:t>
      </w:r>
      <w:r w:rsidR="00E77675">
        <w:rPr>
          <w:rFonts w:ascii="Times New Roman" w:hAnsi="Times New Roman" w:cs="Times New Roman"/>
          <w:sz w:val="27"/>
          <w:szCs w:val="27"/>
        </w:rPr>
        <w:t>»</w:t>
      </w:r>
      <w:r w:rsidRPr="00F56819" w:rsidR="00B6480F">
        <w:rPr>
          <w:rFonts w:ascii="Times New Roman" w:hAnsi="Times New Roman" w:cs="Times New Roman"/>
          <w:sz w:val="27"/>
          <w:szCs w:val="27"/>
        </w:rPr>
        <w:t>, зарегистрированно</w:t>
      </w:r>
      <w:r w:rsidR="00B6480F">
        <w:rPr>
          <w:rFonts w:ascii="Times New Roman" w:hAnsi="Times New Roman" w:cs="Times New Roman"/>
          <w:sz w:val="27"/>
          <w:szCs w:val="27"/>
        </w:rPr>
        <w:t xml:space="preserve">го по адресу: г. Симферополь, ул. </w:t>
      </w:r>
      <w:r w:rsidR="008A5256">
        <w:rPr>
          <w:rFonts w:ascii="Times New Roman" w:hAnsi="Times New Roman" w:cs="Times New Roman"/>
          <w:sz w:val="28"/>
          <w:szCs w:val="28"/>
        </w:rPr>
        <w:t>«данные изъяты»</w:t>
      </w:r>
      <w:r w:rsidR="00825097">
        <w:rPr>
          <w:rFonts w:ascii="Times New Roman" w:hAnsi="Times New Roman" w:cs="Times New Roman"/>
          <w:sz w:val="27"/>
          <w:szCs w:val="27"/>
        </w:rPr>
        <w:t>,</w:t>
      </w:r>
      <w:r w:rsidR="00B6480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представил в территориальный орган Фонда пенсионного и социального страхован</w:t>
      </w:r>
      <w:r w:rsidRPr="00F56819">
        <w:rPr>
          <w:rFonts w:ascii="Times New Roman" w:hAnsi="Times New Roman" w:cs="Times New Roman"/>
          <w:sz w:val="27"/>
          <w:szCs w:val="27"/>
        </w:rPr>
        <w:t>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</w:t>
      </w:r>
      <w:r w:rsidRPr="00F56819">
        <w:rPr>
          <w:rFonts w:ascii="Times New Roman" w:hAnsi="Times New Roman" w:cs="Times New Roman"/>
          <w:sz w:val="27"/>
          <w:szCs w:val="27"/>
        </w:rPr>
        <w:t xml:space="preserve">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CA408F">
        <w:rPr>
          <w:rFonts w:ascii="Times New Roman" w:hAnsi="Times New Roman" w:cs="Times New Roman"/>
          <w:sz w:val="27"/>
          <w:szCs w:val="27"/>
        </w:rPr>
        <w:t xml:space="preserve">1 квартал </w:t>
      </w:r>
      <w:r w:rsidRPr="00F56819">
        <w:rPr>
          <w:rFonts w:ascii="Times New Roman" w:hAnsi="Times New Roman" w:cs="Times New Roman"/>
          <w:sz w:val="27"/>
          <w:szCs w:val="27"/>
        </w:rPr>
        <w:t>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 w:rsidR="003A6897">
        <w:rPr>
          <w:rFonts w:ascii="Times New Roman" w:hAnsi="Times New Roman" w:cs="Times New Roman"/>
          <w:sz w:val="27"/>
          <w:szCs w:val="27"/>
        </w:rPr>
        <w:t>2</w:t>
      </w:r>
      <w:r w:rsidR="002C0358">
        <w:rPr>
          <w:rFonts w:ascii="Times New Roman" w:hAnsi="Times New Roman" w:cs="Times New Roman"/>
          <w:sz w:val="27"/>
          <w:szCs w:val="27"/>
        </w:rPr>
        <w:t>5</w:t>
      </w:r>
      <w:r w:rsidR="003A6897">
        <w:rPr>
          <w:rFonts w:ascii="Times New Roman" w:hAnsi="Times New Roman" w:cs="Times New Roman"/>
          <w:sz w:val="27"/>
          <w:szCs w:val="27"/>
        </w:rPr>
        <w:t>.</w:t>
      </w:r>
      <w:r w:rsidR="002C0358">
        <w:rPr>
          <w:rFonts w:ascii="Times New Roman" w:hAnsi="Times New Roman" w:cs="Times New Roman"/>
          <w:sz w:val="27"/>
          <w:szCs w:val="27"/>
        </w:rPr>
        <w:t>0</w:t>
      </w:r>
      <w:r w:rsidR="00CA408F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04.12</w:t>
      </w:r>
      <w:r w:rsidR="003A6897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DB5F25" w:rsidR="00DB5F25">
        <w:rPr>
          <w:rFonts w:ascii="Times New Roman" w:hAnsi="Times New Roman" w:cs="Times New Roman"/>
          <w:sz w:val="27"/>
          <w:szCs w:val="27"/>
        </w:rPr>
        <w:t>Яцен</w:t>
      </w:r>
      <w:r w:rsidR="00961C5B">
        <w:rPr>
          <w:rFonts w:ascii="Times New Roman" w:hAnsi="Times New Roman" w:cs="Times New Roman"/>
          <w:sz w:val="27"/>
          <w:szCs w:val="27"/>
        </w:rPr>
        <w:t>т</w:t>
      </w:r>
      <w:r w:rsidRPr="00DB5F25" w:rsidR="00DB5F25">
        <w:rPr>
          <w:rFonts w:ascii="Times New Roman" w:hAnsi="Times New Roman" w:cs="Times New Roman"/>
          <w:sz w:val="27"/>
          <w:szCs w:val="27"/>
        </w:rPr>
        <w:t>юк С.Г.</w:t>
      </w:r>
      <w:r w:rsidR="003A689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</w:t>
      </w:r>
      <w:r w:rsidRPr="00F56819">
        <w:rPr>
          <w:rFonts w:ascii="Times New Roman" w:hAnsi="Times New Roman" w:cs="Times New Roman"/>
          <w:sz w:val="27"/>
          <w:szCs w:val="27"/>
        </w:rPr>
        <w:t>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</w:t>
      </w:r>
      <w:r w:rsidRPr="00F56819">
        <w:rPr>
          <w:rFonts w:ascii="Times New Roman" w:hAnsi="Times New Roman" w:cs="Times New Roman"/>
          <w:sz w:val="27"/>
          <w:szCs w:val="27"/>
        </w:rPr>
        <w:t>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</w:t>
      </w:r>
      <w:r w:rsidRPr="00F56819">
        <w:rPr>
          <w:rFonts w:ascii="Times New Roman" w:hAnsi="Times New Roman" w:cs="Times New Roman"/>
          <w:sz w:val="27"/>
          <w:szCs w:val="27"/>
        </w:rPr>
        <w:t>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</w:t>
      </w:r>
      <w:r w:rsidRPr="00F56819">
        <w:rPr>
          <w:rFonts w:ascii="Times New Roman" w:hAnsi="Times New Roman" w:cs="Times New Roman"/>
          <w:sz w:val="27"/>
          <w:szCs w:val="27"/>
        </w:rPr>
        <w:t>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DB5F25" w:rsidR="00DB5F25">
        <w:rPr>
          <w:rFonts w:ascii="Times New Roman" w:hAnsi="Times New Roman" w:cs="Times New Roman"/>
          <w:sz w:val="27"/>
          <w:szCs w:val="27"/>
        </w:rPr>
        <w:t>Яцен</w:t>
      </w:r>
      <w:r w:rsidR="00961C5B">
        <w:rPr>
          <w:rFonts w:ascii="Times New Roman" w:hAnsi="Times New Roman" w:cs="Times New Roman"/>
          <w:sz w:val="27"/>
          <w:szCs w:val="27"/>
        </w:rPr>
        <w:t>т</w:t>
      </w:r>
      <w:r w:rsidRPr="00DB5F25" w:rsidR="00DB5F25">
        <w:rPr>
          <w:rFonts w:ascii="Times New Roman" w:hAnsi="Times New Roman" w:cs="Times New Roman"/>
          <w:sz w:val="27"/>
          <w:szCs w:val="27"/>
        </w:rPr>
        <w:t>юк С.Г.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</w:t>
      </w:r>
      <w:r w:rsidRPr="00F56819">
        <w:rPr>
          <w:rFonts w:ascii="Times New Roman" w:hAnsi="Times New Roman" w:cs="Times New Roman"/>
          <w:sz w:val="27"/>
          <w:szCs w:val="27"/>
        </w:rPr>
        <w:t>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льное страхование от несчастных случаев на производстве и профессиональных заболеваний (ЕФС-1)») </w:t>
      </w:r>
      <w:r w:rsidRPr="00CA408F" w:rsidR="00CA408F">
        <w:rPr>
          <w:rFonts w:ascii="Times New Roman" w:hAnsi="Times New Roman" w:cs="Times New Roman"/>
          <w:sz w:val="27"/>
          <w:szCs w:val="27"/>
        </w:rPr>
        <w:t>за 1 квартал 2025 года по сроку представления 25.04.2025</w:t>
      </w:r>
      <w:r w:rsidRPr="001A1346" w:rsidR="001A1346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DB5F25">
        <w:rPr>
          <w:rFonts w:ascii="Times New Roman" w:hAnsi="Times New Roman" w:cs="Times New Roman"/>
          <w:sz w:val="27"/>
          <w:szCs w:val="27"/>
        </w:rPr>
        <w:t>04.12</w:t>
      </w:r>
      <w:r w:rsidRPr="001A1346" w:rsidR="001A1346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</w:t>
      </w:r>
      <w:r w:rsidRPr="00F56819">
        <w:rPr>
          <w:rFonts w:ascii="Times New Roman" w:hAnsi="Times New Roman" w:cs="Times New Roman"/>
          <w:sz w:val="27"/>
          <w:szCs w:val="27"/>
        </w:rPr>
        <w:t>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</w:t>
      </w:r>
      <w:r w:rsidRPr="00F56819">
        <w:rPr>
          <w:rFonts w:ascii="Times New Roman" w:hAnsi="Times New Roman" w:cs="Times New Roman"/>
          <w:sz w:val="27"/>
          <w:szCs w:val="27"/>
        </w:rPr>
        <w:t>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</w:t>
      </w:r>
      <w:r w:rsidRPr="00F56819">
        <w:rPr>
          <w:rFonts w:ascii="Times New Roman" w:hAnsi="Times New Roman" w:cs="Times New Roman"/>
          <w:sz w:val="27"/>
          <w:szCs w:val="27"/>
        </w:rPr>
        <w:t>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</w:t>
      </w:r>
      <w:r w:rsidRPr="00F56819">
        <w:rPr>
          <w:rFonts w:ascii="Times New Roman" w:hAnsi="Times New Roman" w:cs="Times New Roman"/>
          <w:sz w:val="27"/>
          <w:szCs w:val="27"/>
        </w:rPr>
        <w:t xml:space="preserve">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DB5F25" w:rsidR="00DB5F25">
        <w:rPr>
          <w:rFonts w:ascii="Times New Roman" w:hAnsi="Times New Roman" w:cs="Times New Roman"/>
          <w:sz w:val="27"/>
          <w:szCs w:val="27"/>
        </w:rPr>
        <w:t>Яцен</w:t>
      </w:r>
      <w:r w:rsidR="00961C5B">
        <w:rPr>
          <w:rFonts w:ascii="Times New Roman" w:hAnsi="Times New Roman" w:cs="Times New Roman"/>
          <w:sz w:val="27"/>
          <w:szCs w:val="27"/>
        </w:rPr>
        <w:t>т</w:t>
      </w:r>
      <w:r w:rsidRPr="00DB5F25" w:rsidR="00DB5F25">
        <w:rPr>
          <w:rFonts w:ascii="Times New Roman" w:hAnsi="Times New Roman" w:cs="Times New Roman"/>
          <w:sz w:val="27"/>
          <w:szCs w:val="27"/>
        </w:rPr>
        <w:t>юк С.Г.</w:t>
      </w:r>
    </w:p>
    <w:p w:rsidR="00F56819" w:rsidRPr="00F56819" w:rsidP="00031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предусмотренного ч. 2 ст. 15.33 Кодекса Российской Федерации об административных правонарушениях, является именно </w:t>
      </w:r>
      <w:r w:rsidRPr="00DB5F25" w:rsidR="00DB5F25">
        <w:rPr>
          <w:rFonts w:ascii="Times New Roman" w:hAnsi="Times New Roman" w:cs="Times New Roman"/>
          <w:sz w:val="27"/>
          <w:szCs w:val="27"/>
        </w:rPr>
        <w:t>Яцен</w:t>
      </w:r>
      <w:r w:rsidR="00961C5B">
        <w:rPr>
          <w:rFonts w:ascii="Times New Roman" w:hAnsi="Times New Roman" w:cs="Times New Roman"/>
          <w:sz w:val="27"/>
          <w:szCs w:val="27"/>
        </w:rPr>
        <w:t>т</w:t>
      </w:r>
      <w:r w:rsidRPr="00DB5F25" w:rsidR="00DB5F25">
        <w:rPr>
          <w:rFonts w:ascii="Times New Roman" w:hAnsi="Times New Roman" w:cs="Times New Roman"/>
          <w:sz w:val="27"/>
          <w:szCs w:val="27"/>
        </w:rPr>
        <w:t>юк С.Г.</w:t>
      </w:r>
      <w:r w:rsidR="003A689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DB5F25" w:rsidR="00DB5F25">
        <w:rPr>
          <w:rFonts w:ascii="Times New Roman" w:hAnsi="Times New Roman" w:cs="Times New Roman"/>
          <w:sz w:val="27"/>
          <w:szCs w:val="27"/>
        </w:rPr>
        <w:t>Яцен</w:t>
      </w:r>
      <w:r w:rsidR="00961C5B">
        <w:rPr>
          <w:rFonts w:ascii="Times New Roman" w:hAnsi="Times New Roman" w:cs="Times New Roman"/>
          <w:sz w:val="27"/>
          <w:szCs w:val="27"/>
        </w:rPr>
        <w:t>т</w:t>
      </w:r>
      <w:r w:rsidRPr="00DB5F25" w:rsidR="00DB5F25">
        <w:rPr>
          <w:rFonts w:ascii="Times New Roman" w:hAnsi="Times New Roman" w:cs="Times New Roman"/>
          <w:sz w:val="27"/>
          <w:szCs w:val="27"/>
        </w:rPr>
        <w:t>юк</w:t>
      </w:r>
      <w:r w:rsidR="00DB5F25">
        <w:rPr>
          <w:rFonts w:ascii="Times New Roman" w:hAnsi="Times New Roman" w:cs="Times New Roman"/>
          <w:sz w:val="27"/>
          <w:szCs w:val="27"/>
        </w:rPr>
        <w:t>а</w:t>
      </w:r>
      <w:r w:rsidRPr="00DB5F25" w:rsidR="00DB5F25">
        <w:rPr>
          <w:rFonts w:ascii="Times New Roman" w:hAnsi="Times New Roman" w:cs="Times New Roman"/>
          <w:sz w:val="27"/>
          <w:szCs w:val="27"/>
        </w:rPr>
        <w:t xml:space="preserve"> С.Г.</w:t>
      </w:r>
      <w:r w:rsidR="00DB5F25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E77675">
        <w:rPr>
          <w:rFonts w:ascii="Times New Roman" w:hAnsi="Times New Roman" w:cs="Times New Roman"/>
          <w:sz w:val="27"/>
          <w:szCs w:val="27"/>
        </w:rPr>
        <w:t>12</w:t>
      </w:r>
      <w:r w:rsidR="00DB5F25">
        <w:rPr>
          <w:rFonts w:ascii="Times New Roman" w:hAnsi="Times New Roman" w:cs="Times New Roman"/>
          <w:sz w:val="27"/>
          <w:szCs w:val="27"/>
        </w:rPr>
        <w:t>832</w:t>
      </w:r>
      <w:r w:rsidR="00CA408F">
        <w:rPr>
          <w:rFonts w:ascii="Times New Roman" w:hAnsi="Times New Roman" w:cs="Times New Roman"/>
          <w:sz w:val="27"/>
          <w:szCs w:val="27"/>
        </w:rPr>
        <w:t>67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DB5F25">
        <w:rPr>
          <w:rFonts w:ascii="Times New Roman" w:hAnsi="Times New Roman" w:cs="Times New Roman"/>
          <w:sz w:val="27"/>
          <w:szCs w:val="27"/>
        </w:rPr>
        <w:t>10</w:t>
      </w:r>
      <w:r w:rsidR="001A1346">
        <w:rPr>
          <w:rFonts w:ascii="Times New Roman" w:hAnsi="Times New Roman" w:cs="Times New Roman"/>
          <w:sz w:val="27"/>
          <w:szCs w:val="27"/>
        </w:rPr>
        <w:t>.</w:t>
      </w:r>
      <w:r w:rsidR="009D30C1">
        <w:rPr>
          <w:rFonts w:ascii="Times New Roman" w:hAnsi="Times New Roman" w:cs="Times New Roman"/>
          <w:sz w:val="27"/>
          <w:szCs w:val="27"/>
        </w:rPr>
        <w:t>0</w:t>
      </w:r>
      <w:r w:rsidR="00E77675">
        <w:rPr>
          <w:rFonts w:ascii="Times New Roman" w:hAnsi="Times New Roman" w:cs="Times New Roman"/>
          <w:sz w:val="27"/>
          <w:szCs w:val="27"/>
        </w:rPr>
        <w:t>3</w:t>
      </w:r>
      <w:r w:rsidR="001A1346">
        <w:rPr>
          <w:rFonts w:ascii="Times New Roman" w:hAnsi="Times New Roman" w:cs="Times New Roman"/>
          <w:sz w:val="27"/>
          <w:szCs w:val="27"/>
        </w:rPr>
        <w:t>.2026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копией сведений, копией </w:t>
      </w:r>
      <w:r w:rsidR="003A6897">
        <w:rPr>
          <w:rFonts w:ascii="Times New Roman" w:hAnsi="Times New Roman" w:cs="Times New Roman"/>
          <w:sz w:val="27"/>
          <w:szCs w:val="27"/>
        </w:rPr>
        <w:t>сведений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 доставке, </w:t>
      </w:r>
      <w:r w:rsidR="0007363A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 в электронном виде, </w:t>
      </w:r>
      <w:r w:rsidRPr="00F56819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="00E77675">
        <w:rPr>
          <w:rFonts w:ascii="Times New Roman" w:hAnsi="Times New Roman" w:cs="Times New Roman"/>
          <w:sz w:val="27"/>
          <w:szCs w:val="27"/>
        </w:rPr>
        <w:t xml:space="preserve"> </w:t>
      </w:r>
      <w:r w:rsidRPr="00DB5F25" w:rsidR="00DB5F25">
        <w:rPr>
          <w:rFonts w:ascii="Times New Roman" w:hAnsi="Times New Roman" w:cs="Times New Roman"/>
          <w:sz w:val="27"/>
          <w:szCs w:val="27"/>
        </w:rPr>
        <w:t>Яценюк С.Г.</w:t>
      </w:r>
      <w:r w:rsidRPr="0007363A" w:rsidR="0007363A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</w:t>
      </w:r>
      <w:r w:rsidRPr="00F56819">
        <w:rPr>
          <w:rFonts w:ascii="Times New Roman" w:hAnsi="Times New Roman" w:cs="Times New Roman"/>
          <w:sz w:val="27"/>
          <w:szCs w:val="27"/>
        </w:rPr>
        <w:t>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</w:t>
      </w:r>
      <w:r w:rsidRPr="00F56819">
        <w:rPr>
          <w:rFonts w:ascii="Times New Roman" w:hAnsi="Times New Roman" w:cs="Times New Roman"/>
          <w:sz w:val="27"/>
          <w:szCs w:val="27"/>
        </w:rPr>
        <w:t xml:space="preserve">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ответственности не истек. Оснований для прекращения производства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интересы </w:t>
      </w:r>
      <w:r w:rsidRPr="00DB5F25" w:rsidR="00DB5F25">
        <w:rPr>
          <w:rFonts w:ascii="Times New Roman" w:hAnsi="Times New Roman" w:cs="Times New Roman"/>
          <w:sz w:val="27"/>
          <w:szCs w:val="27"/>
        </w:rPr>
        <w:t>Яцен</w:t>
      </w:r>
      <w:r w:rsidR="00961C5B">
        <w:rPr>
          <w:rFonts w:ascii="Times New Roman" w:hAnsi="Times New Roman" w:cs="Times New Roman"/>
          <w:sz w:val="27"/>
          <w:szCs w:val="27"/>
        </w:rPr>
        <w:t>т</w:t>
      </w:r>
      <w:r w:rsidRPr="00DB5F25" w:rsidR="00DB5F25">
        <w:rPr>
          <w:rFonts w:ascii="Times New Roman" w:hAnsi="Times New Roman" w:cs="Times New Roman"/>
          <w:sz w:val="27"/>
          <w:szCs w:val="27"/>
        </w:rPr>
        <w:t>юк</w:t>
      </w:r>
      <w:r w:rsidR="00DB5F25">
        <w:rPr>
          <w:rFonts w:ascii="Times New Roman" w:hAnsi="Times New Roman" w:cs="Times New Roman"/>
          <w:sz w:val="27"/>
          <w:szCs w:val="27"/>
        </w:rPr>
        <w:t>а</w:t>
      </w:r>
      <w:r w:rsidRPr="00DB5F25" w:rsidR="00DB5F25">
        <w:rPr>
          <w:rFonts w:ascii="Times New Roman" w:hAnsi="Times New Roman" w:cs="Times New Roman"/>
          <w:sz w:val="27"/>
          <w:szCs w:val="27"/>
        </w:rPr>
        <w:t xml:space="preserve"> С.Г.</w:t>
      </w:r>
      <w:r w:rsidR="001A134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</w:t>
      </w:r>
      <w:r w:rsidRPr="00F56819">
        <w:rPr>
          <w:rFonts w:ascii="Times New Roman" w:hAnsi="Times New Roman" w:cs="Times New Roman"/>
          <w:sz w:val="27"/>
          <w:szCs w:val="27"/>
        </w:rPr>
        <w:t>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</w:t>
      </w:r>
      <w:r w:rsidRPr="00F56819">
        <w:rPr>
          <w:rFonts w:ascii="Times New Roman" w:hAnsi="Times New Roman" w:cs="Times New Roman"/>
          <w:sz w:val="27"/>
          <w:szCs w:val="27"/>
        </w:rPr>
        <w:t>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</w:t>
      </w:r>
      <w:r w:rsidRPr="00F56819">
        <w:rPr>
          <w:rFonts w:ascii="Times New Roman" w:hAnsi="Times New Roman" w:cs="Times New Roman"/>
          <w:sz w:val="27"/>
          <w:szCs w:val="27"/>
        </w:rPr>
        <w:t>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</w:t>
      </w:r>
      <w:r w:rsidRPr="00F56819">
        <w:rPr>
          <w:rFonts w:ascii="Times New Roman" w:hAnsi="Times New Roman" w:cs="Times New Roman"/>
          <w:sz w:val="27"/>
          <w:szCs w:val="27"/>
        </w:rPr>
        <w:t>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</w:t>
      </w:r>
      <w:r w:rsidRPr="00F56819">
        <w:rPr>
          <w:rFonts w:ascii="Times New Roman" w:hAnsi="Times New Roman" w:cs="Times New Roman"/>
          <w:sz w:val="27"/>
          <w:szCs w:val="27"/>
        </w:rPr>
        <w:t>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</w:t>
      </w:r>
      <w:r w:rsidRPr="00F56819">
        <w:rPr>
          <w:rFonts w:ascii="Times New Roman" w:hAnsi="Times New Roman" w:cs="Times New Roman"/>
          <w:sz w:val="27"/>
          <w:szCs w:val="27"/>
        </w:rPr>
        <w:t>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</w:t>
      </w:r>
      <w:r w:rsidRPr="00F56819">
        <w:rPr>
          <w:rFonts w:ascii="Times New Roman" w:hAnsi="Times New Roman" w:cs="Times New Roman"/>
          <w:sz w:val="27"/>
          <w:szCs w:val="27"/>
        </w:rPr>
        <w:t>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>наличии совокупности всех обстоятельств, указанных в ч.ч. 2, 3 ст. 3.4 Кодекса Российской Федерации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</w:t>
      </w:r>
      <w:r w:rsidRPr="00F56819">
        <w:rPr>
          <w:rFonts w:ascii="Times New Roman" w:hAnsi="Times New Roman" w:cs="Times New Roman"/>
          <w:sz w:val="27"/>
          <w:szCs w:val="27"/>
        </w:rPr>
        <w:t>личности виновного, который ранее (на момент совершения вмененного правонарушения)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</w:t>
      </w:r>
      <w:r w:rsidRPr="00F56819">
        <w:rPr>
          <w:rFonts w:ascii="Times New Roman" w:hAnsi="Times New Roman" w:cs="Times New Roman"/>
          <w:sz w:val="27"/>
          <w:szCs w:val="27"/>
        </w:rPr>
        <w:t>нных ст. ст. 4.2, 4.3 Кодекса Российской Федерации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3.4 Кодекса Российской Федерации об административных правона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рушениях, считаю возможным назначить </w:t>
      </w:r>
      <w:r w:rsidRPr="00DB5F25" w:rsidR="00DB5F25">
        <w:rPr>
          <w:rFonts w:ascii="Times New Roman" w:hAnsi="Times New Roman" w:cs="Times New Roman"/>
          <w:sz w:val="27"/>
          <w:szCs w:val="27"/>
        </w:rPr>
        <w:t>Яцен</w:t>
      </w:r>
      <w:r w:rsidR="00961C5B">
        <w:rPr>
          <w:rFonts w:ascii="Times New Roman" w:hAnsi="Times New Roman" w:cs="Times New Roman"/>
          <w:sz w:val="27"/>
          <w:szCs w:val="27"/>
        </w:rPr>
        <w:t>т</w:t>
      </w:r>
      <w:r w:rsidRPr="00DB5F25" w:rsidR="00DB5F25">
        <w:rPr>
          <w:rFonts w:ascii="Times New Roman" w:hAnsi="Times New Roman" w:cs="Times New Roman"/>
          <w:sz w:val="27"/>
          <w:szCs w:val="27"/>
        </w:rPr>
        <w:t>юк</w:t>
      </w:r>
      <w:r w:rsidR="00DB5F25">
        <w:rPr>
          <w:rFonts w:ascii="Times New Roman" w:hAnsi="Times New Roman" w:cs="Times New Roman"/>
          <w:sz w:val="27"/>
          <w:szCs w:val="27"/>
        </w:rPr>
        <w:t>у</w:t>
      </w:r>
      <w:r w:rsidRPr="00DB5F25" w:rsidR="00DB5F25">
        <w:rPr>
          <w:rFonts w:ascii="Times New Roman" w:hAnsi="Times New Roman" w:cs="Times New Roman"/>
          <w:sz w:val="27"/>
          <w:szCs w:val="27"/>
        </w:rPr>
        <w:t xml:space="preserve"> С.Г.</w:t>
      </w:r>
      <w:r w:rsidR="001A134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B5F25">
        <w:rPr>
          <w:rFonts w:ascii="Times New Roman" w:hAnsi="Times New Roman" w:cs="Times New Roman"/>
          <w:sz w:val="27"/>
          <w:szCs w:val="27"/>
        </w:rPr>
        <w:t>Яцен</w:t>
      </w:r>
      <w:r w:rsidR="00961C5B">
        <w:rPr>
          <w:rFonts w:ascii="Times New Roman" w:hAnsi="Times New Roman" w:cs="Times New Roman"/>
          <w:sz w:val="27"/>
          <w:szCs w:val="27"/>
        </w:rPr>
        <w:t>т</w:t>
      </w:r>
      <w:r w:rsidRPr="00DB5F25">
        <w:rPr>
          <w:rFonts w:ascii="Times New Roman" w:hAnsi="Times New Roman" w:cs="Times New Roman"/>
          <w:sz w:val="27"/>
          <w:szCs w:val="27"/>
        </w:rPr>
        <w:t xml:space="preserve">юка </w:t>
      </w:r>
      <w:r w:rsidR="008A5256">
        <w:rPr>
          <w:rFonts w:ascii="Times New Roman" w:hAnsi="Times New Roman" w:cs="Times New Roman"/>
          <w:sz w:val="27"/>
          <w:szCs w:val="27"/>
        </w:rPr>
        <w:t>С.Г.</w:t>
      </w:r>
      <w:r w:rsidRPr="00DB5F25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</w:t>
      </w:r>
      <w:r w:rsidRPr="00F56819">
        <w:rPr>
          <w:rFonts w:ascii="Times New Roman" w:hAnsi="Times New Roman" w:cs="Times New Roman"/>
          <w:sz w:val="27"/>
          <w:szCs w:val="27"/>
        </w:rPr>
        <w:t>. 2 ст. 15.33  Кодекса Российской Федерации об административных правонарушениях, и назначить ему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заменить на предупреждение.</w:t>
      </w:r>
    </w:p>
    <w:p w:rsidR="00F56819" w:rsidRPr="00825097" w:rsidP="00825097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="00825097">
        <w:rPr>
          <w:rFonts w:ascii="Times New Roman" w:hAnsi="Times New Roman"/>
          <w:sz w:val="27"/>
          <w:szCs w:val="27"/>
        </w:rPr>
        <w:t>мирового</w:t>
      </w:r>
      <w:r w:rsidRPr="000B4D77" w:rsidR="00825097">
        <w:rPr>
          <w:rFonts w:ascii="Times New Roman" w:hAnsi="Times New Roman"/>
          <w:sz w:val="27"/>
          <w:szCs w:val="27"/>
        </w:rPr>
        <w:t xml:space="preserve"> </w:t>
      </w:r>
      <w:r w:rsidR="00825097">
        <w:rPr>
          <w:rFonts w:ascii="Times New Roman" w:hAnsi="Times New Roman"/>
          <w:sz w:val="27"/>
          <w:szCs w:val="27"/>
        </w:rPr>
        <w:t>судью</w:t>
      </w:r>
      <w:r w:rsidRPr="000B4D77" w:rsidR="00825097">
        <w:rPr>
          <w:rFonts w:ascii="Times New Roman" w:hAnsi="Times New Roman"/>
          <w:sz w:val="27"/>
          <w:szCs w:val="27"/>
        </w:rPr>
        <w:t xml:space="preserve"> судебного участка №17 Центрального судебного района города Симферополь </w:t>
      </w:r>
      <w:r w:rsidRPr="00061F82" w:rsidR="00825097">
        <w:rPr>
          <w:rFonts w:ascii="Times New Roman" w:hAnsi="Times New Roman"/>
          <w:sz w:val="27"/>
          <w:szCs w:val="27"/>
        </w:rPr>
        <w:t>(Центральный район города республиканского значения Симферополь с подчиненной ему территорией)</w:t>
      </w:r>
      <w:r w:rsidR="0020272B">
        <w:rPr>
          <w:rFonts w:ascii="Times New Roman" w:hAnsi="Times New Roman"/>
          <w:sz w:val="27"/>
          <w:szCs w:val="27"/>
        </w:rPr>
        <w:t xml:space="preserve"> Республики Крым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B6480F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5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256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1870"/>
    <w:rsid w:val="00035E5D"/>
    <w:rsid w:val="00061F82"/>
    <w:rsid w:val="0007363A"/>
    <w:rsid w:val="0009665A"/>
    <w:rsid w:val="000976E4"/>
    <w:rsid w:val="000A04C7"/>
    <w:rsid w:val="000B4D77"/>
    <w:rsid w:val="000C67D6"/>
    <w:rsid w:val="001945F6"/>
    <w:rsid w:val="001A1346"/>
    <w:rsid w:val="001B0B30"/>
    <w:rsid w:val="001E0764"/>
    <w:rsid w:val="0020272B"/>
    <w:rsid w:val="00245104"/>
    <w:rsid w:val="002549D5"/>
    <w:rsid w:val="002830C4"/>
    <w:rsid w:val="00293320"/>
    <w:rsid w:val="002C0358"/>
    <w:rsid w:val="002C1AED"/>
    <w:rsid w:val="002C795B"/>
    <w:rsid w:val="002F0EC3"/>
    <w:rsid w:val="003A6897"/>
    <w:rsid w:val="003B33FF"/>
    <w:rsid w:val="003C105B"/>
    <w:rsid w:val="004549BF"/>
    <w:rsid w:val="004C25E1"/>
    <w:rsid w:val="004C51F3"/>
    <w:rsid w:val="00522251"/>
    <w:rsid w:val="005A6ACA"/>
    <w:rsid w:val="005D4B3E"/>
    <w:rsid w:val="006111F0"/>
    <w:rsid w:val="00643512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50CE"/>
    <w:rsid w:val="007E6AD1"/>
    <w:rsid w:val="00825097"/>
    <w:rsid w:val="008A5256"/>
    <w:rsid w:val="008B3F1B"/>
    <w:rsid w:val="008D67D1"/>
    <w:rsid w:val="00961C5B"/>
    <w:rsid w:val="009715E5"/>
    <w:rsid w:val="00983364"/>
    <w:rsid w:val="009C1507"/>
    <w:rsid w:val="009D30C1"/>
    <w:rsid w:val="00A00EB2"/>
    <w:rsid w:val="00A14F8D"/>
    <w:rsid w:val="00A77FD4"/>
    <w:rsid w:val="00B11D38"/>
    <w:rsid w:val="00B27F38"/>
    <w:rsid w:val="00B61871"/>
    <w:rsid w:val="00B6480F"/>
    <w:rsid w:val="00B750D7"/>
    <w:rsid w:val="00C543E2"/>
    <w:rsid w:val="00CA408F"/>
    <w:rsid w:val="00CC2833"/>
    <w:rsid w:val="00CC7576"/>
    <w:rsid w:val="00CF1EB4"/>
    <w:rsid w:val="00D277DD"/>
    <w:rsid w:val="00D62AEB"/>
    <w:rsid w:val="00D904BB"/>
    <w:rsid w:val="00DB5F25"/>
    <w:rsid w:val="00E50383"/>
    <w:rsid w:val="00E57979"/>
    <w:rsid w:val="00E63EF6"/>
    <w:rsid w:val="00E7574E"/>
    <w:rsid w:val="00E77675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F37D1-6388-454A-9B44-933F87F9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