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5E0" w:rsidRPr="00947858" w:rsidP="009455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111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/1</w:t>
      </w:r>
      <w:r w:rsidRPr="00947858" w:rsidR="007F35DC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9455E0" w:rsidRPr="00947858" w:rsidP="00945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05 марта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  г. Симферополь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94785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947858">
        <w:rPr>
          <w:rFonts w:ascii="Times New Roman" w:hAnsi="Times New Roman" w:cs="Times New Roman"/>
          <w:sz w:val="16"/>
          <w:szCs w:val="16"/>
        </w:rPr>
        <w:t>мировых судей</w:t>
      </w:r>
      <w:r w:rsidRPr="00947858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Симферополь, по адресу</w:t>
      </w:r>
      <w:r w:rsidRPr="00947858">
        <w:rPr>
          <w:rFonts w:ascii="Times New Roman" w:hAnsi="Times New Roman" w:cs="Times New Roman"/>
          <w:sz w:val="16"/>
          <w:szCs w:val="16"/>
        </w:rPr>
        <w:t xml:space="preserve">: </w:t>
      </w:r>
      <w:r w:rsidRPr="0094785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947858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9455E0" w:rsidRPr="00947858" w:rsidP="009455E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hAnsi="Times New Roman" w:cs="Times New Roman"/>
          <w:sz w:val="16"/>
          <w:szCs w:val="16"/>
        </w:rPr>
        <w:t xml:space="preserve">должностного лица – </w:t>
      </w:r>
      <w:r w:rsidRPr="00947858" w:rsidR="0063559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947858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947858" w:rsidR="0063559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947858">
        <w:rPr>
          <w:rFonts w:ascii="Times New Roman" w:hAnsi="Times New Roman" w:cs="Times New Roman"/>
          <w:sz w:val="16"/>
          <w:szCs w:val="16"/>
        </w:rPr>
        <w:t>Михалькова</w:t>
      </w:r>
      <w:r w:rsidRPr="00947858">
        <w:rPr>
          <w:rFonts w:ascii="Times New Roman" w:hAnsi="Times New Roman" w:cs="Times New Roman"/>
          <w:sz w:val="16"/>
          <w:szCs w:val="16"/>
        </w:rPr>
        <w:t xml:space="preserve"> Е</w:t>
      </w:r>
      <w:r w:rsidRPr="00947858" w:rsidR="00635595">
        <w:rPr>
          <w:rFonts w:ascii="Times New Roman" w:hAnsi="Times New Roman" w:cs="Times New Roman"/>
          <w:sz w:val="16"/>
          <w:szCs w:val="16"/>
        </w:rPr>
        <w:t>.</w:t>
      </w:r>
      <w:r w:rsidRPr="00947858">
        <w:rPr>
          <w:rFonts w:ascii="Times New Roman" w:hAnsi="Times New Roman" w:cs="Times New Roman"/>
          <w:sz w:val="16"/>
          <w:szCs w:val="16"/>
        </w:rPr>
        <w:t xml:space="preserve"> Н</w:t>
      </w:r>
      <w:r w:rsidRPr="00947858" w:rsidR="00635595">
        <w:rPr>
          <w:rFonts w:ascii="Times New Roman" w:hAnsi="Times New Roman" w:cs="Times New Roman"/>
          <w:sz w:val="16"/>
          <w:szCs w:val="16"/>
        </w:rPr>
        <w:t>.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47858" w:rsidR="00635595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правонарушен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ия, предусмотренного ст.15.5</w:t>
      </w:r>
      <w:r w:rsidRPr="00947858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административных правонарушениях,</w:t>
      </w:r>
    </w:p>
    <w:p w:rsidR="009455E0" w:rsidRPr="00947858" w:rsidP="00945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hAnsi="Times New Roman" w:cs="Times New Roman"/>
          <w:sz w:val="16"/>
          <w:szCs w:val="16"/>
        </w:rPr>
        <w:t>Михальков</w:t>
      </w:r>
      <w:r w:rsidRPr="00947858">
        <w:rPr>
          <w:rFonts w:ascii="Times New Roman" w:hAnsi="Times New Roman" w:cs="Times New Roman"/>
          <w:sz w:val="16"/>
          <w:szCs w:val="16"/>
        </w:rPr>
        <w:t xml:space="preserve"> Е.Н.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947858" w:rsidR="00635595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947858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 «</w:t>
      </w:r>
      <w:r w:rsidRPr="00947858" w:rsidR="0063559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в нарушение  требований  пп. 4 п. 1 ст. 23, п. 4 ст. 289 Налогового Кодекса Российской Федерации не представил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в ИФНС России по г. Симферополю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 налоговую декларацию по налогу на прибыль за 2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 КНД 1151006)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по сроку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предоставления не позднее 28.03.2019, фактически декларация предоставлена 15.05.2019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947858">
        <w:rPr>
          <w:rFonts w:ascii="Times New Roman" w:hAnsi="Times New Roman" w:cs="Times New Roman"/>
          <w:sz w:val="16"/>
          <w:szCs w:val="16"/>
        </w:rPr>
        <w:t>Михальков Е.Н.</w:t>
      </w:r>
      <w:r w:rsidRPr="00947858">
        <w:rPr>
          <w:rFonts w:ascii="Times New Roman" w:hAnsi="Times New Roman" w:cs="Times New Roman"/>
          <w:sz w:val="16"/>
          <w:szCs w:val="16"/>
        </w:rPr>
        <w:t xml:space="preserve">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не явился, о дате, времени и мете рассмотрения дела извещен надлежащим образом,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согласно почт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овому идентификатору 29750543083316 судебная корреспонденция, направленная по адресу места жительства лица, адресатом не получена, возвращена отправителю с отметкой почтовог отделения связи «истек срок хранения»,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о причинах неявки не сообщил, ходатайств об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отложении рассмотрении дела в судебный участок не направил.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С учетом разъяснений, данных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в пункте 6 Постановления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Пленум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Верховного Суда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Российской Федерации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от 24 марта 2005 года №5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О некоторых вопросах, возникающих у судов при применении Кодекса Росси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йской Федерации об административных правонарушениях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, а также положений ст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атьи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25.1 Кодекса Российской Федерации об административных правонарушениях,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Михальков Е.Н.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считается надлежаще извещенным о времени и месте рассмотрения дела об административном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правонарушении.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47858">
        <w:rPr>
          <w:rFonts w:ascii="Times New Roman" w:hAnsi="Times New Roman" w:cs="Times New Roman"/>
          <w:sz w:val="16"/>
          <w:szCs w:val="16"/>
        </w:rPr>
        <w:t>Михальков</w:t>
      </w:r>
      <w:r w:rsidRPr="00947858">
        <w:rPr>
          <w:rFonts w:ascii="Times New Roman" w:hAnsi="Times New Roman" w:cs="Times New Roman"/>
          <w:sz w:val="16"/>
          <w:szCs w:val="16"/>
        </w:rPr>
        <w:t>а</w:t>
      </w:r>
      <w:r w:rsidRPr="00947858">
        <w:rPr>
          <w:rFonts w:ascii="Times New Roman" w:hAnsi="Times New Roman" w:cs="Times New Roman"/>
          <w:sz w:val="16"/>
          <w:szCs w:val="16"/>
        </w:rPr>
        <w:t xml:space="preserve"> Е.Н.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Согласно ст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атье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2.4 Кодекса Российской Федерации об адм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Подпунктом 4 пункта 1 стать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и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и сборах.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В соответствии с пунктом 4 статьи 289 Налогового кодекса Российской Федерации, налоговые декларации (налогов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В силу п. 1 ст. 285 Налогового кодекса Российской Федерации, налоговым периодом по налогу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признается календарный год.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нем, днем окончания срока считается ближайший следующий за ним рабочий день.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Следовательно,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граничным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днем срока предоставления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налоговой декларации по налогу на прибыль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за 201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год является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28.03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Из материалов дела усматривается, что на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логовая декларация по налогу на прибыль за 201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года подана в ИФНС России по г. Симферополю </w:t>
      </w:r>
      <w:r w:rsidRPr="00947858">
        <w:rPr>
          <w:rFonts w:ascii="Times New Roman" w:hAnsi="Times New Roman" w:cs="Times New Roman"/>
          <w:sz w:val="16"/>
          <w:szCs w:val="16"/>
        </w:rPr>
        <w:t>юридическим лицом 15.05.2019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граничный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срок предоставления налоговой декларации – 28.03.201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то есть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документ был предоставлен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с нарушением граничного срока предо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ставления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Ответственность по ст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атье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Согласно сведениям из ЕГРЮЛ</w:t>
      </w:r>
      <w:r w:rsidRPr="00947858" w:rsidR="00635595">
        <w:rPr>
          <w:rFonts w:ascii="Times New Roman" w:eastAsia="Times New Roman" w:hAnsi="Times New Roman" w:cs="Times New Roman"/>
          <w:sz w:val="16"/>
          <w:szCs w:val="16"/>
        </w:rPr>
        <w:t xml:space="preserve">, «данные изъяты» </w:t>
      </w:r>
      <w:r w:rsidRPr="00947858">
        <w:rPr>
          <w:rFonts w:ascii="Times New Roman" w:hAnsi="Times New Roman" w:cs="Times New Roman"/>
          <w:sz w:val="16"/>
          <w:szCs w:val="16"/>
        </w:rPr>
        <w:t>ООО «</w:t>
      </w:r>
      <w:r w:rsidRPr="00947858" w:rsidR="00635595">
        <w:rPr>
          <w:rFonts w:ascii="Times New Roman" w:hAnsi="Times New Roman" w:cs="Times New Roman"/>
          <w:sz w:val="16"/>
          <w:szCs w:val="16"/>
        </w:rPr>
        <w:t>данные изъяты</w:t>
      </w:r>
      <w:r w:rsidRPr="00947858">
        <w:rPr>
          <w:rFonts w:ascii="Times New Roman" w:hAnsi="Times New Roman" w:cs="Times New Roman"/>
          <w:sz w:val="16"/>
          <w:szCs w:val="16"/>
        </w:rPr>
        <w:t xml:space="preserve">»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Михальков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Е.Н.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соответствующих изменений. Для всех третьих лиц руководителем организации является лицо, указанное в реестре</w:t>
      </w:r>
      <w:r w:rsidRPr="00947858">
        <w:rPr>
          <w:rFonts w:ascii="Times New Roman" w:hAnsi="Times New Roman" w:cs="Times New Roman"/>
          <w:sz w:val="16"/>
          <w:szCs w:val="16"/>
        </w:rPr>
        <w:t>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предусмотренного ст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атьей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15.5 Кодекса Российской Федерации об административных правонарушениях, является именно </w:t>
      </w:r>
      <w:r w:rsidRPr="00947858">
        <w:rPr>
          <w:rFonts w:ascii="Times New Roman" w:hAnsi="Times New Roman" w:cs="Times New Roman"/>
          <w:sz w:val="16"/>
          <w:szCs w:val="16"/>
        </w:rPr>
        <w:t xml:space="preserve">Михальков Е.Н.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Опровергающих указанны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е обстоятельства доказательств мировому судье не представлено.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947858">
        <w:rPr>
          <w:rFonts w:ascii="Times New Roman" w:hAnsi="Times New Roman" w:cs="Times New Roman"/>
          <w:sz w:val="16"/>
          <w:szCs w:val="16"/>
        </w:rPr>
        <w:t>Михальков</w:t>
      </w:r>
      <w:r w:rsidRPr="00947858" w:rsidR="00DC2DF1">
        <w:rPr>
          <w:rFonts w:ascii="Times New Roman" w:hAnsi="Times New Roman" w:cs="Times New Roman"/>
          <w:sz w:val="16"/>
          <w:szCs w:val="16"/>
        </w:rPr>
        <w:t>а</w:t>
      </w:r>
      <w:r w:rsidRPr="00947858">
        <w:rPr>
          <w:rFonts w:ascii="Times New Roman" w:hAnsi="Times New Roman" w:cs="Times New Roman"/>
          <w:sz w:val="16"/>
          <w:szCs w:val="16"/>
        </w:rPr>
        <w:t xml:space="preserve"> Е.Н.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правонарушения подтверждается протоколом об административном правонарушении №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91021934020127000002/17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03.02.2019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, налоговой декларацией по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налогу на прибыль за 201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год в электронном виде, копией квитанции о приеме налоговой декларации (расчета) в электронном виде, копией акта налоговой проверки №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2714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26.09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, копией решения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947858" w:rsidR="00DC2DF1">
        <w:rPr>
          <w:rFonts w:ascii="Times New Roman" w:eastAsia="Times New Roman" w:hAnsi="Times New Roman" w:cs="Times New Roman"/>
          <w:sz w:val="16"/>
          <w:szCs w:val="16"/>
        </w:rPr>
        <w:t>3470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947858" w:rsidR="00DC2DF1">
        <w:rPr>
          <w:rFonts w:ascii="Times New Roman" w:eastAsia="Times New Roman" w:hAnsi="Times New Roman" w:cs="Times New Roman"/>
          <w:sz w:val="16"/>
          <w:szCs w:val="16"/>
        </w:rPr>
        <w:t>06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.11.2019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, выпиской из ЕГРЮЛ.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Оценив доказательства,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имеющиеся в деле об административном правонарушении в совокупности, прихожу к выводу, что </w:t>
      </w:r>
      <w:r w:rsidRPr="00947858" w:rsidR="00DC2DF1">
        <w:rPr>
          <w:rFonts w:ascii="Times New Roman" w:hAnsi="Times New Roman" w:cs="Times New Roman"/>
          <w:sz w:val="16"/>
          <w:szCs w:val="16"/>
        </w:rPr>
        <w:t xml:space="preserve">Михальков Е.Н.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ст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атьей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части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1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статьи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4.5 Кодекса Росс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47858" w:rsidR="00DC2DF1">
        <w:rPr>
          <w:rFonts w:ascii="Times New Roman" w:hAnsi="Times New Roman" w:cs="Times New Roman"/>
          <w:sz w:val="16"/>
          <w:szCs w:val="16"/>
        </w:rPr>
        <w:t xml:space="preserve">Михальков Е.Н.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ы не были.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статьи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4.1 Кодекса Российской Федерации об административных правонарушениях, учитывает характер совершенного админис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предусмотренных </w:t>
      </w:r>
      <w:r w:rsidRPr="00947858" w:rsidR="00DC2DF1">
        <w:rPr>
          <w:rFonts w:ascii="Times New Roman" w:eastAsia="Times New Roman" w:hAnsi="Times New Roman" w:cs="Times New Roman"/>
          <w:sz w:val="16"/>
          <w:szCs w:val="16"/>
        </w:rPr>
        <w:t>ст. ст.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4.2, 4.3 Кодекса Российской Федерации об администр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ативных правонарушениях, по делу не установлено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тствие отягчающих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и смягчающих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обстоятельств, принимая во внимание, что </w:t>
      </w:r>
      <w:r w:rsidRPr="00947858" w:rsidR="00DC2DF1">
        <w:rPr>
          <w:rFonts w:ascii="Times New Roman" w:eastAsia="Times New Roman" w:hAnsi="Times New Roman" w:cs="Times New Roman"/>
          <w:sz w:val="16"/>
          <w:szCs w:val="16"/>
        </w:rPr>
        <w:t xml:space="preserve">Михальков Е.Н.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ранее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(на момент совершения инкриминируемого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правонарушения)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административной ответственности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не привлекался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(иные данные в материалах дела отсутствую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т),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считает возможным подвергнуть </w:t>
      </w:r>
      <w:r w:rsidRPr="00947858" w:rsidR="00DC2DF1">
        <w:rPr>
          <w:rFonts w:ascii="Times New Roman" w:hAnsi="Times New Roman" w:cs="Times New Roman"/>
          <w:sz w:val="16"/>
          <w:szCs w:val="16"/>
        </w:rPr>
        <w:t>Михалькова</w:t>
      </w:r>
      <w:r w:rsidRPr="00947858" w:rsidR="00DC2DF1">
        <w:rPr>
          <w:rFonts w:ascii="Times New Roman" w:hAnsi="Times New Roman" w:cs="Times New Roman"/>
          <w:sz w:val="16"/>
          <w:szCs w:val="16"/>
        </w:rPr>
        <w:t xml:space="preserve"> Е.Н.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административному наказанию в виде предупреждения в пределах санкции, предусмотренной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статьи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15.5 Кодекса Российской Федерации об административных правонарушениях.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статьями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29.9, 29.10, 29.11 Кодекса Российской Федерации об административных правонарушениях, мировой судья – </w:t>
      </w:r>
    </w:p>
    <w:p w:rsidR="009455E0" w:rsidRPr="00947858" w:rsidP="009455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hAnsi="Times New Roman" w:cs="Times New Roman"/>
          <w:sz w:val="16"/>
          <w:szCs w:val="16"/>
        </w:rPr>
        <w:t>Михалькова</w:t>
      </w:r>
      <w:r w:rsidRPr="00947858">
        <w:rPr>
          <w:rFonts w:ascii="Times New Roman" w:hAnsi="Times New Roman" w:cs="Times New Roman"/>
          <w:sz w:val="16"/>
          <w:szCs w:val="16"/>
        </w:rPr>
        <w:t xml:space="preserve"> Е</w:t>
      </w:r>
      <w:r w:rsidRPr="00947858" w:rsidR="00635595">
        <w:rPr>
          <w:rFonts w:ascii="Times New Roman" w:hAnsi="Times New Roman" w:cs="Times New Roman"/>
          <w:sz w:val="16"/>
          <w:szCs w:val="16"/>
        </w:rPr>
        <w:t>.</w:t>
      </w:r>
      <w:r w:rsidRPr="00947858">
        <w:rPr>
          <w:rFonts w:ascii="Times New Roman" w:hAnsi="Times New Roman" w:cs="Times New Roman"/>
          <w:sz w:val="16"/>
          <w:szCs w:val="16"/>
        </w:rPr>
        <w:t xml:space="preserve"> </w:t>
      </w:r>
      <w:r w:rsidRPr="00947858" w:rsidR="00635595">
        <w:rPr>
          <w:rFonts w:ascii="Times New Roman" w:hAnsi="Times New Roman" w:cs="Times New Roman"/>
          <w:sz w:val="16"/>
          <w:szCs w:val="16"/>
        </w:rPr>
        <w:t>Н.</w:t>
      </w:r>
      <w:r w:rsidRPr="00947858">
        <w:rPr>
          <w:rFonts w:ascii="Times New Roman" w:hAnsi="Times New Roman" w:cs="Times New Roman"/>
          <w:sz w:val="16"/>
          <w:szCs w:val="16"/>
        </w:rPr>
        <w:t xml:space="preserve">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ения, предусмотренного ст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атьей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города Симферополя Республики Крым через мирового судью судебного участка №1</w:t>
      </w:r>
      <w:r w:rsidRPr="00947858" w:rsidR="00DC2DF1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>тановления.</w:t>
      </w:r>
    </w:p>
    <w:p w:rsidR="009455E0" w:rsidRPr="00947858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55E0" w:rsidRPr="00947858" w:rsidP="009455E0">
      <w:pPr>
        <w:spacing w:after="0" w:line="240" w:lineRule="auto"/>
        <w:ind w:firstLine="709"/>
        <w:jc w:val="both"/>
        <w:rPr>
          <w:sz w:val="16"/>
          <w:szCs w:val="16"/>
        </w:rPr>
      </w:pPr>
      <w:r w:rsidRPr="00947858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947858">
        <w:rPr>
          <w:rFonts w:ascii="Times New Roman" w:eastAsia="Times New Roman" w:hAnsi="Times New Roman" w:cs="Times New Roman"/>
          <w:sz w:val="16"/>
          <w:szCs w:val="16"/>
        </w:rPr>
        <w:tab/>
      </w:r>
      <w:r w:rsidRPr="00947858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p w:rsidR="009455E0" w:rsidRPr="00947858" w:rsidP="009455E0">
      <w:pPr>
        <w:rPr>
          <w:sz w:val="16"/>
          <w:szCs w:val="16"/>
        </w:rPr>
      </w:pPr>
    </w:p>
    <w:p w:rsidR="009455E0" w:rsidRPr="00947858" w:rsidP="009455E0">
      <w:pPr>
        <w:rPr>
          <w:sz w:val="16"/>
          <w:szCs w:val="16"/>
        </w:rPr>
      </w:pPr>
    </w:p>
    <w:p w:rsidR="009455E0" w:rsidRPr="00947858" w:rsidP="009455E0">
      <w:pPr>
        <w:rPr>
          <w:sz w:val="16"/>
          <w:szCs w:val="16"/>
        </w:rPr>
      </w:pPr>
    </w:p>
    <w:p w:rsidR="002C5A43" w:rsidRPr="00947858">
      <w:pPr>
        <w:rPr>
          <w:sz w:val="16"/>
          <w:szCs w:val="16"/>
        </w:rPr>
      </w:pPr>
    </w:p>
    <w:sectPr w:rsidSect="007A1F0F">
      <w:footerReference w:type="default" r:id="rId4"/>
      <w:pgSz w:w="11906" w:h="16838"/>
      <w:pgMar w:top="709" w:right="566" w:bottom="851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E0"/>
    <w:rsid w:val="00222083"/>
    <w:rsid w:val="002C2CA6"/>
    <w:rsid w:val="002C5A43"/>
    <w:rsid w:val="00326552"/>
    <w:rsid w:val="004B3FCD"/>
    <w:rsid w:val="00507970"/>
    <w:rsid w:val="0053185B"/>
    <w:rsid w:val="00634284"/>
    <w:rsid w:val="00635595"/>
    <w:rsid w:val="00700625"/>
    <w:rsid w:val="007F35DC"/>
    <w:rsid w:val="00932177"/>
    <w:rsid w:val="009455E0"/>
    <w:rsid w:val="00947858"/>
    <w:rsid w:val="00C545F8"/>
    <w:rsid w:val="00DC2DF1"/>
    <w:rsid w:val="00E74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4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455E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3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185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