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6F031B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F031B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6F031B" w:rsidR="00395EBF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6F031B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F031B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E5D19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6F031B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6F031B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Тоскина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А.Л., </w:t>
      </w:r>
    </w:p>
    <w:p w:rsidR="00AC06E3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6F031B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6F031B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6F031B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6F031B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6F031B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31B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6F031B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6F031B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6F031B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6F031B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6F031B" w:rsidR="00190A95">
        <w:rPr>
          <w:rFonts w:ascii="Times New Roman" w:eastAsia="Calibri" w:hAnsi="Times New Roman" w:cs="Times New Roman"/>
          <w:sz w:val="24"/>
          <w:szCs w:val="24"/>
        </w:rPr>
        <w:t xml:space="preserve"> г. Симферопол</w:t>
      </w:r>
      <w:r w:rsidRPr="006F031B" w:rsidR="00E342DD">
        <w:rPr>
          <w:rFonts w:ascii="Times New Roman" w:eastAsia="Calibri" w:hAnsi="Times New Roman" w:cs="Times New Roman"/>
          <w:sz w:val="24"/>
          <w:szCs w:val="24"/>
        </w:rPr>
        <w:t>ь</w:t>
      </w:r>
      <w:r w:rsidRPr="006F031B" w:rsidR="00063384">
        <w:rPr>
          <w:rFonts w:ascii="Times New Roman" w:eastAsia="Calibri" w:hAnsi="Times New Roman" w:cs="Times New Roman"/>
          <w:sz w:val="24"/>
          <w:szCs w:val="24"/>
        </w:rPr>
        <w:t>,</w:t>
      </w:r>
      <w:r w:rsidRPr="006F031B" w:rsidR="00190A95"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6F031B" w:rsidR="00E342DD">
        <w:rPr>
          <w:rFonts w:ascii="Times New Roman" w:eastAsia="Calibri" w:hAnsi="Times New Roman" w:cs="Times New Roman"/>
          <w:sz w:val="24"/>
          <w:szCs w:val="24"/>
        </w:rPr>
        <w:t>ство</w:t>
      </w:r>
      <w:r w:rsidRPr="006F031B" w:rsidR="00190A95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Федерации, паспорт</w:t>
      </w:r>
      <w:r w:rsidRPr="006F031B">
        <w:rPr>
          <w:rFonts w:ascii="Times New Roman" w:eastAsia="Calibri" w:hAnsi="Times New Roman" w:cs="Times New Roman"/>
          <w:sz w:val="24"/>
          <w:szCs w:val="24"/>
        </w:rPr>
        <w:t xml:space="preserve"> гражданина Украи</w:t>
      </w:r>
      <w:r w:rsidRPr="006F031B">
        <w:rPr>
          <w:rFonts w:ascii="Times New Roman" w:eastAsia="Calibri" w:hAnsi="Times New Roman" w:cs="Times New Roman"/>
          <w:sz w:val="24"/>
          <w:szCs w:val="24"/>
        </w:rPr>
        <w:t xml:space="preserve">ны: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F031B" w:rsidR="00190A95">
        <w:rPr>
          <w:rFonts w:ascii="Times New Roman" w:eastAsia="Calibri" w:hAnsi="Times New Roman" w:cs="Times New Roman"/>
          <w:sz w:val="24"/>
          <w:szCs w:val="24"/>
        </w:rPr>
        <w:t xml:space="preserve">,               </w:t>
      </w:r>
    </w:p>
    <w:p w:rsidR="00AC06E3" w:rsidRPr="006F031B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6F031B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6F031B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6F031B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F031B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6F031B" w:rsidR="00503C8F">
        <w:rPr>
          <w:rFonts w:ascii="Times New Roman" w:hAnsi="Times New Roman" w:cs="Times New Roman"/>
          <w:sz w:val="24"/>
          <w:szCs w:val="24"/>
        </w:rPr>
        <w:t>ю</w:t>
      </w:r>
      <w:r w:rsidRPr="006F031B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6F031B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6F031B" w:rsidR="00395EBF">
        <w:rPr>
          <w:rFonts w:ascii="Times New Roman" w:hAnsi="Times New Roman" w:cs="Times New Roman"/>
          <w:sz w:val="24"/>
          <w:szCs w:val="24"/>
        </w:rPr>
        <w:t>28.08</w:t>
      </w:r>
      <w:r w:rsidRPr="006F031B">
        <w:rPr>
          <w:rFonts w:ascii="Times New Roman" w:hAnsi="Times New Roman" w:cs="Times New Roman"/>
          <w:sz w:val="24"/>
          <w:szCs w:val="24"/>
        </w:rPr>
        <w:t>.2025</w:t>
      </w:r>
      <w:r w:rsidRPr="006F031B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6F031B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6F031B" w:rsidR="00395EBF">
        <w:rPr>
          <w:rFonts w:ascii="Times New Roman" w:hAnsi="Times New Roman" w:cs="Times New Roman"/>
          <w:sz w:val="24"/>
          <w:szCs w:val="24"/>
        </w:rPr>
        <w:t>09.09</w:t>
      </w:r>
      <w:r w:rsidRPr="006F031B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6F031B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6F031B" w:rsidR="00395EBF">
        <w:rPr>
          <w:rFonts w:ascii="Times New Roman" w:hAnsi="Times New Roman" w:cs="Times New Roman"/>
          <w:sz w:val="24"/>
          <w:szCs w:val="24"/>
        </w:rPr>
        <w:t>07.11</w:t>
      </w:r>
      <w:r w:rsidRPr="006F031B" w:rsidR="00D354F5">
        <w:rPr>
          <w:rFonts w:ascii="Times New Roman" w:hAnsi="Times New Roman" w:cs="Times New Roman"/>
          <w:sz w:val="24"/>
          <w:szCs w:val="24"/>
        </w:rPr>
        <w:t>.2025</w:t>
      </w:r>
      <w:r w:rsidRPr="006F031B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6F031B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6F031B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6F031B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6F031B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6F031B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6F031B">
        <w:rPr>
          <w:rFonts w:ascii="Times New Roman" w:hAnsi="Times New Roman" w:cs="Times New Roman"/>
          <w:sz w:val="24"/>
          <w:szCs w:val="24"/>
        </w:rPr>
        <w:t>ст. 31.5 Кодекса Российской</w:t>
      </w:r>
      <w:r w:rsidRPr="006F031B">
        <w:rPr>
          <w:rFonts w:ascii="Times New Roman" w:hAnsi="Times New Roman" w:cs="Times New Roman"/>
          <w:sz w:val="24"/>
          <w:szCs w:val="24"/>
        </w:rPr>
        <w:t xml:space="preserve"> Федерации об административных правонарушениях.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6F031B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6F031B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</w:t>
      </w:r>
      <w:r w:rsidRPr="006F031B">
        <w:rPr>
          <w:rFonts w:ascii="Times New Roman" w:hAnsi="Times New Roman" w:cs="Times New Roman"/>
          <w:sz w:val="24"/>
          <w:szCs w:val="24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6F031B">
        <w:rPr>
          <w:rFonts w:ascii="Times New Roman" w:hAnsi="Times New Roman" w:cs="Times New Roman"/>
          <w:sz w:val="24"/>
          <w:szCs w:val="24"/>
        </w:rPr>
        <w:t xml:space="preserve"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6F031B">
        <w:rPr>
          <w:rFonts w:ascii="Times New Roman" w:hAnsi="Times New Roman" w:cs="Times New Roman"/>
          <w:sz w:val="24"/>
          <w:szCs w:val="24"/>
        </w:rPr>
        <w:t>рассмотревших</w:t>
      </w:r>
      <w:r w:rsidRPr="006F031B">
        <w:rPr>
          <w:rFonts w:ascii="Times New Roman" w:hAnsi="Times New Roman" w:cs="Times New Roman"/>
          <w:sz w:val="24"/>
          <w:szCs w:val="24"/>
        </w:rPr>
        <w:t xml:space="preserve"> дело об административном правонарушении, либо уполномоченное лицо коллег</w:t>
      </w:r>
      <w:r w:rsidRPr="006F031B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</w:t>
      </w:r>
      <w:r w:rsidRPr="006F031B">
        <w:rPr>
          <w:rFonts w:ascii="Times New Roman" w:hAnsi="Times New Roman" w:cs="Times New Roman"/>
          <w:sz w:val="24"/>
          <w:szCs w:val="24"/>
        </w:rPr>
        <w:t xml:space="preserve">отношении лица, не уплатившего административный штраф. Протокол об </w:t>
      </w:r>
      <w:r w:rsidRPr="006F031B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И</w:t>
      </w:r>
      <w:r w:rsidRPr="006F031B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6F031B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6F031B">
        <w:rPr>
          <w:rFonts w:ascii="Times New Roman" w:hAnsi="Times New Roman" w:cs="Times New Roman"/>
          <w:sz w:val="24"/>
          <w:szCs w:val="24"/>
        </w:rPr>
        <w:t xml:space="preserve"> образуется событие адм</w:t>
      </w:r>
      <w:r w:rsidRPr="006F031B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6F031B" w:rsidR="00395EBF">
        <w:rPr>
          <w:rFonts w:ascii="Times New Roman" w:hAnsi="Times New Roman" w:cs="Times New Roman"/>
          <w:sz w:val="24"/>
          <w:szCs w:val="24"/>
        </w:rPr>
        <w:t>от 28.08.2025, вступившим в законную силу 09.09.2025</w:t>
      </w:r>
      <w:r w:rsidRPr="006F031B">
        <w:rPr>
          <w:rFonts w:ascii="Times New Roman" w:hAnsi="Times New Roman" w:cs="Times New Roman"/>
          <w:sz w:val="24"/>
          <w:szCs w:val="24"/>
        </w:rPr>
        <w:t xml:space="preserve">, </w:t>
      </w:r>
      <w:r w:rsidRPr="006F031B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6F031B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F031B">
        <w:rPr>
          <w:rFonts w:ascii="Times New Roman" w:hAnsi="Times New Roman" w:cs="Times New Roman"/>
          <w:sz w:val="24"/>
          <w:szCs w:val="24"/>
        </w:rPr>
        <w:t>признан</w:t>
      </w:r>
      <w:r w:rsidRPr="006F031B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Матер</w:t>
      </w:r>
      <w:r w:rsidRPr="006F031B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6F031B" w:rsidR="00FB18AB">
        <w:rPr>
          <w:rFonts w:ascii="Times New Roman" w:hAnsi="Times New Roman" w:cs="Times New Roman"/>
          <w:sz w:val="24"/>
          <w:szCs w:val="24"/>
        </w:rPr>
        <w:t>0</w:t>
      </w:r>
      <w:r w:rsidRPr="006F031B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6F031B" w:rsidR="00395EBF">
        <w:rPr>
          <w:rFonts w:ascii="Times New Roman" w:hAnsi="Times New Roman" w:cs="Times New Roman"/>
          <w:sz w:val="24"/>
          <w:szCs w:val="24"/>
        </w:rPr>
        <w:t>07.11</w:t>
      </w:r>
      <w:r w:rsidRPr="006F031B" w:rsidR="00D354F5">
        <w:rPr>
          <w:rFonts w:ascii="Times New Roman" w:hAnsi="Times New Roman" w:cs="Times New Roman"/>
          <w:sz w:val="24"/>
          <w:szCs w:val="24"/>
        </w:rPr>
        <w:t>.2025</w:t>
      </w:r>
      <w:r w:rsidRPr="006F031B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6F031B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6F031B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6F031B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F031B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6F0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«данные изъяты»</w:t>
      </w:r>
      <w:r w:rsidRPr="006F031B">
        <w:rPr>
          <w:rFonts w:ascii="Times New Roman" w:hAnsi="Times New Roman" w:cs="Times New Roman"/>
          <w:sz w:val="24"/>
          <w:szCs w:val="24"/>
        </w:rPr>
        <w:t xml:space="preserve">, копией постановления от </w:t>
      </w:r>
      <w:r w:rsidRPr="006F031B" w:rsidR="00395EBF">
        <w:rPr>
          <w:rFonts w:ascii="Times New Roman" w:hAnsi="Times New Roman" w:cs="Times New Roman"/>
          <w:sz w:val="24"/>
          <w:szCs w:val="24"/>
        </w:rPr>
        <w:t>28.08</w:t>
      </w:r>
      <w:r w:rsidRPr="006F031B" w:rsidR="00A50662">
        <w:rPr>
          <w:rFonts w:ascii="Times New Roman" w:hAnsi="Times New Roman" w:cs="Times New Roman"/>
          <w:sz w:val="24"/>
          <w:szCs w:val="24"/>
        </w:rPr>
        <w:t>.2025</w:t>
      </w:r>
      <w:r w:rsidRPr="006F031B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6F031B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6F031B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6F031B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6F031B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</w:t>
      </w:r>
      <w:r w:rsidRPr="006F031B">
        <w:rPr>
          <w:rFonts w:ascii="Times New Roman" w:hAnsi="Times New Roman" w:cs="Times New Roman"/>
          <w:sz w:val="24"/>
          <w:szCs w:val="24"/>
        </w:rPr>
        <w:t xml:space="preserve">тивных правонарушениях, как неуплату административного штрафа в срок, предусмотренный Кодексом </w:t>
      </w:r>
      <w:r w:rsidRPr="006F031B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F0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031B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F031B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6F031B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не установлено.  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</w:t>
      </w:r>
      <w:r w:rsidRPr="006F031B">
        <w:rPr>
          <w:rFonts w:ascii="Times New Roman" w:hAnsi="Times New Roman" w:cs="Times New Roman"/>
          <w:sz w:val="24"/>
          <w:szCs w:val="24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F031B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6F031B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031B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</w:t>
      </w:r>
      <w:r w:rsidRPr="006F031B">
        <w:rPr>
          <w:rFonts w:ascii="Times New Roman" w:hAnsi="Times New Roman" w:cs="Times New Roman"/>
          <w:sz w:val="24"/>
          <w:szCs w:val="24"/>
        </w:rPr>
        <w:t xml:space="preserve">ную ответственность </w:t>
      </w:r>
      <w:r w:rsidRPr="006F031B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eastAsia="Times New Roman" w:hAnsi="Times New Roman" w:cs="Times New Roman"/>
          <w:sz w:val="24"/>
          <w:szCs w:val="24"/>
          <w:lang w:eastAsia="uk-UA"/>
        </w:rPr>
        <w:t>Обстоятельств, отягчающих ответственность, по делу не установлено</w:t>
      </w:r>
      <w:r w:rsidRPr="006F031B">
        <w:rPr>
          <w:rFonts w:ascii="Times New Roman" w:hAnsi="Times New Roman" w:cs="Times New Roman"/>
          <w:sz w:val="24"/>
          <w:szCs w:val="24"/>
        </w:rPr>
        <w:t>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F031B">
        <w:rPr>
          <w:rFonts w:ascii="Times New Roman" w:hAnsi="Times New Roman" w:cs="Times New Roman"/>
          <w:sz w:val="24"/>
          <w:szCs w:val="24"/>
        </w:rPr>
        <w:t xml:space="preserve">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то обстоятельство, что </w:t>
      </w:r>
      <w:r w:rsidRPr="006F031B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6F031B">
        <w:rPr>
          <w:rFonts w:ascii="Times New Roman" w:hAnsi="Times New Roman" w:cs="Times New Roman"/>
          <w:sz w:val="24"/>
          <w:szCs w:val="24"/>
        </w:rPr>
        <w:t>официально не трудоустроен, общественно полезным трудом не зани</w:t>
      </w:r>
      <w:r w:rsidRPr="006F031B">
        <w:rPr>
          <w:rFonts w:ascii="Times New Roman" w:hAnsi="Times New Roman" w:cs="Times New Roman"/>
          <w:sz w:val="24"/>
          <w:szCs w:val="24"/>
        </w:rPr>
        <w:t xml:space="preserve">мается, законным способом средства для своего содержания не зарабатывает, </w:t>
      </w:r>
      <w:r w:rsidRPr="006F031B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6F031B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6F031B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6F031B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6F031B">
        <w:rPr>
          <w:rFonts w:ascii="Times New Roman" w:hAnsi="Times New Roman" w:cs="Times New Roman"/>
          <w:sz w:val="24"/>
          <w:szCs w:val="24"/>
        </w:rPr>
        <w:t>наказания</w:t>
      </w:r>
      <w:r w:rsidRPr="006F031B">
        <w:rPr>
          <w:rFonts w:ascii="Times New Roman" w:hAnsi="Times New Roman" w:cs="Times New Roman"/>
          <w:sz w:val="24"/>
          <w:szCs w:val="24"/>
        </w:rPr>
        <w:t xml:space="preserve">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6F031B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6F031B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</w:t>
      </w:r>
      <w:r w:rsidRPr="006F031B">
        <w:rPr>
          <w:rFonts w:ascii="Times New Roman" w:hAnsi="Times New Roman" w:cs="Times New Roman"/>
          <w:sz w:val="24"/>
          <w:szCs w:val="24"/>
        </w:rPr>
        <w:t xml:space="preserve">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</w:t>
      </w:r>
      <w:r w:rsidRPr="006F031B">
        <w:rPr>
          <w:rFonts w:ascii="Times New Roman" w:hAnsi="Times New Roman" w:cs="Times New Roman"/>
          <w:sz w:val="24"/>
          <w:szCs w:val="24"/>
        </w:rPr>
        <w:t>вного, не имеется.</w:t>
      </w:r>
    </w:p>
    <w:p w:rsidR="00CA4EBF" w:rsidRPr="006F031B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6F031B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6F031B" w:rsidP="00CA4EBF">
      <w:pPr>
        <w:pStyle w:val="BodyTextIndent"/>
        <w:ind w:firstLine="709"/>
        <w:rPr>
          <w:sz w:val="24"/>
          <w:szCs w:val="24"/>
        </w:rPr>
      </w:pPr>
      <w:r w:rsidRPr="006F031B">
        <w:rPr>
          <w:sz w:val="24"/>
          <w:szCs w:val="24"/>
        </w:rPr>
        <w:t xml:space="preserve">Признать </w:t>
      </w:r>
      <w:r w:rsidRPr="006F031B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6F031B" w:rsidR="00D56B12">
        <w:rPr>
          <w:sz w:val="24"/>
          <w:szCs w:val="24"/>
        </w:rPr>
        <w:t xml:space="preserve"> </w:t>
      </w:r>
      <w:r w:rsidRPr="006F031B">
        <w:rPr>
          <w:sz w:val="24"/>
          <w:szCs w:val="24"/>
        </w:rPr>
        <w:t>виновным в совершении административног</w:t>
      </w:r>
      <w:r w:rsidRPr="006F031B">
        <w:rPr>
          <w:sz w:val="24"/>
          <w:szCs w:val="24"/>
        </w:rPr>
        <w:t xml:space="preserve">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6F031B" w:rsidR="007042A4">
        <w:rPr>
          <w:sz w:val="24"/>
          <w:szCs w:val="24"/>
        </w:rPr>
        <w:t>2</w:t>
      </w:r>
      <w:r w:rsidRPr="006F031B">
        <w:rPr>
          <w:sz w:val="24"/>
          <w:szCs w:val="24"/>
        </w:rPr>
        <w:t xml:space="preserve"> (</w:t>
      </w:r>
      <w:r w:rsidRPr="006F031B" w:rsidR="007042A4">
        <w:rPr>
          <w:sz w:val="24"/>
          <w:szCs w:val="24"/>
        </w:rPr>
        <w:t>двое</w:t>
      </w:r>
      <w:r w:rsidRPr="006F031B">
        <w:rPr>
          <w:sz w:val="24"/>
          <w:szCs w:val="24"/>
        </w:rPr>
        <w:t>) сут</w:t>
      </w:r>
      <w:r w:rsidRPr="006F031B" w:rsidR="007042A4">
        <w:rPr>
          <w:sz w:val="24"/>
          <w:szCs w:val="24"/>
        </w:rPr>
        <w:t>ок</w:t>
      </w:r>
      <w:r w:rsidRPr="006F031B">
        <w:rPr>
          <w:sz w:val="24"/>
          <w:szCs w:val="24"/>
        </w:rPr>
        <w:t xml:space="preserve">. </w:t>
      </w:r>
    </w:p>
    <w:p w:rsidR="00CA4EBF" w:rsidRPr="006F031B" w:rsidP="00CA4EBF">
      <w:pPr>
        <w:pStyle w:val="BodyTextIndent"/>
        <w:ind w:firstLine="709"/>
        <w:rPr>
          <w:sz w:val="24"/>
          <w:szCs w:val="24"/>
        </w:rPr>
      </w:pPr>
      <w:r w:rsidRPr="006F031B">
        <w:rPr>
          <w:sz w:val="24"/>
          <w:szCs w:val="24"/>
        </w:rPr>
        <w:t>Срок административного ареста исчислять с момента задержани</w:t>
      </w:r>
      <w:r w:rsidRPr="006F031B">
        <w:rPr>
          <w:sz w:val="24"/>
          <w:szCs w:val="24"/>
        </w:rPr>
        <w:t xml:space="preserve">я </w:t>
      </w:r>
      <w:r w:rsidRPr="006F031B" w:rsidR="007042A4">
        <w:rPr>
          <w:sz w:val="24"/>
          <w:szCs w:val="24"/>
        </w:rPr>
        <w:t>Дмитренко С.И. с 19.03.202</w:t>
      </w:r>
      <w:r w:rsidR="006F031B">
        <w:rPr>
          <w:sz w:val="24"/>
          <w:szCs w:val="24"/>
        </w:rPr>
        <w:t>6</w:t>
      </w:r>
      <w:r w:rsidRPr="006F031B" w:rsidR="007042A4">
        <w:rPr>
          <w:sz w:val="24"/>
          <w:szCs w:val="24"/>
        </w:rPr>
        <w:t xml:space="preserve"> с 15 часов 45 минут</w:t>
      </w:r>
      <w:r w:rsidRPr="006F031B">
        <w:rPr>
          <w:sz w:val="24"/>
          <w:szCs w:val="24"/>
        </w:rPr>
        <w:t xml:space="preserve">. </w:t>
      </w:r>
    </w:p>
    <w:p w:rsidR="007042A4" w:rsidRPr="006F031B" w:rsidP="00CA4EBF">
      <w:pPr>
        <w:pStyle w:val="BodyTextIndent"/>
        <w:ind w:firstLine="709"/>
        <w:rPr>
          <w:sz w:val="24"/>
          <w:szCs w:val="24"/>
        </w:rPr>
      </w:pPr>
      <w:r w:rsidRPr="006F031B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6F031B" w:rsidP="00CA4EBF">
      <w:pPr>
        <w:pStyle w:val="BodyTextIndent"/>
        <w:ind w:firstLine="709"/>
        <w:rPr>
          <w:sz w:val="24"/>
          <w:szCs w:val="24"/>
        </w:rPr>
      </w:pPr>
      <w:r w:rsidRPr="006F031B">
        <w:rPr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 участ</w:t>
      </w:r>
      <w:r w:rsidRPr="006F031B">
        <w:rPr>
          <w:sz w:val="24"/>
          <w:szCs w:val="24"/>
        </w:rPr>
        <w:t>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</w:t>
      </w:r>
    </w:p>
    <w:p w:rsidR="00CA4EBF" w:rsidRPr="006F031B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6F031B" w:rsidP="00CA4EBF">
      <w:pPr>
        <w:ind w:firstLine="851"/>
        <w:rPr>
          <w:sz w:val="24"/>
          <w:szCs w:val="24"/>
        </w:rPr>
      </w:pPr>
      <w:r w:rsidRPr="006F031B">
        <w:rPr>
          <w:rFonts w:ascii="Times New Roman" w:hAnsi="Times New Roman" w:cs="Times New Roman"/>
          <w:sz w:val="24"/>
          <w:szCs w:val="24"/>
        </w:rPr>
        <w:t xml:space="preserve">Мировой судья     </w:t>
      </w:r>
      <w:r w:rsidRPr="006F031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F031B">
        <w:rPr>
          <w:rFonts w:ascii="Times New Roman" w:hAnsi="Times New Roman" w:cs="Times New Roman"/>
          <w:sz w:val="24"/>
          <w:szCs w:val="24"/>
        </w:rPr>
        <w:t>А.Л.Тоскина</w:t>
      </w:r>
    </w:p>
    <w:p w:rsidR="00CA4EBF" w:rsidRPr="006F031B" w:rsidP="00CA4EBF">
      <w:pPr>
        <w:rPr>
          <w:sz w:val="24"/>
          <w:szCs w:val="24"/>
        </w:rPr>
      </w:pPr>
    </w:p>
    <w:p w:rsidR="00CA4EBF" w:rsidRPr="006F031B" w:rsidP="00CA4EBF">
      <w:pPr>
        <w:rPr>
          <w:sz w:val="24"/>
          <w:szCs w:val="24"/>
        </w:rPr>
      </w:pPr>
    </w:p>
    <w:p w:rsidR="00976776" w:rsidRPr="006F031B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57236"/>
    <w:rsid w:val="00063384"/>
    <w:rsid w:val="00065A64"/>
    <w:rsid w:val="000A132B"/>
    <w:rsid w:val="000B619B"/>
    <w:rsid w:val="000D635D"/>
    <w:rsid w:val="000F1082"/>
    <w:rsid w:val="000F63F5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95EBF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6F031B"/>
    <w:rsid w:val="00704256"/>
    <w:rsid w:val="007042A4"/>
    <w:rsid w:val="00706206"/>
    <w:rsid w:val="00712044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E5D19"/>
    <w:rsid w:val="00EF5AEF"/>
    <w:rsid w:val="00EF7A7C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