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126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марта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4428C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Король А.А.,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Король Алексея Андреевича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“данные изъяты”</w:t>
      </w:r>
      <w:r w:rsidR="00476F7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гражданина Российской Федерации, паспорт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“данные изъяты”</w:t>
      </w:r>
      <w:r w:rsidRPr="00190A95" w:rsid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Король А.А.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27.12.2023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26.02.2024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Король А.А. </w:t>
      </w:r>
      <w:r w:rsidRPr="004B1817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</w:t>
      </w:r>
      <w:r w:rsidRPr="004B1817">
        <w:rPr>
          <w:rFonts w:ascii="Times New Roman" w:hAnsi="Times New Roman" w:cs="Times New Roman"/>
          <w:sz w:val="28"/>
          <w:szCs w:val="28"/>
        </w:rPr>
        <w:t xml:space="preserve">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4B1817">
        <w:rPr>
          <w:rFonts w:ascii="Times New Roman" w:hAnsi="Times New Roman" w:cs="Times New Roman"/>
          <w:sz w:val="28"/>
          <w:szCs w:val="28"/>
        </w:rPr>
        <w:t>пятнадцати суток, либо обязательные работы на срок до пятидесяти часов.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</w:t>
      </w:r>
      <w:r w:rsidRPr="004B1817">
        <w:rPr>
          <w:rFonts w:ascii="Times New Roman" w:hAnsi="Times New Roman" w:cs="Times New Roman"/>
          <w:sz w:val="28"/>
          <w:szCs w:val="28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</w:t>
      </w:r>
      <w:r w:rsidRPr="004B1817">
        <w:rPr>
          <w:rFonts w:ascii="Times New Roman" w:hAnsi="Times New Roman" w:cs="Times New Roman"/>
          <w:sz w:val="28"/>
          <w:szCs w:val="28"/>
        </w:rPr>
        <w:t>усмотренных ст. 31.5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</w:t>
      </w:r>
      <w:r w:rsidRPr="004B1817">
        <w:rPr>
          <w:rFonts w:ascii="Times New Roman" w:hAnsi="Times New Roman" w:cs="Times New Roman"/>
          <w:sz w:val="28"/>
          <w:szCs w:val="28"/>
        </w:rPr>
        <w:t>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</w:t>
      </w:r>
      <w:r w:rsidRPr="004B1817">
        <w:rPr>
          <w:rFonts w:ascii="Times New Roman" w:hAnsi="Times New Roman" w:cs="Times New Roman"/>
          <w:sz w:val="28"/>
          <w:szCs w:val="28"/>
        </w:rPr>
        <w:t>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</w:t>
      </w:r>
      <w:r w:rsidRPr="004B1817">
        <w:rPr>
          <w:rFonts w:ascii="Times New Roman" w:hAnsi="Times New Roman" w:cs="Times New Roman"/>
          <w:sz w:val="28"/>
          <w:szCs w:val="28"/>
        </w:rPr>
        <w:t>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</w:t>
      </w:r>
      <w:r w:rsidRPr="004B1817">
        <w:rPr>
          <w:rFonts w:ascii="Times New Roman" w:hAnsi="Times New Roman" w:cs="Times New Roman"/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4B1817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</w:t>
      </w:r>
      <w:r w:rsidRPr="004B1817">
        <w:rPr>
          <w:rFonts w:ascii="Times New Roman" w:hAnsi="Times New Roman" w:cs="Times New Roman"/>
          <w:sz w:val="28"/>
          <w:szCs w:val="28"/>
        </w:rPr>
        <w:t>полнитель.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4B1817">
        <w:rPr>
          <w:rFonts w:ascii="Times New Roman" w:hAnsi="Times New Roman" w:cs="Times New Roman"/>
          <w:sz w:val="28"/>
          <w:szCs w:val="28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</w:t>
      </w:r>
      <w:r w:rsidRPr="004B1817">
        <w:rPr>
          <w:rFonts w:ascii="Times New Roman" w:hAnsi="Times New Roman" w:cs="Times New Roman"/>
          <w:sz w:val="28"/>
          <w:szCs w:val="28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от </w:t>
      </w:r>
      <w:r w:rsidR="001F2C68">
        <w:rPr>
          <w:rFonts w:ascii="Times New Roman" w:hAnsi="Times New Roman" w:cs="Times New Roman"/>
          <w:sz w:val="28"/>
          <w:szCs w:val="28"/>
        </w:rPr>
        <w:t>16.12</w:t>
      </w:r>
      <w:r w:rsidRPr="004B1817">
        <w:rPr>
          <w:rFonts w:ascii="Times New Roman" w:hAnsi="Times New Roman" w:cs="Times New Roman"/>
          <w:sz w:val="28"/>
          <w:szCs w:val="28"/>
        </w:rPr>
        <w:t xml:space="preserve">.2023, вступившим в законную силу </w:t>
      </w:r>
      <w:r w:rsidR="001F2C68">
        <w:rPr>
          <w:rFonts w:ascii="Times New Roman" w:hAnsi="Times New Roman" w:cs="Times New Roman"/>
          <w:sz w:val="28"/>
          <w:szCs w:val="28"/>
        </w:rPr>
        <w:t>27.12.2023</w:t>
      </w:r>
      <w:r w:rsidRPr="004B1817">
        <w:rPr>
          <w:rFonts w:ascii="Times New Roman" w:hAnsi="Times New Roman" w:cs="Times New Roman"/>
          <w:sz w:val="28"/>
          <w:szCs w:val="28"/>
        </w:rPr>
        <w:t xml:space="preserve">, 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Король А.А. </w:t>
      </w:r>
      <w:r w:rsidRPr="004B1817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               ст. </w:t>
      </w:r>
      <w:r w:rsidR="00476F7B">
        <w:rPr>
          <w:rFonts w:ascii="Times New Roman" w:hAnsi="Times New Roman" w:cs="Times New Roman"/>
          <w:sz w:val="28"/>
          <w:szCs w:val="28"/>
        </w:rPr>
        <w:t>12.29</w:t>
      </w:r>
      <w:r w:rsidRPr="004B181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  <w:r w:rsidR="001F2C68">
        <w:rPr>
          <w:rFonts w:ascii="Times New Roman" w:hAnsi="Times New Roman" w:cs="Times New Roman"/>
          <w:sz w:val="28"/>
          <w:szCs w:val="28"/>
        </w:rPr>
        <w:t>5</w:t>
      </w:r>
      <w:r w:rsidRPr="004B1817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F2C68">
        <w:rPr>
          <w:rFonts w:ascii="Times New Roman" w:hAnsi="Times New Roman" w:cs="Times New Roman"/>
          <w:sz w:val="28"/>
          <w:szCs w:val="28"/>
        </w:rPr>
        <w:t>5</w:t>
      </w:r>
      <w:r w:rsidRPr="004B1817">
        <w:rPr>
          <w:rFonts w:ascii="Times New Roman" w:hAnsi="Times New Roman" w:cs="Times New Roman"/>
          <w:sz w:val="28"/>
          <w:szCs w:val="28"/>
        </w:rPr>
        <w:t xml:space="preserve">00 рублей, согласно указанного постановления, должен быть уплачен по </w:t>
      </w:r>
      <w:r w:rsidR="001F2C68">
        <w:rPr>
          <w:rFonts w:ascii="Times New Roman" w:hAnsi="Times New Roman" w:cs="Times New Roman"/>
          <w:sz w:val="28"/>
          <w:szCs w:val="28"/>
        </w:rPr>
        <w:t>26.02.2024</w:t>
      </w:r>
      <w:r w:rsidRPr="004B1817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</w:t>
      </w:r>
      <w:r w:rsidRPr="004B1817">
        <w:rPr>
          <w:rFonts w:ascii="Times New Roman" w:hAnsi="Times New Roman" w:cs="Times New Roman"/>
          <w:sz w:val="28"/>
          <w:szCs w:val="28"/>
        </w:rPr>
        <w:t xml:space="preserve">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</w:t>
      </w:r>
      <w:r w:rsidRPr="004B1817">
        <w:rPr>
          <w:rFonts w:ascii="Times New Roman" w:hAnsi="Times New Roman" w:cs="Times New Roman"/>
          <w:sz w:val="28"/>
          <w:szCs w:val="28"/>
        </w:rPr>
        <w:t>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Вина  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Король А.А.</w:t>
      </w:r>
      <w:r w:rsidRPr="004B1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4B1817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№ </w:t>
      </w:r>
      <w:r>
        <w:rPr>
          <w:sz w:val="28"/>
          <w:szCs w:val="28"/>
        </w:rPr>
        <w:t>“данные изъяты”</w:t>
      </w:r>
      <w:r w:rsidRPr="004B1817">
        <w:rPr>
          <w:rFonts w:ascii="Times New Roman" w:hAnsi="Times New Roman" w:cs="Times New Roman"/>
          <w:sz w:val="28"/>
          <w:szCs w:val="28"/>
        </w:rPr>
        <w:t xml:space="preserve">, копией постановления от </w:t>
      </w:r>
      <w:r w:rsidR="001F2C68">
        <w:rPr>
          <w:rFonts w:ascii="Times New Roman" w:hAnsi="Times New Roman" w:cs="Times New Roman"/>
          <w:sz w:val="28"/>
          <w:szCs w:val="28"/>
        </w:rPr>
        <w:t>16.12.</w:t>
      </w:r>
      <w:r w:rsidRPr="004B1817">
        <w:rPr>
          <w:rFonts w:ascii="Times New Roman" w:hAnsi="Times New Roman" w:cs="Times New Roman"/>
          <w:sz w:val="28"/>
          <w:szCs w:val="28"/>
        </w:rPr>
        <w:t>2023.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</w:t>
      </w:r>
      <w:r w:rsidRPr="004B1817">
        <w:rPr>
          <w:rFonts w:ascii="Times New Roman" w:hAnsi="Times New Roman" w:cs="Times New Roman"/>
          <w:sz w:val="28"/>
          <w:szCs w:val="28"/>
        </w:rPr>
        <w:t xml:space="preserve">ездействие 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Король А.А.</w:t>
      </w:r>
      <w:r w:rsidRPr="004B1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B1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817">
        <w:rPr>
          <w:rFonts w:ascii="Times New Roman" w:eastAsia="Times New Roman" w:hAnsi="Times New Roman" w:cs="Times New Roman"/>
          <w:sz w:val="28"/>
          <w:szCs w:val="28"/>
        </w:rPr>
        <w:t>Срок п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ривлечения вышеуказанного лица к административной ответственности, предусмотренный ч. 1 ст. 4.5 </w:t>
      </w:r>
      <w:r w:rsidRPr="004B181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B1817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Процессуа</w:t>
      </w:r>
      <w:r w:rsidRPr="004B1817">
        <w:rPr>
          <w:rFonts w:ascii="Times New Roman" w:hAnsi="Times New Roman" w:cs="Times New Roman"/>
          <w:sz w:val="28"/>
          <w:szCs w:val="28"/>
        </w:rPr>
        <w:t xml:space="preserve">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Король А.А.</w:t>
      </w:r>
      <w:r w:rsidRPr="004B1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при возбуждении дела о</w:t>
      </w:r>
      <w:r w:rsidRPr="004B1817">
        <w:rPr>
          <w:rFonts w:ascii="Times New Roman" w:hAnsi="Times New Roman" w:cs="Times New Roman"/>
          <w:sz w:val="28"/>
          <w:szCs w:val="28"/>
        </w:rPr>
        <w:t>б административном правонарушении нарушены не были.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Король А.А.</w:t>
      </w:r>
      <w:r w:rsidRPr="004B18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при совершении им правонарушения, яв</w:t>
      </w:r>
      <w:r w:rsidRPr="004B1817">
        <w:rPr>
          <w:rFonts w:ascii="Times New Roman" w:hAnsi="Times New Roman" w:cs="Times New Roman"/>
          <w:sz w:val="28"/>
          <w:szCs w:val="28"/>
        </w:rPr>
        <w:t>ляется раскаяние лица, совершившего административное правонарушение.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Учитывая изл</w:t>
      </w:r>
      <w:r w:rsidRPr="004B1817">
        <w:rPr>
          <w:rFonts w:ascii="Times New Roman" w:hAnsi="Times New Roman" w:cs="Times New Roman"/>
          <w:sz w:val="28"/>
          <w:szCs w:val="28"/>
        </w:rPr>
        <w:t>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</w:t>
      </w:r>
      <w:r w:rsidRPr="004B1817">
        <w:rPr>
          <w:rFonts w:ascii="Times New Roman" w:hAnsi="Times New Roman" w:cs="Times New Roman"/>
          <w:sz w:val="28"/>
          <w:szCs w:val="28"/>
        </w:rPr>
        <w:t xml:space="preserve">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1F2C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Король А.А. </w:t>
      </w:r>
      <w:r w:rsidRPr="004B1817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</w:t>
      </w:r>
      <w:r w:rsidRPr="004B1817">
        <w:rPr>
          <w:rFonts w:ascii="Times New Roman" w:hAnsi="Times New Roman" w:cs="Times New Roman"/>
          <w:sz w:val="28"/>
          <w:szCs w:val="28"/>
        </w:rPr>
        <w:t>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428C2" w:rsidRPr="004B1817" w:rsidP="00442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</w:t>
      </w:r>
      <w:r w:rsidRPr="004B1817">
        <w:rPr>
          <w:rFonts w:ascii="Times New Roman" w:hAnsi="Times New Roman" w:cs="Times New Roman"/>
          <w:sz w:val="28"/>
          <w:szCs w:val="28"/>
        </w:rPr>
        <w:t>твуясь ст. ст. 29.9-29.10, 30.1 Кодекса Российской Федерации об административных правонарушениях, мировой судья</w:t>
      </w:r>
    </w:p>
    <w:p w:rsidR="004428C2" w:rsidRPr="004B1817" w:rsidP="00442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28C2" w:rsidRPr="004B1817" w:rsidP="004428C2">
      <w:pPr>
        <w:pStyle w:val="BodyTextIndent"/>
        <w:ind w:firstLine="709"/>
        <w:rPr>
          <w:sz w:val="28"/>
          <w:szCs w:val="28"/>
        </w:rPr>
      </w:pPr>
      <w:r w:rsidRPr="004B1817">
        <w:rPr>
          <w:sz w:val="28"/>
          <w:szCs w:val="28"/>
        </w:rPr>
        <w:t xml:space="preserve">Признать </w:t>
      </w:r>
      <w:r w:rsidR="001F2C68">
        <w:rPr>
          <w:sz w:val="28"/>
          <w:szCs w:val="28"/>
        </w:rPr>
        <w:t>Король Алексея Андреевича</w:t>
      </w:r>
      <w:r w:rsidRPr="004B1817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Кодекса Ро</w:t>
      </w:r>
      <w:r w:rsidRPr="004B1817">
        <w:rPr>
          <w:sz w:val="28"/>
          <w:szCs w:val="28"/>
        </w:rPr>
        <w:t xml:space="preserve">ссийской Федерации об административных правонарушениях, и назначить </w:t>
      </w:r>
      <w:r w:rsidRPr="004B1817">
        <w:rPr>
          <w:sz w:val="28"/>
          <w:szCs w:val="28"/>
        </w:rPr>
        <w:t xml:space="preserve">ему наказание в виде административного штрафа в размере </w:t>
      </w:r>
      <w:r w:rsidR="001F2C68">
        <w:rPr>
          <w:sz w:val="28"/>
          <w:szCs w:val="28"/>
        </w:rPr>
        <w:t>1000</w:t>
      </w:r>
      <w:r w:rsidRPr="004B1817">
        <w:rPr>
          <w:sz w:val="28"/>
          <w:szCs w:val="28"/>
        </w:rPr>
        <w:t xml:space="preserve">                            (</w:t>
      </w:r>
      <w:r w:rsidR="001F2C68">
        <w:rPr>
          <w:sz w:val="28"/>
          <w:szCs w:val="28"/>
        </w:rPr>
        <w:t xml:space="preserve">одна тысяча) </w:t>
      </w:r>
      <w:r w:rsidRPr="004B1817">
        <w:rPr>
          <w:sz w:val="28"/>
          <w:szCs w:val="28"/>
        </w:rPr>
        <w:t xml:space="preserve">рублей. 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295000, Республика Крым, г. </w:t>
      </w:r>
      <w:r w:rsidRPr="004B1817">
        <w:rPr>
          <w:rFonts w:ascii="Times New Roman" w:hAnsi="Times New Roman" w:cs="Times New Roman"/>
          <w:sz w:val="28"/>
          <w:szCs w:val="28"/>
        </w:rPr>
        <w:t>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</w:t>
      </w:r>
      <w:r w:rsidRPr="004B1817">
        <w:rPr>
          <w:rFonts w:ascii="Times New Roman" w:hAnsi="Times New Roman" w:cs="Times New Roman"/>
          <w:sz w:val="28"/>
          <w:szCs w:val="28"/>
        </w:rPr>
        <w:t>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</w:t>
      </w:r>
      <w:r w:rsidRPr="004B1817">
        <w:rPr>
          <w:rFonts w:ascii="Times New Roman" w:hAnsi="Times New Roman" w:cs="Times New Roman"/>
          <w:sz w:val="28"/>
          <w:szCs w:val="28"/>
        </w:rPr>
        <w:t>203230 в УФК по Республике Крым, код сводного реестра 35220323, КБК</w:t>
      </w:r>
      <w:r w:rsidRPr="004B1817">
        <w:rPr>
          <w:sz w:val="28"/>
          <w:szCs w:val="28"/>
        </w:rPr>
        <w:t xml:space="preserve"> </w:t>
      </w:r>
      <w:r w:rsidRPr="004B1817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4B1817">
        <w:rPr>
          <w:sz w:val="28"/>
          <w:szCs w:val="28"/>
        </w:rPr>
        <w:t xml:space="preserve"> </w:t>
      </w:r>
      <w:r w:rsidRPr="001F2C68" w:rsidR="001F2C68">
        <w:rPr>
          <w:rFonts w:ascii="Times New Roman" w:hAnsi="Times New Roman" w:cs="Times New Roman"/>
          <w:sz w:val="28"/>
          <w:szCs w:val="28"/>
        </w:rPr>
        <w:t>0410760300175001262420148</w:t>
      </w:r>
      <w:r w:rsidRPr="004B1817">
        <w:rPr>
          <w:rFonts w:ascii="Times New Roman" w:hAnsi="Times New Roman" w:cs="Times New Roman"/>
          <w:sz w:val="28"/>
          <w:szCs w:val="28"/>
        </w:rPr>
        <w:t>.</w:t>
      </w:r>
    </w:p>
    <w:p w:rsidR="004428C2" w:rsidRPr="004B1817" w:rsidP="004428C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</w:t>
      </w:r>
      <w:r w:rsidRPr="004B1817">
        <w:rPr>
          <w:rFonts w:ascii="Times New Roman" w:hAnsi="Times New Roman" w:cs="Times New Roman"/>
          <w:sz w:val="28"/>
          <w:szCs w:val="28"/>
        </w:rPr>
        <w:t xml:space="preserve">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</w:t>
      </w:r>
      <w:r w:rsidRPr="004B1817">
        <w:rPr>
          <w:rFonts w:ascii="Times New Roman" w:hAnsi="Times New Roman"/>
          <w:sz w:val="28"/>
          <w:szCs w:val="28"/>
        </w:rPr>
        <w:t>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4B1817">
        <w:rPr>
          <w:rFonts w:ascii="Times New Roman" w:hAnsi="Times New Roman"/>
          <w:sz w:val="28"/>
          <w:szCs w:val="28"/>
        </w:rPr>
        <w:t>уток, либо обязательные работы на срок до пятидесяти часов.</w:t>
      </w:r>
    </w:p>
    <w:p w:rsidR="004428C2" w:rsidRPr="004B1817" w:rsidP="0044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</w:t>
      </w:r>
      <w:r w:rsidRPr="004B1817">
        <w:rPr>
          <w:rFonts w:ascii="Times New Roman" w:hAnsi="Times New Roman" w:cs="Times New Roman"/>
          <w:sz w:val="28"/>
          <w:szCs w:val="28"/>
        </w:rPr>
        <w:t xml:space="preserve"> округа Симферополя) Республики Крым (г. Симферополь,  ул. Крымских Партизан, 3а).</w:t>
      </w:r>
    </w:p>
    <w:p w:rsidR="004428C2" w:rsidRPr="004B1817" w:rsidP="004428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</w:t>
      </w:r>
      <w:r w:rsidRPr="004B1817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428C2" w:rsidRPr="004B1817" w:rsidP="004428C2">
      <w:pPr>
        <w:ind w:firstLine="851"/>
        <w:rPr>
          <w:sz w:val="28"/>
          <w:szCs w:val="28"/>
        </w:rPr>
      </w:pPr>
      <w:r w:rsidRPr="004B1817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4428C2" w:rsidRPr="004B1817" w:rsidP="004428C2">
      <w:pPr>
        <w:rPr>
          <w:sz w:val="28"/>
          <w:szCs w:val="28"/>
        </w:rPr>
      </w:pPr>
    </w:p>
    <w:p w:rsidR="004428C2" w:rsidRPr="004B1817" w:rsidP="004428C2">
      <w:pPr>
        <w:rPr>
          <w:sz w:val="28"/>
          <w:szCs w:val="28"/>
        </w:rPr>
      </w:pPr>
    </w:p>
    <w:p w:rsidR="00976776" w:rsidRPr="00057236" w:rsidP="004428C2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103A5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1F2C68"/>
    <w:rsid w:val="00211CE2"/>
    <w:rsid w:val="00222516"/>
    <w:rsid w:val="00240BA1"/>
    <w:rsid w:val="00243BBE"/>
    <w:rsid w:val="002A53ED"/>
    <w:rsid w:val="00300AA5"/>
    <w:rsid w:val="00301B9F"/>
    <w:rsid w:val="00334005"/>
    <w:rsid w:val="00367340"/>
    <w:rsid w:val="00367570"/>
    <w:rsid w:val="003C7FC3"/>
    <w:rsid w:val="00424C8C"/>
    <w:rsid w:val="004428C2"/>
    <w:rsid w:val="00476F7B"/>
    <w:rsid w:val="0049723A"/>
    <w:rsid w:val="004A528A"/>
    <w:rsid w:val="004B1817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83855"/>
    <w:rsid w:val="008B2AC5"/>
    <w:rsid w:val="008C139F"/>
    <w:rsid w:val="009175B6"/>
    <w:rsid w:val="009732D7"/>
    <w:rsid w:val="00976776"/>
    <w:rsid w:val="009854B2"/>
    <w:rsid w:val="009B3ECF"/>
    <w:rsid w:val="009C0743"/>
    <w:rsid w:val="009D4C14"/>
    <w:rsid w:val="009D7F1D"/>
    <w:rsid w:val="00A36542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3C8E"/>
    <w:rsid w:val="00CF40AE"/>
    <w:rsid w:val="00D902E9"/>
    <w:rsid w:val="00DE2608"/>
    <w:rsid w:val="00E16C81"/>
    <w:rsid w:val="00E32780"/>
    <w:rsid w:val="00E678C8"/>
    <w:rsid w:val="00E9026A"/>
    <w:rsid w:val="00EA0BC7"/>
    <w:rsid w:val="00EF7A7C"/>
    <w:rsid w:val="00F26948"/>
    <w:rsid w:val="00F47EB6"/>
    <w:rsid w:val="00F52522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