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45184B">
        <w:rPr>
          <w:rFonts w:ascii="Times New Roman" w:eastAsia="Times New Roman" w:hAnsi="Times New Roman" w:cs="Times New Roman"/>
          <w:sz w:val="27"/>
          <w:szCs w:val="27"/>
        </w:rPr>
        <w:t>12</w:t>
      </w:r>
      <w:r w:rsidR="00694A1A">
        <w:rPr>
          <w:rFonts w:ascii="Times New Roman" w:eastAsia="Times New Roman" w:hAnsi="Times New Roman" w:cs="Times New Roman"/>
          <w:sz w:val="27"/>
          <w:szCs w:val="27"/>
        </w:rPr>
        <w:t>7</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 мая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008E7E28">
        <w:rPr>
          <w:sz w:val="28"/>
          <w:szCs w:val="28"/>
        </w:rPr>
        <w:t>“данные изъяты”</w:t>
      </w:r>
      <w:r w:rsidRPr="002B3089">
        <w:rPr>
          <w:rFonts w:ascii="Times New Roman" w:hAnsi="Times New Roman" w:cs="Times New Roman"/>
          <w:sz w:val="27"/>
          <w:szCs w:val="27"/>
        </w:rPr>
        <w:t xml:space="preserve"> </w:t>
      </w:r>
      <w:r w:rsidR="0045184B">
        <w:rPr>
          <w:rFonts w:ascii="Times New Roman" w:hAnsi="Times New Roman" w:cs="Times New Roman"/>
          <w:sz w:val="27"/>
          <w:szCs w:val="27"/>
        </w:rPr>
        <w:t>Шеина Вадима Владимировича</w:t>
      </w:r>
      <w:r w:rsidRPr="002B3089">
        <w:rPr>
          <w:rFonts w:ascii="Times New Roman" w:hAnsi="Times New Roman" w:cs="Times New Roman"/>
          <w:sz w:val="27"/>
          <w:szCs w:val="27"/>
        </w:rPr>
        <w:t xml:space="preserve">, </w:t>
      </w:r>
      <w:r w:rsidR="008E7E28">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w:t>
      </w:r>
      <w:r w:rsidRPr="002B3089">
        <w:rPr>
          <w:rFonts w:ascii="Times New Roman" w:eastAsia="Times New Roman" w:hAnsi="Times New Roman" w:cs="Times New Roman"/>
          <w:sz w:val="27"/>
          <w:szCs w:val="27"/>
        </w:rPr>
        <w:t>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Шеин В.В.</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8E7E28">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8E7E28">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w:t>
      </w:r>
      <w:r w:rsidRPr="002B3089">
        <w:rPr>
          <w:rFonts w:ascii="Times New Roman" w:eastAsia="Times New Roman" w:hAnsi="Times New Roman" w:cs="Times New Roman"/>
          <w:sz w:val="27"/>
          <w:szCs w:val="27"/>
        </w:rPr>
        <w:t xml:space="preserve">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09.08</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9348DA">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w:t>
      </w:r>
      <w:r w:rsidRPr="002B3089">
        <w:rPr>
          <w:rFonts w:ascii="Times New Roman" w:eastAsia="Times New Roman" w:hAnsi="Times New Roman" w:cs="Times New Roman"/>
          <w:sz w:val="27"/>
          <w:szCs w:val="27"/>
        </w:rPr>
        <w:t>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w:t>
      </w:r>
      <w:r w:rsidRPr="002B3089">
        <w:rPr>
          <w:rFonts w:ascii="Times New Roman" w:eastAsia="Times New Roman" w:hAnsi="Times New Roman" w:cs="Times New Roman"/>
          <w:sz w:val="27"/>
          <w:szCs w:val="27"/>
        </w:rPr>
        <w:t>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w:t>
      </w:r>
      <w:r w:rsidRPr="002B3089">
        <w:rPr>
          <w:rFonts w:ascii="Times New Roman" w:eastAsia="Times New Roman" w:hAnsi="Times New Roman" w:cs="Times New Roman"/>
          <w:sz w:val="27"/>
          <w:szCs w:val="27"/>
        </w:rPr>
        <w:t xml:space="preserve"> сроки предоставления налоговых деклараций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алогоплательщики независимо от наличия у них обязанности по уплате </w:t>
      </w:r>
      <w:r w:rsidRPr="00834A87">
        <w:rPr>
          <w:rFonts w:ascii="Times New Roman" w:eastAsia="Times New Roman" w:hAnsi="Times New Roman" w:cs="Times New Roman"/>
          <w:sz w:val="27"/>
          <w:szCs w:val="27"/>
        </w:rPr>
        <w:t>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w:t>
      </w:r>
      <w:r w:rsidRPr="00834A87">
        <w:rPr>
          <w:rFonts w:ascii="Times New Roman" w:eastAsia="Times New Roman" w:hAnsi="Times New Roman" w:cs="Times New Roman"/>
          <w:sz w:val="27"/>
          <w:szCs w:val="27"/>
        </w:rPr>
        <w:t>ия, если иное не предусмотрено настоящим пунктом,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w:t>
      </w:r>
      <w:r w:rsidRPr="00834A87">
        <w:rPr>
          <w:rFonts w:ascii="Times New Roman" w:eastAsia="Times New Roman" w:hAnsi="Times New Roman" w:cs="Times New Roman"/>
          <w:sz w:val="27"/>
          <w:szCs w:val="27"/>
        </w:rPr>
        <w:t>да представляются налогоплательщиками (налоговыми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w:t>
      </w:r>
      <w:r w:rsidRPr="002B3089">
        <w:rPr>
          <w:rFonts w:ascii="Times New Roman" w:eastAsia="Times New Roman" w:hAnsi="Times New Roman" w:cs="Times New Roman"/>
          <w:sz w:val="27"/>
          <w:szCs w:val="27"/>
        </w:rPr>
        <w:t>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w:t>
      </w:r>
      <w:r w:rsidRPr="002B3089">
        <w:rPr>
          <w:rFonts w:ascii="Times New Roman" w:eastAsia="Times New Roman" w:hAnsi="Times New Roman" w:cs="Times New Roman"/>
          <w:sz w:val="27"/>
          <w:szCs w:val="27"/>
        </w:rPr>
        <w:t xml:space="preserve"> граничным днем срока предоставления декларации по налогу на прибыль  (расчет авансового платежа за отчетный период код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w:t>
      </w:r>
      <w:r w:rsidRPr="002B3089">
        <w:rPr>
          <w:rFonts w:ascii="Times New Roman" w:eastAsia="Times New Roman" w:hAnsi="Times New Roman" w:cs="Times New Roman"/>
          <w:sz w:val="27"/>
          <w:szCs w:val="27"/>
        </w:rPr>
        <w:t xml:space="preserve">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 xml:space="preserve">1 квартал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w:t>
      </w:r>
      <w:r w:rsidRPr="002B3089">
        <w:rPr>
          <w:rFonts w:ascii="Times New Roman" w:eastAsia="Times New Roman" w:hAnsi="Times New Roman" w:cs="Times New Roman"/>
          <w:sz w:val="27"/>
          <w:szCs w:val="27"/>
        </w:rPr>
        <w:t xml:space="preserve"> г. Симферополю юридическим лицом посредством телекоммуникационной связи – </w:t>
      </w:r>
      <w:r w:rsidR="0045184B">
        <w:rPr>
          <w:rFonts w:ascii="Times New Roman" w:eastAsia="Times New Roman" w:hAnsi="Times New Roman" w:cs="Times New Roman"/>
          <w:sz w:val="27"/>
          <w:szCs w:val="27"/>
        </w:rPr>
        <w:t>09.08</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Ответственность по ч. 1 ст. </w:t>
      </w:r>
      <w:r w:rsidRPr="002B3089">
        <w:rPr>
          <w:rFonts w:ascii="Times New Roman" w:eastAsia="Times New Roman" w:hAnsi="Times New Roman" w:cs="Times New Roman"/>
          <w:sz w:val="27"/>
          <w:szCs w:val="27"/>
        </w:rPr>
        <w:t>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w:t>
      </w:r>
      <w:r w:rsidRPr="002B3089">
        <w:rPr>
          <w:rFonts w:ascii="Times New Roman" w:eastAsia="Times New Roman" w:hAnsi="Times New Roman" w:cs="Times New Roman"/>
          <w:sz w:val="27"/>
          <w:szCs w:val="27"/>
        </w:rPr>
        <w:t>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45184B" w:rsidR="0045184B">
        <w:rPr>
          <w:rFonts w:ascii="Times New Roman" w:eastAsia="Times New Roman" w:hAnsi="Times New Roman" w:cs="Times New Roman"/>
          <w:sz w:val="27"/>
          <w:szCs w:val="27"/>
        </w:rPr>
        <w:t>Шеин В.В.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w:t>
      </w:r>
      <w:r w:rsidRPr="002B3089">
        <w:rPr>
          <w:rFonts w:ascii="Times New Roman" w:eastAsia="Times New Roman" w:hAnsi="Times New Roman" w:cs="Times New Roman"/>
          <w:sz w:val="27"/>
          <w:szCs w:val="27"/>
        </w:rPr>
        <w:t xml:space="preserve">.6 Кодекса Российской Федерации об административных правонарушениях, является именно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45184B" w:rsidR="0045184B">
        <w:rPr>
          <w:rFonts w:ascii="Times New Roman" w:eastAsia="Times New Roman" w:hAnsi="Times New Roman" w:cs="Times New Roman"/>
          <w:sz w:val="27"/>
          <w:szCs w:val="27"/>
        </w:rPr>
        <w:t>Шеин</w:t>
      </w:r>
      <w:r w:rsidR="0045184B">
        <w:rPr>
          <w:rFonts w:ascii="Times New Roman" w:eastAsia="Times New Roman" w:hAnsi="Times New Roman" w:cs="Times New Roman"/>
          <w:sz w:val="27"/>
          <w:szCs w:val="27"/>
        </w:rPr>
        <w:t>а</w:t>
      </w:r>
      <w:r w:rsidRPr="0045184B" w:rsidR="0045184B">
        <w:rPr>
          <w:rFonts w:ascii="Times New Roman" w:eastAsia="Times New Roman" w:hAnsi="Times New Roman" w:cs="Times New Roman"/>
          <w:sz w:val="27"/>
          <w:szCs w:val="27"/>
        </w:rPr>
        <w:t xml:space="preserve">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w:t>
      </w:r>
      <w:r w:rsidRPr="002B3089">
        <w:rPr>
          <w:rFonts w:ascii="Times New Roman" w:eastAsia="Times New Roman" w:hAnsi="Times New Roman" w:cs="Times New Roman"/>
          <w:color w:val="000000"/>
          <w:sz w:val="27"/>
          <w:szCs w:val="27"/>
          <w:shd w:val="clear" w:color="auto" w:fill="FFFFFF"/>
        </w:rPr>
        <w:t>олом об административном правонарушении №</w:t>
      </w:r>
      <w:r w:rsidR="008E7E28">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45184B" w:rsidR="0045184B">
        <w:rPr>
          <w:rFonts w:ascii="Times New Roman" w:eastAsia="Times New Roman" w:hAnsi="Times New Roman" w:cs="Times New Roman"/>
          <w:sz w:val="27"/>
          <w:szCs w:val="27"/>
        </w:rPr>
        <w:t>Шеин</w:t>
      </w:r>
      <w:r w:rsidR="0045184B">
        <w:rPr>
          <w:rFonts w:ascii="Times New Roman" w:eastAsia="Times New Roman" w:hAnsi="Times New Roman" w:cs="Times New Roman"/>
          <w:sz w:val="27"/>
          <w:szCs w:val="27"/>
        </w:rPr>
        <w:t>а</w:t>
      </w:r>
      <w:r w:rsidRPr="0045184B" w:rsidR="0045184B">
        <w:rPr>
          <w:rFonts w:ascii="Times New Roman" w:eastAsia="Times New Roman" w:hAnsi="Times New Roman" w:cs="Times New Roman"/>
          <w:sz w:val="27"/>
          <w:szCs w:val="27"/>
        </w:rPr>
        <w:t xml:space="preserve"> В.В.</w:t>
      </w:r>
      <w:r w:rsidRPr="0098413A" w:rsidR="0098413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w:t>
      </w:r>
      <w:r w:rsidRPr="002B3089">
        <w:rPr>
          <w:rFonts w:ascii="Times New Roman" w:eastAsia="Times New Roman" w:hAnsi="Times New Roman" w:cs="Times New Roman"/>
          <w:sz w:val="27"/>
          <w:szCs w:val="27"/>
        </w:rPr>
        <w:t xml:space="preserve">в доказательства, имеющиеся в деле об административном правонарушении в совокупности, прихожу к выводу, что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w:t>
      </w:r>
      <w:r w:rsidRPr="002B3089">
        <w:rPr>
          <w:rFonts w:ascii="Times New Roman" w:eastAsia="Times New Roman" w:hAnsi="Times New Roman" w:cs="Times New Roman"/>
          <w:sz w:val="27"/>
          <w:szCs w:val="27"/>
        </w:rPr>
        <w:t>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w:t>
      </w:r>
      <w:r w:rsidRPr="002B3089">
        <w:rPr>
          <w:rFonts w:ascii="Times New Roman" w:eastAsia="Times New Roman" w:hAnsi="Times New Roman" w:cs="Times New Roman"/>
          <w:sz w:val="27"/>
          <w:szCs w:val="27"/>
        </w:rPr>
        <w:t xml:space="preserve">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w:t>
      </w:r>
      <w:r w:rsidRPr="002B3089">
        <w:rPr>
          <w:rFonts w:ascii="Times New Roman" w:eastAsia="Times New Roman" w:hAnsi="Times New Roman" w:cs="Times New Roman"/>
          <w:sz w:val="27"/>
          <w:szCs w:val="27"/>
        </w:rPr>
        <w:t xml:space="preserve">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32DF6" w:rsidR="00832DF6">
        <w:rPr>
          <w:rFonts w:ascii="Times New Roman" w:eastAsia="Times New Roman" w:hAnsi="Times New Roman" w:cs="Times New Roman"/>
          <w:sz w:val="27"/>
          <w:szCs w:val="27"/>
        </w:rPr>
        <w:t>Шеин</w:t>
      </w:r>
      <w:r w:rsidR="00832DF6">
        <w:rPr>
          <w:rFonts w:ascii="Times New Roman" w:eastAsia="Times New Roman" w:hAnsi="Times New Roman" w:cs="Times New Roman"/>
          <w:sz w:val="27"/>
          <w:szCs w:val="27"/>
        </w:rPr>
        <w:t>а</w:t>
      </w:r>
      <w:r w:rsidRPr="00832DF6" w:rsidR="00832DF6">
        <w:rPr>
          <w:rFonts w:ascii="Times New Roman" w:eastAsia="Times New Roman" w:hAnsi="Times New Roman" w:cs="Times New Roman"/>
          <w:sz w:val="27"/>
          <w:szCs w:val="27"/>
        </w:rPr>
        <w:t xml:space="preserve"> В.В.</w:t>
      </w:r>
      <w:r w:rsidR="00832DF6">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w:t>
      </w:r>
      <w:r w:rsidRPr="002B3089">
        <w:rPr>
          <w:rFonts w:ascii="Times New Roman" w:eastAsia="Times New Roman" w:hAnsi="Times New Roman" w:cs="Times New Roman"/>
          <w:sz w:val="27"/>
          <w:szCs w:val="27"/>
        </w:rPr>
        <w:t>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w:t>
      </w:r>
      <w:r w:rsidRPr="002B3089">
        <w:rPr>
          <w:rFonts w:ascii="Times New Roman" w:eastAsia="Times New Roman" w:hAnsi="Times New Roman" w:cs="Times New Roman"/>
          <w:sz w:val="27"/>
          <w:szCs w:val="27"/>
        </w:rPr>
        <w:t>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w:t>
      </w:r>
      <w:r w:rsidRPr="002B3089">
        <w:rPr>
          <w:rFonts w:ascii="Times New Roman" w:eastAsia="Times New Roman" w:hAnsi="Times New Roman" w:cs="Times New Roman"/>
          <w:sz w:val="27"/>
          <w:szCs w:val="27"/>
        </w:rPr>
        <w:t>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w:t>
      </w:r>
      <w:r w:rsidRPr="002B3089">
        <w:rPr>
          <w:rFonts w:ascii="Times New Roman" w:eastAsia="Times New Roman" w:hAnsi="Times New Roman" w:cs="Times New Roman"/>
          <w:sz w:val="27"/>
          <w:szCs w:val="27"/>
        </w:rPr>
        <w:t>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w:t>
      </w:r>
      <w:r w:rsidRPr="002B3089">
        <w:rPr>
          <w:rFonts w:ascii="Times New Roman" w:eastAsia="Times New Roman" w:hAnsi="Times New Roman" w:cs="Times New Roman"/>
          <w:sz w:val="27"/>
          <w:szCs w:val="27"/>
        </w:rPr>
        <w:t>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w:t>
      </w:r>
      <w:r w:rsidRPr="002B3089">
        <w:rPr>
          <w:rFonts w:ascii="Times New Roman" w:eastAsia="Times New Roman" w:hAnsi="Times New Roman" w:cs="Times New Roman"/>
          <w:sz w:val="27"/>
          <w:szCs w:val="27"/>
        </w:rPr>
        <w:t>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w:t>
      </w:r>
      <w:r w:rsidRPr="002B3089">
        <w:rPr>
          <w:rFonts w:ascii="Times New Roman" w:eastAsia="Times New Roman" w:hAnsi="Times New Roman" w:cs="Times New Roman"/>
          <w:sz w:val="27"/>
          <w:szCs w:val="27"/>
        </w:rPr>
        <w:t>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w:t>
      </w:r>
      <w:r w:rsidRPr="002B3089">
        <w:rPr>
          <w:rFonts w:ascii="Times New Roman" w:eastAsia="Times New Roman" w:hAnsi="Times New Roman" w:cs="Times New Roman"/>
          <w:sz w:val="27"/>
          <w:szCs w:val="27"/>
        </w:rPr>
        <w:t xml:space="preserve">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 xml:space="preserve">безопасности государства, угрозы чрезвычайных ситуаций природного </w:t>
      </w:r>
      <w:r w:rsidRPr="002B3089">
        <w:rPr>
          <w:rFonts w:ascii="Times New Roman" w:eastAsia="Times New Roman" w:hAnsi="Times New Roman" w:cs="Times New Roman"/>
          <w:sz w:val="27"/>
          <w:szCs w:val="27"/>
        </w:rPr>
        <w:t>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w:t>
      </w:r>
      <w:r w:rsidRPr="002B3089">
        <w:rPr>
          <w:rFonts w:ascii="Times New Roman" w:eastAsia="Times New Roman" w:hAnsi="Times New Roman" w:cs="Times New Roman"/>
          <w:sz w:val="27"/>
          <w:szCs w:val="27"/>
        </w:rPr>
        <w:t>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w:t>
      </w:r>
      <w:r w:rsidRPr="002B3089">
        <w:rPr>
          <w:rFonts w:ascii="Times New Roman" w:eastAsia="Times New Roman" w:hAnsi="Times New Roman" w:cs="Times New Roman"/>
          <w:sz w:val="27"/>
          <w:szCs w:val="27"/>
        </w:rPr>
        <w:t>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w:t>
      </w:r>
      <w:r w:rsidRPr="002B3089">
        <w:rPr>
          <w:rFonts w:ascii="Times New Roman" w:eastAsia="Times New Roman" w:hAnsi="Times New Roman" w:cs="Times New Roman"/>
          <w:sz w:val="27"/>
          <w:szCs w:val="27"/>
        </w:rPr>
        <w:t xml:space="preserve">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w:t>
      </w:r>
      <w:r w:rsidRPr="002B3089">
        <w:rPr>
          <w:rFonts w:ascii="Times New Roman" w:eastAsia="Times New Roman" w:hAnsi="Times New Roman" w:cs="Times New Roman"/>
          <w:sz w:val="27"/>
          <w:szCs w:val="27"/>
        </w:rPr>
        <w:t xml:space="preserve">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w:t>
      </w:r>
      <w:r w:rsidRPr="002B3089">
        <w:rPr>
          <w:rFonts w:ascii="Times New Roman" w:eastAsia="Times New Roman" w:hAnsi="Times New Roman" w:cs="Times New Roman"/>
          <w:sz w:val="27"/>
          <w:szCs w:val="27"/>
        </w:rPr>
        <w:t>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w:t>
      </w:r>
      <w:r w:rsidRPr="002B3089">
        <w:rPr>
          <w:rFonts w:ascii="Times New Roman" w:eastAsia="Times New Roman" w:hAnsi="Times New Roman" w:cs="Times New Roman"/>
          <w:sz w:val="27"/>
          <w:szCs w:val="27"/>
        </w:rPr>
        <w:t xml:space="preserve">ным назначить </w:t>
      </w:r>
      <w:r w:rsidRPr="00832DF6" w:rsidR="00832DF6">
        <w:rPr>
          <w:rFonts w:ascii="Times New Roman" w:eastAsia="Times New Roman" w:hAnsi="Times New Roman" w:cs="Times New Roman"/>
          <w:sz w:val="27"/>
          <w:szCs w:val="27"/>
        </w:rPr>
        <w:t>Шеин</w:t>
      </w:r>
      <w:r w:rsidR="00832DF6">
        <w:rPr>
          <w:rFonts w:ascii="Times New Roman" w:eastAsia="Times New Roman" w:hAnsi="Times New Roman" w:cs="Times New Roman"/>
          <w:sz w:val="27"/>
          <w:szCs w:val="27"/>
        </w:rPr>
        <w:t>у</w:t>
      </w:r>
      <w:r w:rsidRPr="00832DF6" w:rsidR="00832DF6">
        <w:rPr>
          <w:rFonts w:ascii="Times New Roman" w:eastAsia="Times New Roman" w:hAnsi="Times New Roman" w:cs="Times New Roman"/>
          <w:sz w:val="27"/>
          <w:szCs w:val="27"/>
        </w:rPr>
        <w:t xml:space="preserve"> В.В.</w:t>
      </w:r>
      <w:r w:rsidR="00832DF6">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832DF6">
        <w:rPr>
          <w:rFonts w:ascii="Times New Roman" w:eastAsia="Times New Roman" w:hAnsi="Times New Roman" w:cs="Times New Roman"/>
          <w:sz w:val="27"/>
          <w:szCs w:val="27"/>
        </w:rPr>
        <w:t xml:space="preserve">Шеина Вадима Владимировича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w:t>
      </w:r>
      <w:r w:rsidRPr="002B3089">
        <w:rPr>
          <w:rFonts w:ascii="Times New Roman" w:eastAsia="Times New Roman" w:hAnsi="Times New Roman" w:cs="Times New Roman"/>
          <w:sz w:val="27"/>
          <w:szCs w:val="27"/>
        </w:rPr>
        <w:t>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w:t>
      </w:r>
      <w:r w:rsidRPr="002B3089">
        <w:rPr>
          <w:rFonts w:ascii="Times New Roman" w:eastAsia="Times New Roman" w:hAnsi="Times New Roman" w:cs="Times New Roman"/>
          <w:sz w:val="27"/>
          <w:szCs w:val="27"/>
        </w:rPr>
        <w:t xml:space="preserve">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w:t>
      </w:r>
      <w:r w:rsidRPr="002B3089">
        <w:rPr>
          <w:rFonts w:ascii="Times New Roman" w:eastAsia="Times New Roman" w:hAnsi="Times New Roman" w:cs="Times New Roman"/>
          <w:sz w:val="27"/>
          <w:szCs w:val="27"/>
        </w:rPr>
        <w:t>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5"/>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0666A3">
          <w:instrText>PAGE   \* MERGEFORMAT</w:instrText>
        </w:r>
        <w:r>
          <w:fldChar w:fldCharType="separate"/>
        </w:r>
        <w:r w:rsidR="008E7E28">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666A3"/>
    <w:rsid w:val="000D3467"/>
    <w:rsid w:val="002B3089"/>
    <w:rsid w:val="0045184B"/>
    <w:rsid w:val="00543FC5"/>
    <w:rsid w:val="00694A1A"/>
    <w:rsid w:val="007E6AD1"/>
    <w:rsid w:val="00832DF6"/>
    <w:rsid w:val="00834A87"/>
    <w:rsid w:val="0085224F"/>
    <w:rsid w:val="008E7E28"/>
    <w:rsid w:val="00930D63"/>
    <w:rsid w:val="009348DA"/>
    <w:rsid w:val="00965720"/>
    <w:rsid w:val="0098413A"/>
    <w:rsid w:val="009F0F1D"/>
    <w:rsid w:val="00A81C8E"/>
    <w:rsid w:val="00B677EF"/>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D9451-F2FC-4C9C-9113-54C8CEAB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