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7A11" w:rsidRPr="00B758A6" w:rsidP="00D77A11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№05-0</w:t>
      </w:r>
      <w:r w:rsidRPr="00B758A6" w:rsidR="00C429E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14</w:t>
      </w:r>
      <w:r w:rsidRPr="00B758A6" w:rsidR="0093411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</w:t>
      </w: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/17/202</w:t>
      </w:r>
      <w:r w:rsidRPr="00B758A6" w:rsidR="00E27BA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</w:p>
    <w:p w:rsidR="00D77A11" w:rsidRPr="00B758A6" w:rsidP="00D77A1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ПОСТАНОВЛЕНИЕ</w:t>
      </w:r>
    </w:p>
    <w:p w:rsidR="00D77A11" w:rsidRPr="00B758A6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22</w:t>
      </w:r>
      <w:r w:rsidRPr="00B758A6" w:rsidR="00AE3B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июня</w:t>
      </w: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202</w:t>
      </w:r>
      <w:r w:rsidRPr="00B758A6" w:rsidR="00AE3B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года                                              г. Симферополь</w:t>
      </w:r>
    </w:p>
    <w:p w:rsidR="00D77A11" w:rsidRPr="00B758A6" w:rsidP="00D77A1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3411B" w:rsidRPr="00B758A6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758A6">
        <w:rPr>
          <w:rFonts w:ascii="Times New Roman" w:hAnsi="Times New Roman" w:cs="Times New Roman"/>
          <w:color w:val="000000" w:themeColor="text1"/>
          <w:sz w:val="20"/>
          <w:szCs w:val="20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Тоскина А.Л.</w:t>
      </w: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D77A11" w:rsidRPr="00B758A6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 участием лица, в отношении которого ведется производство по делу об административном пра</w:t>
      </w: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вонарушении – Шевченко Е.В.</w:t>
      </w:r>
    </w:p>
    <w:p w:rsidR="00D77A11" w:rsidRPr="00B758A6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рассмотрев в </w:t>
      </w:r>
      <w:r w:rsidRPr="00B758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помещении мировых судей </w:t>
      </w:r>
      <w:r w:rsidRPr="00B758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Центрального судебного района города Симферополь по адресу: </w:t>
      </w:r>
      <w:r w:rsidRPr="00B758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г. Симферополь, ул. Крымских Партизан, 3а, </w:t>
      </w:r>
      <w:r w:rsidRPr="00B758A6">
        <w:rPr>
          <w:rFonts w:ascii="Times New Roman" w:hAnsi="Times New Roman" w:cs="Times New Roman"/>
          <w:color w:val="000000" w:themeColor="text1"/>
          <w:sz w:val="20"/>
          <w:szCs w:val="20"/>
        </w:rPr>
        <w:t>дело об административном правонарушении</w:t>
      </w: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отношении:</w:t>
      </w:r>
    </w:p>
    <w:p w:rsidR="00D77A11" w:rsidRPr="00B758A6" w:rsidP="00D77A11">
      <w:pPr>
        <w:spacing w:after="0" w:line="240" w:lineRule="auto"/>
        <w:ind w:left="1134" w:right="17"/>
        <w:jc w:val="both"/>
        <w:rPr>
          <w:rFonts w:ascii="Times New Roman" w:hAnsi="Times New Roman" w:cs="Times New Roman"/>
          <w:sz w:val="20"/>
          <w:szCs w:val="20"/>
        </w:rPr>
      </w:pPr>
      <w:r w:rsidRPr="00B758A6">
        <w:rPr>
          <w:rFonts w:ascii="Times New Roman" w:hAnsi="Times New Roman" w:cs="Times New Roman"/>
          <w:sz w:val="20"/>
          <w:szCs w:val="20"/>
        </w:rPr>
        <w:t>должностного лица –</w:t>
      </w:r>
      <w:r w:rsidRPr="00B758A6" w:rsidR="00D91B29">
        <w:rPr>
          <w:rFonts w:ascii="Times New Roman" w:hAnsi="Times New Roman" w:cs="Times New Roman"/>
          <w:sz w:val="20"/>
          <w:szCs w:val="20"/>
        </w:rPr>
        <w:t xml:space="preserve"> </w:t>
      </w:r>
      <w:r w:rsidRPr="00B758A6" w:rsidR="00B758A6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B758A6" w:rsidR="00B758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758A6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B758A6" w:rsidR="00B758A6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B758A6" w:rsidR="0093411B">
        <w:rPr>
          <w:rFonts w:ascii="Times New Roman" w:hAnsi="Times New Roman" w:cs="Times New Roman"/>
          <w:sz w:val="20"/>
          <w:szCs w:val="20"/>
        </w:rPr>
        <w:t>»</w:t>
      </w:r>
      <w:r w:rsidRPr="00B758A6">
        <w:rPr>
          <w:rFonts w:ascii="Times New Roman" w:hAnsi="Times New Roman" w:cs="Times New Roman"/>
          <w:sz w:val="20"/>
          <w:szCs w:val="20"/>
        </w:rPr>
        <w:t xml:space="preserve">» </w:t>
      </w:r>
      <w:r w:rsidRPr="00B758A6" w:rsidR="0093411B">
        <w:rPr>
          <w:rFonts w:ascii="Times New Roman" w:hAnsi="Times New Roman" w:cs="Times New Roman"/>
          <w:sz w:val="20"/>
          <w:szCs w:val="20"/>
        </w:rPr>
        <w:t>Шевченко Е</w:t>
      </w:r>
      <w:r w:rsidRPr="00B758A6" w:rsidR="00B758A6">
        <w:rPr>
          <w:rFonts w:ascii="Times New Roman" w:hAnsi="Times New Roman" w:cs="Times New Roman"/>
          <w:sz w:val="20"/>
          <w:szCs w:val="20"/>
        </w:rPr>
        <w:t>.</w:t>
      </w:r>
      <w:r w:rsidRPr="00B758A6" w:rsidR="0093411B">
        <w:rPr>
          <w:rFonts w:ascii="Times New Roman" w:hAnsi="Times New Roman" w:cs="Times New Roman"/>
          <w:sz w:val="20"/>
          <w:szCs w:val="20"/>
        </w:rPr>
        <w:t>В</w:t>
      </w:r>
      <w:r w:rsidRPr="00B758A6" w:rsidR="00B758A6">
        <w:rPr>
          <w:rFonts w:ascii="Times New Roman" w:hAnsi="Times New Roman" w:cs="Times New Roman"/>
          <w:sz w:val="20"/>
          <w:szCs w:val="20"/>
        </w:rPr>
        <w:t>.</w:t>
      </w:r>
      <w:r w:rsidRPr="00B758A6">
        <w:rPr>
          <w:rFonts w:ascii="Times New Roman" w:hAnsi="Times New Roman" w:cs="Times New Roman"/>
          <w:sz w:val="20"/>
          <w:szCs w:val="20"/>
        </w:rPr>
        <w:t xml:space="preserve">, </w:t>
      </w:r>
      <w:r w:rsidRPr="00B758A6" w:rsidR="00B758A6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B758A6">
        <w:rPr>
          <w:rFonts w:ascii="Times New Roman" w:hAnsi="Times New Roman" w:cs="Times New Roman"/>
          <w:sz w:val="20"/>
          <w:szCs w:val="20"/>
        </w:rPr>
        <w:t>,</w:t>
      </w:r>
      <w:r w:rsidRPr="00B758A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7A11" w:rsidRPr="00B758A6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>по признакам состава правонарушения, предусмотренного частью 5 статьи 14.25</w:t>
      </w:r>
      <w:r w:rsidRPr="00B758A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правонарушениях,</w:t>
      </w:r>
    </w:p>
    <w:p w:rsidR="00D77A11" w:rsidRPr="00B758A6" w:rsidP="00D77A1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 w:rsidR="00D77A11" w:rsidRPr="00B758A6" w:rsidP="00D77A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758A6">
        <w:rPr>
          <w:rFonts w:ascii="Times New Roman" w:hAnsi="Times New Roman" w:cs="Times New Roman"/>
          <w:sz w:val="20"/>
          <w:szCs w:val="20"/>
        </w:rPr>
        <w:t>Шевченко Е.В.</w:t>
      </w:r>
      <w:r w:rsidRPr="00B758A6">
        <w:rPr>
          <w:rFonts w:ascii="Times New Roman" w:hAnsi="Times New Roman" w:cs="Times New Roman"/>
          <w:sz w:val="20"/>
          <w:szCs w:val="20"/>
        </w:rPr>
        <w:t xml:space="preserve">, являясь </w:t>
      </w:r>
      <w:r w:rsidRPr="00B758A6" w:rsidR="00B758A6">
        <w:rPr>
          <w:rFonts w:ascii="Times New Roman" w:eastAsia="Calibri" w:hAnsi="Times New Roman" w:cs="Times New Roman"/>
          <w:sz w:val="20"/>
          <w:szCs w:val="20"/>
        </w:rPr>
        <w:t xml:space="preserve">«данные </w:t>
      </w:r>
      <w:r w:rsidRPr="00B758A6" w:rsidR="00B758A6">
        <w:rPr>
          <w:rFonts w:ascii="Times New Roman" w:eastAsia="Calibri" w:hAnsi="Times New Roman" w:cs="Times New Roman"/>
          <w:sz w:val="20"/>
          <w:szCs w:val="20"/>
        </w:rPr>
        <w:t>изъяты</w:t>
      </w:r>
      <w:r w:rsidRPr="00B758A6" w:rsidR="00B758A6">
        <w:rPr>
          <w:rFonts w:ascii="Times New Roman" w:eastAsia="Calibri" w:hAnsi="Times New Roman" w:cs="Times New Roman"/>
          <w:sz w:val="20"/>
          <w:szCs w:val="20"/>
        </w:rPr>
        <w:t>»</w:t>
      </w:r>
      <w:r w:rsidRPr="00B758A6">
        <w:rPr>
          <w:rFonts w:ascii="Times New Roman" w:hAnsi="Times New Roman" w:cs="Times New Roman"/>
          <w:sz w:val="20"/>
          <w:szCs w:val="20"/>
        </w:rPr>
        <w:t>О</w:t>
      </w:r>
      <w:r w:rsidRPr="00B758A6">
        <w:rPr>
          <w:rFonts w:ascii="Times New Roman" w:hAnsi="Times New Roman" w:cs="Times New Roman"/>
          <w:sz w:val="20"/>
          <w:szCs w:val="20"/>
        </w:rPr>
        <w:t>бщества</w:t>
      </w:r>
      <w:r w:rsidRPr="00B758A6">
        <w:rPr>
          <w:rFonts w:ascii="Times New Roman" w:hAnsi="Times New Roman" w:cs="Times New Roman"/>
          <w:sz w:val="20"/>
          <w:szCs w:val="20"/>
        </w:rPr>
        <w:t xml:space="preserve"> с ограниченной ответственностью </w:t>
      </w:r>
      <w:r w:rsidRPr="00B758A6">
        <w:rPr>
          <w:rFonts w:ascii="Times New Roman" w:hAnsi="Times New Roman" w:cs="Times New Roman"/>
          <w:sz w:val="20"/>
          <w:szCs w:val="20"/>
        </w:rPr>
        <w:t>«</w:t>
      </w:r>
      <w:r w:rsidRPr="00B758A6" w:rsidR="00B758A6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B758A6">
        <w:rPr>
          <w:rFonts w:ascii="Times New Roman" w:hAnsi="Times New Roman" w:cs="Times New Roman"/>
          <w:sz w:val="20"/>
          <w:szCs w:val="20"/>
        </w:rPr>
        <w:t>»</w:t>
      </w:r>
      <w:r w:rsidRPr="00B758A6">
        <w:rPr>
          <w:rFonts w:ascii="Times New Roman" w:hAnsi="Times New Roman" w:cs="Times New Roman"/>
          <w:sz w:val="20"/>
          <w:szCs w:val="20"/>
        </w:rPr>
        <w:t xml:space="preserve"> (далее </w:t>
      </w:r>
      <w:r w:rsidRPr="00B758A6">
        <w:rPr>
          <w:rFonts w:ascii="Times New Roman" w:hAnsi="Times New Roman" w:cs="Times New Roman"/>
          <w:sz w:val="20"/>
          <w:szCs w:val="20"/>
        </w:rPr>
        <w:t>ООО</w:t>
      </w:r>
      <w:r w:rsidRPr="00B758A6">
        <w:rPr>
          <w:rFonts w:ascii="Times New Roman" w:hAnsi="Times New Roman" w:cs="Times New Roman"/>
          <w:sz w:val="20"/>
          <w:szCs w:val="20"/>
        </w:rPr>
        <w:t xml:space="preserve"> </w:t>
      </w:r>
      <w:r w:rsidRPr="00B758A6">
        <w:rPr>
          <w:rFonts w:ascii="Times New Roman" w:hAnsi="Times New Roman" w:cs="Times New Roman"/>
          <w:sz w:val="20"/>
          <w:szCs w:val="20"/>
        </w:rPr>
        <w:t>«</w:t>
      </w:r>
      <w:r w:rsidRPr="00B758A6" w:rsidR="00B758A6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B758A6">
        <w:rPr>
          <w:rFonts w:ascii="Times New Roman" w:hAnsi="Times New Roman" w:cs="Times New Roman"/>
          <w:sz w:val="20"/>
          <w:szCs w:val="20"/>
        </w:rPr>
        <w:t>»</w:t>
      </w:r>
      <w:r w:rsidRPr="00B758A6">
        <w:rPr>
          <w:rFonts w:ascii="Times New Roman" w:hAnsi="Times New Roman" w:cs="Times New Roman"/>
          <w:sz w:val="20"/>
          <w:szCs w:val="20"/>
        </w:rPr>
        <w:t>, юридическое лицо</w:t>
      </w:r>
      <w:r w:rsidRPr="00B758A6">
        <w:rPr>
          <w:rFonts w:ascii="Times New Roman" w:hAnsi="Times New Roman" w:cs="Times New Roman"/>
          <w:sz w:val="20"/>
          <w:szCs w:val="20"/>
        </w:rPr>
        <w:t>, Общество</w:t>
      </w:r>
      <w:r w:rsidRPr="00B758A6">
        <w:rPr>
          <w:rFonts w:ascii="Times New Roman" w:hAnsi="Times New Roman" w:cs="Times New Roman"/>
          <w:sz w:val="20"/>
          <w:szCs w:val="20"/>
        </w:rPr>
        <w:t>), зарегистрированного по адресу</w:t>
      </w:r>
      <w:r w:rsidRPr="00B758A6" w:rsidR="00B758A6">
        <w:rPr>
          <w:rFonts w:ascii="Times New Roman" w:hAnsi="Times New Roman" w:cs="Times New Roman"/>
          <w:sz w:val="20"/>
          <w:szCs w:val="20"/>
        </w:rPr>
        <w:t xml:space="preserve"> </w:t>
      </w:r>
      <w:r w:rsidRPr="00B758A6" w:rsidR="00B758A6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B758A6" w:rsidR="00AE3B72">
        <w:rPr>
          <w:rFonts w:ascii="Times New Roman" w:hAnsi="Times New Roman" w:cs="Times New Roman"/>
          <w:sz w:val="20"/>
          <w:szCs w:val="20"/>
        </w:rPr>
        <w:t xml:space="preserve">, </w:t>
      </w:r>
      <w:r w:rsidRPr="00B758A6">
        <w:rPr>
          <w:rFonts w:ascii="Times New Roman" w:hAnsi="Times New Roman" w:cs="Times New Roman"/>
          <w:sz w:val="20"/>
          <w:szCs w:val="20"/>
        </w:rPr>
        <w:t>буду</w:t>
      </w:r>
      <w:r w:rsidRPr="00B758A6">
        <w:rPr>
          <w:rFonts w:ascii="Times New Roman" w:hAnsi="Times New Roman" w:cs="Times New Roman"/>
          <w:sz w:val="20"/>
          <w:szCs w:val="20"/>
        </w:rPr>
        <w:t>чи признанн</w:t>
      </w:r>
      <w:r w:rsidRPr="00B758A6" w:rsidR="00372F0B">
        <w:rPr>
          <w:rFonts w:ascii="Times New Roman" w:hAnsi="Times New Roman" w:cs="Times New Roman"/>
          <w:sz w:val="20"/>
          <w:szCs w:val="20"/>
        </w:rPr>
        <w:t>ой</w:t>
      </w:r>
      <w:r w:rsidRPr="00B758A6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B758A6" w:rsidR="00372F0B">
        <w:rPr>
          <w:rFonts w:ascii="Times New Roman" w:hAnsi="Times New Roman" w:cs="Times New Roman"/>
          <w:sz w:val="20"/>
          <w:szCs w:val="20"/>
        </w:rPr>
        <w:t>ой</w:t>
      </w:r>
      <w:r w:rsidRPr="00B758A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частью 4 статьи 14.25 Кодекса Российской Федерации об административных правонарушения, и подвергнут</w:t>
      </w:r>
      <w:r w:rsidRPr="00B758A6">
        <w:rPr>
          <w:rFonts w:ascii="Times New Roman" w:hAnsi="Times New Roman" w:cs="Times New Roman"/>
          <w:sz w:val="20"/>
          <w:szCs w:val="20"/>
        </w:rPr>
        <w:t>ым</w:t>
      </w:r>
      <w:r w:rsidRPr="00B758A6">
        <w:rPr>
          <w:rFonts w:ascii="Times New Roman" w:hAnsi="Times New Roman" w:cs="Times New Roman"/>
          <w:sz w:val="20"/>
          <w:szCs w:val="20"/>
        </w:rPr>
        <w:t xml:space="preserve"> административному наказанию в виде административного штрафа в разме</w:t>
      </w:r>
      <w:r w:rsidRPr="00B758A6">
        <w:rPr>
          <w:rFonts w:ascii="Times New Roman" w:hAnsi="Times New Roman" w:cs="Times New Roman"/>
          <w:sz w:val="20"/>
          <w:szCs w:val="20"/>
        </w:rPr>
        <w:t xml:space="preserve">ре 5000 рублей, на основании постановления по делу об </w:t>
      </w:r>
      <w:r w:rsidRPr="00B758A6">
        <w:rPr>
          <w:rFonts w:ascii="Times New Roman" w:hAnsi="Times New Roman" w:cs="Times New Roman"/>
          <w:sz w:val="20"/>
          <w:szCs w:val="20"/>
        </w:rPr>
        <w:t>административном правонарушении №</w:t>
      </w:r>
      <w:r w:rsidRPr="00B758A6" w:rsidR="00D91B29">
        <w:rPr>
          <w:rFonts w:ascii="Times New Roman" w:hAnsi="Times New Roman" w:cs="Times New Roman"/>
          <w:sz w:val="20"/>
          <w:szCs w:val="20"/>
        </w:rPr>
        <w:t>1</w:t>
      </w:r>
      <w:r w:rsidRPr="00B758A6" w:rsidR="00372F0B">
        <w:rPr>
          <w:rFonts w:ascii="Times New Roman" w:hAnsi="Times New Roman" w:cs="Times New Roman"/>
          <w:sz w:val="20"/>
          <w:szCs w:val="20"/>
        </w:rPr>
        <w:t>458</w:t>
      </w:r>
      <w:r w:rsidRPr="00B758A6">
        <w:rPr>
          <w:rFonts w:ascii="Times New Roman" w:hAnsi="Times New Roman" w:cs="Times New Roman"/>
          <w:sz w:val="20"/>
          <w:szCs w:val="20"/>
        </w:rPr>
        <w:t xml:space="preserve"> от </w:t>
      </w:r>
      <w:r w:rsidRPr="00B758A6" w:rsidR="00372F0B">
        <w:rPr>
          <w:rFonts w:ascii="Times New Roman" w:hAnsi="Times New Roman" w:cs="Times New Roman"/>
          <w:sz w:val="20"/>
          <w:szCs w:val="20"/>
        </w:rPr>
        <w:t>06.12</w:t>
      </w:r>
      <w:r w:rsidRPr="00B758A6" w:rsidR="00C429E5">
        <w:rPr>
          <w:rFonts w:ascii="Times New Roman" w:hAnsi="Times New Roman" w:cs="Times New Roman"/>
          <w:sz w:val="20"/>
          <w:szCs w:val="20"/>
        </w:rPr>
        <w:t>.2022</w:t>
      </w:r>
      <w:r w:rsidRPr="00B758A6">
        <w:rPr>
          <w:rFonts w:ascii="Times New Roman" w:hAnsi="Times New Roman" w:cs="Times New Roman"/>
          <w:sz w:val="20"/>
          <w:szCs w:val="20"/>
        </w:rPr>
        <w:t>,</w:t>
      </w:r>
      <w:r w:rsidRPr="00B758A6">
        <w:rPr>
          <w:rFonts w:ascii="Times New Roman" w:hAnsi="Times New Roman" w:cs="Times New Roman"/>
          <w:sz w:val="20"/>
          <w:szCs w:val="20"/>
        </w:rPr>
        <w:t xml:space="preserve"> </w:t>
      </w:r>
      <w:r w:rsidRPr="00B758A6">
        <w:rPr>
          <w:rFonts w:ascii="Times New Roman" w:hAnsi="Times New Roman" w:cs="Times New Roman"/>
          <w:sz w:val="20"/>
          <w:szCs w:val="20"/>
        </w:rPr>
        <w:t xml:space="preserve">вступившего в законную силу </w:t>
      </w:r>
      <w:r w:rsidRPr="00B758A6" w:rsidR="00372F0B">
        <w:rPr>
          <w:rFonts w:ascii="Times New Roman" w:hAnsi="Times New Roman" w:cs="Times New Roman"/>
          <w:sz w:val="20"/>
          <w:szCs w:val="20"/>
        </w:rPr>
        <w:t>10.01.2023</w:t>
      </w:r>
      <w:r w:rsidRPr="00B758A6">
        <w:rPr>
          <w:rFonts w:ascii="Times New Roman" w:hAnsi="Times New Roman" w:cs="Times New Roman"/>
          <w:sz w:val="20"/>
          <w:szCs w:val="20"/>
        </w:rPr>
        <w:t xml:space="preserve">, </w:t>
      </w:r>
      <w:r w:rsidRPr="00B758A6">
        <w:rPr>
          <w:rFonts w:ascii="Times New Roman" w:hAnsi="Times New Roman" w:cs="Times New Roman"/>
          <w:sz w:val="20"/>
          <w:szCs w:val="20"/>
        </w:rPr>
        <w:t>до истечения одного года со дня окончания исполнения ук</w:t>
      </w:r>
      <w:r w:rsidRPr="00B758A6">
        <w:rPr>
          <w:rFonts w:ascii="Times New Roman" w:hAnsi="Times New Roman" w:cs="Times New Roman"/>
          <w:sz w:val="20"/>
          <w:szCs w:val="20"/>
        </w:rPr>
        <w:t>азанного постановления, то есть,</w:t>
      </w:r>
      <w:r w:rsidRPr="00B758A6">
        <w:rPr>
          <w:rFonts w:ascii="Times New Roman" w:hAnsi="Times New Roman" w:cs="Times New Roman"/>
          <w:sz w:val="20"/>
          <w:szCs w:val="20"/>
        </w:rPr>
        <w:t xml:space="preserve"> являясь лицом,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</w:t>
      </w:r>
      <w:r w:rsidRPr="00B758A6" w:rsidR="00372F0B">
        <w:rPr>
          <w:rFonts w:ascii="Times New Roman" w:hAnsi="Times New Roman" w:cs="Times New Roman"/>
          <w:sz w:val="20"/>
          <w:szCs w:val="20"/>
        </w:rPr>
        <w:t>а</w:t>
      </w:r>
      <w:r w:rsidRPr="00B758A6">
        <w:rPr>
          <w:rFonts w:ascii="Times New Roman" w:hAnsi="Times New Roman" w:cs="Times New Roman"/>
          <w:sz w:val="20"/>
          <w:szCs w:val="20"/>
        </w:rPr>
        <w:t xml:space="preserve"> административное правонарушение, предусмотренное частью 4 статьи 14.25 Кодекса Российской </w:t>
      </w:r>
      <w:r w:rsidRPr="00B758A6">
        <w:rPr>
          <w:rFonts w:ascii="Times New Roman" w:hAnsi="Times New Roman" w:cs="Times New Roman"/>
          <w:sz w:val="20"/>
          <w:szCs w:val="20"/>
        </w:rPr>
        <w:t>Федерации об административных правонарушениях, не предоставив достоверные сведения о юридическом лице</w:t>
      </w:r>
      <w:r w:rsidRPr="00B758A6">
        <w:rPr>
          <w:rFonts w:ascii="Times New Roman" w:hAnsi="Times New Roman" w:cs="Times New Roman"/>
          <w:sz w:val="20"/>
          <w:szCs w:val="20"/>
        </w:rPr>
        <w:t xml:space="preserve">, </w:t>
      </w:r>
      <w:r w:rsidRPr="00B758A6">
        <w:rPr>
          <w:rFonts w:ascii="Times New Roman" w:hAnsi="Times New Roman" w:cs="Times New Roman"/>
          <w:sz w:val="20"/>
          <w:szCs w:val="20"/>
        </w:rPr>
        <w:t>предоставление</w:t>
      </w:r>
      <w:r w:rsidRPr="00B758A6">
        <w:rPr>
          <w:rFonts w:ascii="Times New Roman" w:hAnsi="Times New Roman" w:cs="Times New Roman"/>
          <w:sz w:val="20"/>
          <w:szCs w:val="20"/>
        </w:rPr>
        <w:t xml:space="preserve"> которых предусмотрено законом, в орган, осуществляющий государственную регистрацию юридических лиц и индивидуальных предпринимателей, что </w:t>
      </w:r>
      <w:r w:rsidRPr="00B758A6">
        <w:rPr>
          <w:rFonts w:ascii="Times New Roman" w:hAnsi="Times New Roman" w:cs="Times New Roman"/>
          <w:sz w:val="20"/>
          <w:szCs w:val="20"/>
        </w:rPr>
        <w:t xml:space="preserve">было установлено при проведении осмотра </w:t>
      </w:r>
      <w:r w:rsidRPr="00B758A6" w:rsidR="00372F0B">
        <w:rPr>
          <w:rFonts w:ascii="Times New Roman" w:hAnsi="Times New Roman" w:cs="Times New Roman"/>
          <w:sz w:val="20"/>
          <w:szCs w:val="20"/>
        </w:rPr>
        <w:t>25.04</w:t>
      </w:r>
      <w:r w:rsidRPr="00B758A6" w:rsidR="00D91B29">
        <w:rPr>
          <w:rFonts w:ascii="Times New Roman" w:hAnsi="Times New Roman" w:cs="Times New Roman"/>
          <w:sz w:val="20"/>
          <w:szCs w:val="20"/>
        </w:rPr>
        <w:t>.2023</w:t>
      </w:r>
      <w:r w:rsidRPr="00B758A6">
        <w:rPr>
          <w:rFonts w:ascii="Times New Roman" w:hAnsi="Times New Roman" w:cs="Times New Roman"/>
          <w:sz w:val="20"/>
          <w:szCs w:val="20"/>
        </w:rPr>
        <w:t>.</w:t>
      </w:r>
    </w:p>
    <w:p w:rsidR="00372F0B" w:rsidRPr="00B758A6" w:rsidP="00372F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>В судебно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заседани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58A6">
        <w:rPr>
          <w:rFonts w:ascii="Times New Roman" w:hAnsi="Times New Roman" w:cs="Times New Roman"/>
          <w:sz w:val="20"/>
          <w:szCs w:val="20"/>
        </w:rPr>
        <w:t>Шевченко Е.В.</w:t>
      </w:r>
      <w:r w:rsidRPr="00B758A6">
        <w:rPr>
          <w:rFonts w:ascii="Times New Roman" w:hAnsi="Times New Roman" w:cs="Times New Roman"/>
          <w:sz w:val="20"/>
          <w:szCs w:val="20"/>
        </w:rPr>
        <w:t xml:space="preserve"> вину в совершении вмененного правонарушения признала частично, обстоятельства, установленные в протоколе об административном правонарушении, не оспаривала, указав, что в</w:t>
      </w:r>
      <w:r w:rsidRPr="00B758A6">
        <w:rPr>
          <w:rFonts w:ascii="Times New Roman" w:hAnsi="Times New Roman" w:cs="Times New Roman"/>
          <w:sz w:val="20"/>
          <w:szCs w:val="20"/>
        </w:rPr>
        <w:t xml:space="preserve"> 2020 году в связи с пандемией деятельность предприятия была прекращена, договор аренды помещения по адресу регистрации юридического лица расторгнут, сведений об изменении регистрации места нахождения Общества в ЕГРЮЛ она не вносила. </w:t>
      </w:r>
    </w:p>
    <w:p w:rsidR="00D77A11" w:rsidRPr="00B758A6" w:rsidP="00372F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>Выслушав лицо, в отно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шении которого ведется производство по делу об административном правонарушении, и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сследовав материалы дела, прихожу к следующему.</w:t>
      </w:r>
    </w:p>
    <w:p w:rsidR="00D77A11" w:rsidRPr="00B758A6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Согласно статье 2.4 Кодекса Российской Федерации об административных правонарушениях административной ответственности подлежит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B758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D77A11" w:rsidRPr="00B758A6" w:rsidP="00D77A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58A6">
        <w:rPr>
          <w:rFonts w:ascii="Times New Roman" w:hAnsi="Times New Roman" w:cs="Times New Roman"/>
          <w:color w:val="000000"/>
          <w:sz w:val="20"/>
          <w:szCs w:val="20"/>
        </w:rPr>
        <w:t xml:space="preserve">В силу примечания к статье 2.4 Кодекса Российской Федерации об административных правонарушениях </w:t>
      </w:r>
      <w:r w:rsidRPr="00B758A6">
        <w:rPr>
          <w:rFonts w:ascii="Times New Roman" w:hAnsi="Times New Roman" w:cs="Times New Roman"/>
          <w:color w:val="000000"/>
          <w:sz w:val="20"/>
          <w:szCs w:val="20"/>
        </w:rPr>
        <w:t>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</w:t>
      </w:r>
      <w:r w:rsidRPr="00B758A6">
        <w:rPr>
          <w:rFonts w:ascii="Times New Roman" w:hAnsi="Times New Roman" w:cs="Times New Roman"/>
          <w:color w:val="000000"/>
          <w:sz w:val="20"/>
          <w:szCs w:val="20"/>
        </w:rPr>
        <w:t xml:space="preserve">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B758A6">
        <w:rPr>
          <w:rFonts w:ascii="Times New Roman" w:hAnsi="Times New Roman" w:cs="Times New Roman"/>
          <w:color w:val="000000"/>
          <w:sz w:val="20"/>
          <w:szCs w:val="20"/>
        </w:rPr>
        <w:t xml:space="preserve"> в государственных органах, органах местного самоуправления, государственных и муниципальных </w:t>
      </w:r>
      <w:r w:rsidRPr="00B758A6">
        <w:rPr>
          <w:rFonts w:ascii="Times New Roman" w:hAnsi="Times New Roman" w:cs="Times New Roman"/>
          <w:color w:val="000000"/>
          <w:sz w:val="20"/>
          <w:szCs w:val="20"/>
        </w:rPr>
        <w:t>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</w:t>
      </w:r>
      <w:r w:rsidRPr="00B758A6">
        <w:rPr>
          <w:rFonts w:ascii="Times New Roman" w:hAnsi="Times New Roman" w:cs="Times New Roman"/>
          <w:color w:val="000000"/>
          <w:sz w:val="20"/>
          <w:szCs w:val="20"/>
        </w:rPr>
        <w:t xml:space="preserve">х функций руководители и другие работники иных организаций несут административную ответственность как должностные лица. </w:t>
      </w:r>
    </w:p>
    <w:p w:rsidR="00D77A11" w:rsidRPr="00B758A6" w:rsidP="00D77A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58A6">
        <w:rPr>
          <w:rFonts w:ascii="Times New Roman" w:hAnsi="Times New Roman" w:cs="Times New Roman"/>
          <w:color w:val="000000"/>
          <w:sz w:val="20"/>
          <w:szCs w:val="20"/>
        </w:rPr>
        <w:t>Согласно части 1 статьи 2.1 Кодекса Российской Федерации об административных правонарушениях, административным правонарушением признает</w:t>
      </w:r>
      <w:r w:rsidRPr="00B758A6">
        <w:rPr>
          <w:rFonts w:ascii="Times New Roman" w:hAnsi="Times New Roman" w:cs="Times New Roman"/>
          <w:color w:val="000000"/>
          <w:sz w:val="20"/>
          <w:szCs w:val="20"/>
        </w:rPr>
        <w:t>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77A11" w:rsidRPr="00B758A6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color w:val="000000"/>
          <w:sz w:val="20"/>
          <w:szCs w:val="20"/>
        </w:rPr>
        <w:t>Пунктами 2 и 3</w:t>
      </w:r>
      <w:r w:rsidRPr="00B758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статьи 54 Гражданского кодекса Российской Федерации установлено, что м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D77A11" w:rsidRPr="00B758A6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В едином государственном реестре юридических лиц должен быть указан </w:t>
      </w:r>
      <w:hyperlink r:id="rId4" w:history="1">
        <w:r w:rsidRPr="00B758A6">
          <w:rPr>
            <w:rFonts w:ascii="Times New Roman" w:eastAsia="Times New Roman" w:hAnsi="Times New Roman" w:cs="Times New Roman"/>
            <w:sz w:val="20"/>
            <w:szCs w:val="20"/>
          </w:rPr>
          <w:t>адрес</w:t>
        </w:r>
      </w:hyperlink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юридического лица в пределах места нахождения юридического лица.</w:t>
      </w:r>
    </w:p>
    <w:p w:rsidR="00D77A11" w:rsidRPr="00B758A6" w:rsidP="00D77A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>Согласно Постановлению Правительства Российской Феде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рации от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30.09.2004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ых предпринимателей и крестьянских (фермерских) хозяйств.</w:t>
      </w:r>
    </w:p>
    <w:p w:rsidR="00D77A11" w:rsidRPr="00B758A6" w:rsidP="00D77A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Частью 2 статьи 8 Федерального Закона от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08.08.2001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№129-ФЗ «О государственной регистрации юридических лиц и индивидуальных предпринимателей» установлено, что государственная регистрация юридическог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о лица осуществляется по месту нахождения его постоянно действующего исполнительного органа.</w:t>
      </w:r>
    </w:p>
    <w:p w:rsidR="00D77A11" w:rsidRPr="00B758A6" w:rsidP="00D77A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Пунктом «в» части 1 статьи 5 Федерального Закона от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08.08.2001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№129-ФЗ «О государственной регистрации юридических лиц и индивидуальных предпринимателей» предусмот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D77A11" w:rsidRPr="00B758A6" w:rsidP="00D77A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Согласно части 1 статьи 6 Федерального Закона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08.08.2001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№129-ФЗ «О государственной регистрации юридических лиц и индивидуальных предпринимателей»,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соответствии с </w:t>
      </w:r>
      <w:hyperlink r:id="rId5" w:history="1">
        <w:r w:rsidRPr="00B758A6">
          <w:rPr>
            <w:rFonts w:ascii="Times New Roman" w:eastAsia="Times New Roman" w:hAnsi="Times New Roman" w:cs="Times New Roman"/>
            <w:sz w:val="20"/>
            <w:szCs w:val="20"/>
          </w:rPr>
          <w:t>абзацами вторым</w:t>
        </w:r>
      </w:hyperlink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6" w:history="1">
        <w:r w:rsidRPr="00B758A6">
          <w:rPr>
            <w:rFonts w:ascii="Times New Roman" w:eastAsia="Times New Roman" w:hAnsi="Times New Roman" w:cs="Times New Roman"/>
            <w:sz w:val="20"/>
            <w:szCs w:val="20"/>
          </w:rPr>
          <w:t>третьим</w:t>
        </w:r>
      </w:hyperlink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настоящего пункта, а также с Федеральным </w:t>
      </w:r>
      <w:hyperlink r:id="rId7" w:history="1">
        <w:r w:rsidRPr="00B758A6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О международных компаниях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77A11" w:rsidRPr="00B758A6" w:rsidP="00D77A1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</w:t>
      </w:r>
      <w:r w:rsidRPr="00B758A6">
        <w:rPr>
          <w:rFonts w:ascii="Times New Roman" w:eastAsia="Times New Roman" w:hAnsi="Times New Roman" w:cs="Times New Roman"/>
          <w:sz w:val="20"/>
          <w:szCs w:val="20"/>
          <w:lang w:bidi="ru-RU"/>
        </w:rPr>
        <w:t>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D77A11" w:rsidRPr="00B758A6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пунктом 5 статьи 5 Федерального Закона от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08.08.2001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№129-ФЗ «О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государственной регистрации юридических лиц и индивидуальных предпринимателей»,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я.</w:t>
      </w:r>
    </w:p>
    <w:p w:rsidR="00D77A11" w:rsidRPr="00B758A6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Согласно части 1 статьи 25 Федерального Закона от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08.08.2001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№129-ФЗ «О государственной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D77A11" w:rsidRPr="00B758A6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>Диспозицией части 4 статьи 14.25 Кодекса Российско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страцию юридических лиц и индивидуальных предпринимателей, в случаях, если такое представление предусмотрено законом.</w:t>
      </w:r>
    </w:p>
    <w:p w:rsidR="00D77A11" w:rsidRPr="00B758A6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лей, документов, содержащих заведомо ложные сведения, если такое действие не содержит уголовно наказуемого деяния.</w:t>
      </w:r>
    </w:p>
    <w:p w:rsidR="00D77A11" w:rsidRPr="00B758A6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язи со статьей 4.6 Кодекса Российской Федерации об административных правонарушениях.</w:t>
      </w:r>
    </w:p>
    <w:p w:rsidR="00D77A11" w:rsidRPr="00B758A6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77A11" w:rsidRPr="00B758A6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>В судебном заседании установлено, чт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о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ООО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B758A6" w:rsidR="00B758A6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зарегистрировано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ИФНС России по г. Симферополю </w:t>
      </w:r>
      <w:r w:rsidRPr="00B758A6" w:rsidR="00372F0B">
        <w:rPr>
          <w:rFonts w:ascii="Times New Roman" w:eastAsia="Times New Roman" w:hAnsi="Times New Roman" w:cs="Times New Roman"/>
          <w:sz w:val="20"/>
          <w:szCs w:val="20"/>
        </w:rPr>
        <w:t>05.01.2015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с присвоением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ОГРН:</w:t>
      </w:r>
      <w:r w:rsidRPr="00B758A6" w:rsidR="00B758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758A6" w:rsidR="00B758A6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ИНН:</w:t>
      </w:r>
      <w:r w:rsidRPr="00B758A6" w:rsidR="00B758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758A6" w:rsidR="00B758A6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, по адресу: </w:t>
      </w:r>
      <w:r w:rsidRPr="00B758A6" w:rsidR="00B758A6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B758A6">
        <w:rPr>
          <w:rFonts w:ascii="Times New Roman" w:hAnsi="Times New Roman" w:cs="Times New Roman"/>
          <w:sz w:val="20"/>
          <w:szCs w:val="20"/>
        </w:rPr>
        <w:t xml:space="preserve">,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о чем внесена соответствующая запись в ЕГРЮЛ.</w:t>
      </w:r>
    </w:p>
    <w:p w:rsidR="00D77A11" w:rsidRPr="00B758A6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Как усматривается из материалов дела, </w:t>
      </w:r>
      <w:r w:rsidRPr="00B758A6" w:rsidR="00372F0B">
        <w:rPr>
          <w:rFonts w:ascii="Times New Roman" w:hAnsi="Times New Roman" w:cs="Times New Roman"/>
          <w:sz w:val="20"/>
          <w:szCs w:val="20"/>
        </w:rPr>
        <w:t xml:space="preserve">Шевченко Е.В.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постановлением по делу об административном правонарушении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B758A6" w:rsidR="00D91B2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758A6" w:rsidR="00372F0B">
        <w:rPr>
          <w:rFonts w:ascii="Times New Roman" w:eastAsia="Times New Roman" w:hAnsi="Times New Roman" w:cs="Times New Roman"/>
          <w:sz w:val="20"/>
          <w:szCs w:val="20"/>
        </w:rPr>
        <w:t>458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758A6" w:rsidR="00372F0B">
        <w:rPr>
          <w:rFonts w:ascii="Times New Roman" w:eastAsia="Times New Roman" w:hAnsi="Times New Roman" w:cs="Times New Roman"/>
          <w:sz w:val="20"/>
          <w:szCs w:val="20"/>
        </w:rPr>
        <w:t>06.12.2022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, вступивш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им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в законную силу </w:t>
      </w:r>
      <w:r w:rsidRPr="00B758A6" w:rsidR="00372F0B">
        <w:rPr>
          <w:rFonts w:ascii="Times New Roman" w:eastAsia="Times New Roman" w:hAnsi="Times New Roman" w:cs="Times New Roman"/>
          <w:sz w:val="20"/>
          <w:szCs w:val="20"/>
        </w:rPr>
        <w:t>10.01.2023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признан</w:t>
      </w:r>
      <w:r w:rsidRPr="00B758A6" w:rsidR="00372F0B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виновн</w:t>
      </w:r>
      <w:r w:rsidRPr="00B758A6" w:rsidR="00372F0B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част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ью 4 статьи 14.25 Кодекса Российской Федерации об административных правонарушения, и е</w:t>
      </w:r>
      <w:r w:rsidRPr="00B758A6" w:rsidR="00372F0B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назначено административное наказание в виде административного штрафа в размере 5000 рублей.</w:t>
      </w:r>
    </w:p>
    <w:p w:rsidR="00D77A11" w:rsidRPr="00B758A6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>25.04</w:t>
      </w:r>
      <w:r w:rsidRPr="00B758A6" w:rsidR="00AE3B72">
        <w:rPr>
          <w:rFonts w:ascii="Times New Roman" w:eastAsia="Times New Roman" w:hAnsi="Times New Roman" w:cs="Times New Roman"/>
          <w:sz w:val="20"/>
          <w:szCs w:val="20"/>
        </w:rPr>
        <w:t>.2023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в рамках контрольных мероприятий, направленных на проверку устранения ранее выявленных фактов предоставления недостоверных сведений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содержащихся в ЕГРЮЛ, должностными лицами УФНС России  по Республике Крым  проведен повторный осмотр места нахождения юрид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ического лица по адресу: </w:t>
      </w:r>
      <w:r w:rsidRPr="00B758A6" w:rsidR="00B758A6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77A11" w:rsidRPr="00B758A6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По результатам осмотра составлен </w:t>
      </w:r>
      <w:r w:rsidRPr="00B758A6" w:rsidR="00907E36">
        <w:rPr>
          <w:rFonts w:ascii="Times New Roman" w:eastAsia="Times New Roman" w:hAnsi="Times New Roman" w:cs="Times New Roman"/>
          <w:sz w:val="20"/>
          <w:szCs w:val="20"/>
        </w:rPr>
        <w:t>протокол осмотра объекта недвижимости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58A6" w:rsidR="00372F0B">
        <w:rPr>
          <w:rFonts w:ascii="Times New Roman" w:eastAsia="Times New Roman" w:hAnsi="Times New Roman" w:cs="Times New Roman"/>
          <w:sz w:val="20"/>
          <w:szCs w:val="20"/>
        </w:rPr>
        <w:t>25.04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758A6" w:rsidR="00AE3B7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D77A11" w:rsidRPr="00B758A6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B758A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В результате </w:t>
      </w:r>
      <w:r w:rsidRPr="00B758A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осмотра </w:t>
      </w:r>
      <w:r w:rsidRPr="00B758A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установлено, что </w:t>
      </w:r>
      <w:r w:rsidRPr="00B758A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по </w:t>
      </w:r>
      <w:r w:rsidRPr="00B758A6" w:rsidR="00C429E5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вышеуказанному адресу </w:t>
      </w:r>
      <w:r w:rsidRPr="00B758A6" w:rsidR="00D9191C">
        <w:rPr>
          <w:rFonts w:ascii="Times New Roman" w:hAnsi="Times New Roman" w:cs="Times New Roman"/>
          <w:color w:val="000000"/>
          <w:sz w:val="20"/>
          <w:szCs w:val="20"/>
          <w:lang w:bidi="ru-RU"/>
        </w:rPr>
        <w:t>находится промышленная территория с офисными зданиями и складскими помещениями</w:t>
      </w:r>
      <w:r w:rsidRPr="00B758A6" w:rsidR="00C429E5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. В ходе проведенного осмотра </w:t>
      </w:r>
      <w:r w:rsidRPr="00B758A6" w:rsidR="00D91B40">
        <w:rPr>
          <w:rFonts w:ascii="Times New Roman" w:hAnsi="Times New Roman" w:cs="Times New Roman"/>
          <w:color w:val="000000"/>
          <w:sz w:val="20"/>
          <w:szCs w:val="20"/>
          <w:lang w:bidi="ru-RU"/>
        </w:rPr>
        <w:t>не установлено осуществление деятельности юридическим лицом по вышеуказанному адресу. Руководитель, сотрудники на момент проведения осмотра отсутствовали, вывески, таблички с наименованием Общества не имелось</w:t>
      </w:r>
      <w:r w:rsidRPr="00B758A6" w:rsidR="002901C2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. </w:t>
      </w:r>
    </w:p>
    <w:p w:rsidR="00D77A11" w:rsidRPr="00B758A6" w:rsidP="00D77A11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58A6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В связи с чем</w:t>
      </w:r>
      <w:r w:rsidRPr="00B758A6" w:rsidR="00156D4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</w:t>
      </w:r>
      <w:r w:rsidRPr="00B758A6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по состоянию на </w:t>
      </w:r>
      <w:r w:rsidRPr="00B758A6" w:rsidR="00D9191C">
        <w:rPr>
          <w:rFonts w:ascii="Times New Roman" w:hAnsi="Times New Roman" w:cs="Times New Roman"/>
          <w:color w:val="000000"/>
          <w:sz w:val="20"/>
          <w:szCs w:val="20"/>
          <w:lang w:bidi="ru-RU"/>
        </w:rPr>
        <w:t>25.04</w:t>
      </w:r>
      <w:r w:rsidRPr="00B758A6" w:rsidR="00907E36">
        <w:rPr>
          <w:rFonts w:ascii="Times New Roman" w:hAnsi="Times New Roman" w:cs="Times New Roman"/>
          <w:color w:val="000000"/>
          <w:sz w:val="20"/>
          <w:szCs w:val="20"/>
          <w:lang w:bidi="ru-RU"/>
        </w:rPr>
        <w:t>.2023</w:t>
      </w:r>
      <w:r w:rsidRPr="00B758A6" w:rsidR="00156D43">
        <w:rPr>
          <w:rFonts w:ascii="Times New Roman" w:hAnsi="Times New Roman" w:cs="Times New Roman"/>
          <w:color w:val="000000"/>
          <w:sz w:val="20"/>
          <w:szCs w:val="20"/>
          <w:lang w:bidi="ru-RU"/>
        </w:rPr>
        <w:t>,</w:t>
      </w:r>
      <w:r w:rsidRPr="00B758A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r w:rsidRPr="00B758A6" w:rsidR="00D9191C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Шевченко Е.В. </w:t>
      </w:r>
      <w:r w:rsidRPr="00B758A6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свою обязанность по внесению достоверных сведений в ЕГРЮЛ о местонахождении Общества не исполнил. Комплект документов, предусмотренных статьей 17 </w:t>
      </w:r>
      <w:r w:rsidRPr="00B758A6"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Федерального </w:t>
      </w:r>
      <w:r w:rsidRPr="00B758A6">
        <w:rPr>
          <w:rFonts w:ascii="Times New Roman" w:hAnsi="Times New Roman" w:cs="Times New Roman"/>
          <w:color w:val="000000"/>
          <w:sz w:val="20"/>
          <w:szCs w:val="20"/>
        </w:rPr>
        <w:t xml:space="preserve">Закона от </w:t>
      </w:r>
      <w:r w:rsidRPr="00B758A6">
        <w:rPr>
          <w:rFonts w:ascii="Times New Roman" w:hAnsi="Times New Roman" w:cs="Times New Roman"/>
          <w:color w:val="000000"/>
          <w:sz w:val="20"/>
          <w:szCs w:val="20"/>
        </w:rPr>
        <w:t>08.08.2001</w:t>
      </w:r>
      <w:r w:rsidRPr="00B758A6">
        <w:rPr>
          <w:rFonts w:ascii="Times New Roman" w:hAnsi="Times New Roman" w:cs="Times New Roman"/>
          <w:color w:val="000000"/>
          <w:sz w:val="20"/>
          <w:szCs w:val="20"/>
        </w:rPr>
        <w:t xml:space="preserve"> №129-ФЗ «О государственной регистрации юридических лиц и индивидуальных предпринимателей», в регистрирующий орган не представил. </w:t>
      </w:r>
    </w:p>
    <w:p w:rsidR="00D77A11" w:rsidRPr="00B758A6" w:rsidP="00D77A11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B758A6">
        <w:rPr>
          <w:rFonts w:ascii="Times New Roman" w:hAnsi="Times New Roman" w:cs="Times New Roman"/>
          <w:color w:val="000000"/>
          <w:sz w:val="20"/>
          <w:szCs w:val="20"/>
        </w:rPr>
        <w:t>В результате бездействия</w:t>
      </w:r>
      <w:r w:rsidRPr="00B758A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58A6" w:rsidR="00D9191C">
        <w:rPr>
          <w:rFonts w:ascii="Times New Roman" w:hAnsi="Times New Roman" w:cs="Times New Roman"/>
          <w:color w:val="000000"/>
          <w:sz w:val="20"/>
          <w:szCs w:val="20"/>
        </w:rPr>
        <w:t xml:space="preserve">Шевченко Е.В. </w:t>
      </w:r>
      <w:r w:rsidRPr="00B758A6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в ЕГРЮЛ 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D77A11" w:rsidRPr="00B758A6" w:rsidP="00D77A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58A6">
        <w:rPr>
          <w:rFonts w:ascii="Times New Roman" w:hAnsi="Times New Roman" w:cs="Times New Roman"/>
          <w:color w:val="000000"/>
          <w:sz w:val="20"/>
          <w:szCs w:val="20"/>
        </w:rPr>
        <w:t xml:space="preserve">Таким образом, материалы дела свидетельствуют, что </w:t>
      </w:r>
      <w:r w:rsidRPr="00B758A6" w:rsidR="00D9191C">
        <w:rPr>
          <w:rFonts w:ascii="Times New Roman" w:hAnsi="Times New Roman" w:cs="Times New Roman"/>
          <w:sz w:val="20"/>
          <w:szCs w:val="20"/>
        </w:rPr>
        <w:t>Шевченко Е.В.</w:t>
      </w:r>
      <w:r w:rsidRPr="00B758A6">
        <w:rPr>
          <w:rFonts w:ascii="Times New Roman" w:hAnsi="Times New Roman" w:cs="Times New Roman"/>
          <w:sz w:val="20"/>
          <w:szCs w:val="20"/>
        </w:rPr>
        <w:t xml:space="preserve">, </w:t>
      </w:r>
      <w:r w:rsidRPr="00B758A6">
        <w:rPr>
          <w:rFonts w:ascii="Times New Roman" w:hAnsi="Times New Roman" w:cs="Times New Roman"/>
          <w:color w:val="000000"/>
          <w:sz w:val="20"/>
          <w:szCs w:val="20"/>
        </w:rPr>
        <w:t>котор</w:t>
      </w:r>
      <w:r w:rsidRPr="00B758A6" w:rsidR="00D9191C">
        <w:rPr>
          <w:rFonts w:ascii="Times New Roman" w:hAnsi="Times New Roman" w:cs="Times New Roman"/>
          <w:color w:val="000000"/>
          <w:sz w:val="20"/>
          <w:szCs w:val="20"/>
        </w:rPr>
        <w:t>ая</w:t>
      </w:r>
      <w:r w:rsidRPr="00B758A6">
        <w:rPr>
          <w:rFonts w:ascii="Times New Roman" w:hAnsi="Times New Roman" w:cs="Times New Roman"/>
          <w:color w:val="000000"/>
          <w:sz w:val="20"/>
          <w:szCs w:val="20"/>
        </w:rPr>
        <w:t xml:space="preserve"> признан</w:t>
      </w:r>
      <w:r w:rsidRPr="00B758A6" w:rsidR="00D9191C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B758A6">
        <w:rPr>
          <w:rFonts w:ascii="Times New Roman" w:hAnsi="Times New Roman" w:cs="Times New Roman"/>
          <w:color w:val="000000"/>
          <w:sz w:val="20"/>
          <w:szCs w:val="20"/>
        </w:rPr>
        <w:t xml:space="preserve"> виновн</w:t>
      </w:r>
      <w:r w:rsidRPr="00B758A6" w:rsidR="00D9191C">
        <w:rPr>
          <w:rFonts w:ascii="Times New Roman" w:hAnsi="Times New Roman" w:cs="Times New Roman"/>
          <w:color w:val="000000"/>
          <w:sz w:val="20"/>
          <w:szCs w:val="20"/>
        </w:rPr>
        <w:t>ой</w:t>
      </w:r>
      <w:r w:rsidRPr="00B758A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58A6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B758A6">
        <w:rPr>
          <w:rFonts w:ascii="Times New Roman" w:hAnsi="Times New Roman" w:cs="Times New Roman"/>
          <w:color w:val="000000"/>
          <w:sz w:val="20"/>
          <w:szCs w:val="20"/>
        </w:rPr>
        <w:t xml:space="preserve"> совершени</w:t>
      </w:r>
      <w:r w:rsidRPr="00B758A6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B758A6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</w:t>
      </w:r>
      <w:r w:rsidRPr="00B758A6">
        <w:rPr>
          <w:rFonts w:ascii="Times New Roman" w:hAnsi="Times New Roman" w:cs="Times New Roman"/>
          <w:color w:val="000000"/>
          <w:sz w:val="20"/>
          <w:szCs w:val="20"/>
        </w:rPr>
        <w:t>вного правонарушения, предусмотренного частью 4 статьи 14.25 Кодекса Российской Федерации об административных правонарушения, до истечения одного года со дня окончания исполнения данного постановления, вновь совершил</w:t>
      </w:r>
      <w:r w:rsidRPr="00B758A6" w:rsidR="00D9191C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B758A6">
        <w:rPr>
          <w:rFonts w:ascii="Times New Roman" w:hAnsi="Times New Roman" w:cs="Times New Roman"/>
          <w:color w:val="000000"/>
          <w:sz w:val="20"/>
          <w:szCs w:val="20"/>
        </w:rPr>
        <w:t xml:space="preserve"> аналогичное ранее совершенному админис</w:t>
      </w:r>
      <w:r w:rsidRPr="00B758A6">
        <w:rPr>
          <w:rFonts w:ascii="Times New Roman" w:hAnsi="Times New Roman" w:cs="Times New Roman"/>
          <w:color w:val="000000"/>
          <w:sz w:val="20"/>
          <w:szCs w:val="20"/>
        </w:rPr>
        <w:t>тративное правонарушение.</w:t>
      </w:r>
    </w:p>
    <w:p w:rsidR="00D77A11" w:rsidRPr="00B758A6" w:rsidP="00D77A11">
      <w:pPr>
        <w:tabs>
          <w:tab w:val="left" w:pos="426"/>
        </w:tabs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Вина </w:t>
      </w:r>
      <w:r w:rsidRPr="00B758A6" w:rsidR="00D9191C">
        <w:rPr>
          <w:rFonts w:ascii="Times New Roman" w:eastAsia="Times New Roman" w:hAnsi="Times New Roman" w:cs="Times New Roman"/>
          <w:sz w:val="20"/>
          <w:szCs w:val="20"/>
        </w:rPr>
        <w:t xml:space="preserve">Шевченко Е.В. </w:t>
      </w: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 совершении </w:t>
      </w: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вмененного </w:t>
      </w: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правонарушения подтверждается имеющимися в материалах дела и исследованными в судебном заседании доказательствами, а именно: протоколом №</w:t>
      </w:r>
      <w:r w:rsidRPr="00B758A6" w:rsidR="00D9191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98</w:t>
      </w: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/5</w:t>
      </w: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об административном правонарушении от </w:t>
      </w:r>
      <w:r w:rsidRPr="00B758A6" w:rsidR="00D9191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18.05</w:t>
      </w:r>
      <w:r w:rsidRPr="00B758A6" w:rsidR="00D91B4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.2023</w:t>
      </w: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копией </w:t>
      </w:r>
      <w:r w:rsidRPr="00B758A6" w:rsidR="00907E3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протокола осмотра объекта недвижимости от </w:t>
      </w:r>
      <w:r w:rsidRPr="00B758A6" w:rsidR="00D9191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25.04</w:t>
      </w:r>
      <w:r w:rsidRPr="00B758A6" w:rsidR="00907E3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.2023</w:t>
      </w: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копией постановления по делу об административном правонарушениями </w:t>
      </w: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№</w:t>
      </w:r>
      <w:r w:rsidRPr="00B758A6" w:rsidR="00D9191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1458</w:t>
      </w:r>
      <w:r w:rsidRPr="00B758A6" w:rsidR="00D91B4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от </w:t>
      </w:r>
      <w:r w:rsidRPr="00B758A6" w:rsidR="00D9191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06.12</w:t>
      </w:r>
      <w:r w:rsidRPr="00B758A6" w:rsidR="00D91B4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.2022</w:t>
      </w: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копией заявления о государственной регистрации юридического лица</w:t>
      </w: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 прилагаемыми документами</w:t>
      </w: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B758A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выпиской из ЕГРЮЛ. </w:t>
      </w:r>
    </w:p>
    <w:p w:rsidR="00D77A11" w:rsidRPr="00B758A6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Исследованные 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758A6" w:rsidR="006573AF">
        <w:rPr>
          <w:rFonts w:ascii="Times New Roman" w:eastAsia="Times New Roman" w:hAnsi="Times New Roman" w:cs="Times New Roman"/>
          <w:sz w:val="20"/>
          <w:szCs w:val="20"/>
        </w:rPr>
        <w:t>Шевченко Е.В.</w:t>
      </w:r>
      <w:r w:rsidRPr="00B758A6" w:rsidR="00D91B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вмененного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правонарушения.</w:t>
      </w:r>
    </w:p>
    <w:p w:rsidR="00D77A11" w:rsidRPr="00B758A6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B758A6" w:rsidR="006573AF">
        <w:rPr>
          <w:rFonts w:ascii="Times New Roman" w:eastAsia="Times New Roman" w:hAnsi="Times New Roman" w:cs="Times New Roman"/>
          <w:sz w:val="20"/>
          <w:szCs w:val="20"/>
        </w:rPr>
        <w:t xml:space="preserve">Шевченко Е.В.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квалифицирую по части 5 статьи 14.25 Кодекса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D77A11" w:rsidRPr="00B758A6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>Срок привлечения вышеуказанного л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ица к административной ответственности, предусмотренный част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ью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D77A11" w:rsidRPr="00B758A6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>Процессуальных нарушений и обс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758A6" w:rsidR="006573AF">
        <w:rPr>
          <w:rFonts w:ascii="Times New Roman" w:eastAsia="Times New Roman" w:hAnsi="Times New Roman" w:cs="Times New Roman"/>
          <w:sz w:val="20"/>
          <w:szCs w:val="20"/>
        </w:rPr>
        <w:t xml:space="preserve">Шевченко Е.В.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при возбуждении дела об административном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правонарушении нарушены не были.</w:t>
      </w:r>
    </w:p>
    <w:p w:rsidR="00D77A11" w:rsidRPr="00B758A6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573AF" w:rsidRPr="00B758A6" w:rsidP="006573AF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>Обстоятельством, смягчающим ответственность Шевченко Е.В., является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 раскаяние лица, совершившего административное правонарушение.</w:t>
      </w:r>
    </w:p>
    <w:p w:rsidR="006573AF" w:rsidRPr="00B758A6" w:rsidP="006573AF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D77A11" w:rsidRPr="00B758A6" w:rsidP="006573AF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>Учитывая изложенное, исходя из общ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арушении, обстоятельства дела, отсутствие обстоятельств, отягчающих ответственность, наличие смягчающих административную ответственность обстоятельств, прихожу к выводу</w:t>
      </w:r>
      <w:r w:rsidRPr="00B758A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B758A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что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Шевченко Е.В.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следует назначить</w:t>
      </w:r>
      <w:r w:rsidRPr="00B758A6" w:rsidR="00522D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58A6">
        <w:rPr>
          <w:rFonts w:ascii="Times New Roman" w:eastAsia="Calibri" w:hAnsi="Times New Roman" w:cs="Times New Roman"/>
          <w:sz w:val="20"/>
          <w:szCs w:val="20"/>
          <w:lang w:eastAsia="en-US"/>
        </w:rPr>
        <w:t>административное наказание в виде</w:t>
      </w:r>
      <w:r w:rsidRPr="00B758A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дисквалификации в пределах санкции статьи, по которой квалифицирован</w:t>
      </w:r>
      <w:r w:rsidRPr="00B758A6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Pr="00B758A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B758A6">
        <w:rPr>
          <w:rFonts w:ascii="Times New Roman" w:eastAsia="Calibri" w:hAnsi="Times New Roman" w:cs="Times New Roman"/>
          <w:sz w:val="20"/>
          <w:szCs w:val="20"/>
          <w:lang w:eastAsia="en-US"/>
        </w:rPr>
        <w:t>ее</w:t>
      </w:r>
      <w:r w:rsidRPr="00B758A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бездействие.</w:t>
      </w:r>
    </w:p>
    <w:p w:rsidR="00D77A11" w:rsidRPr="00B758A6" w:rsidP="00D77A1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758A6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29.9, 29.10, 29.11  Кодекса Российской Федерации об административных правонарушениях, мировой судья,-</w:t>
      </w:r>
    </w:p>
    <w:p w:rsidR="00D77A11" w:rsidRPr="00B758A6" w:rsidP="00D77A11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B758A6">
        <w:rPr>
          <w:rFonts w:ascii="Times New Roman" w:hAnsi="Times New Roman" w:cs="Times New Roman"/>
          <w:sz w:val="20"/>
          <w:szCs w:val="20"/>
        </w:rPr>
        <w:t>ПОСТАНОВИЛ:</w:t>
      </w:r>
    </w:p>
    <w:p w:rsidR="00D77A11" w:rsidRPr="00B758A6" w:rsidP="00D77A1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 w:rsidRPr="00B758A6" w:rsidR="006573AF">
        <w:rPr>
          <w:rFonts w:ascii="Times New Roman" w:hAnsi="Times New Roman" w:cs="Times New Roman"/>
          <w:sz w:val="20"/>
          <w:szCs w:val="20"/>
        </w:rPr>
        <w:t>Шевченко Е</w:t>
      </w:r>
      <w:r w:rsidRPr="00B758A6" w:rsidR="00B758A6">
        <w:rPr>
          <w:rFonts w:ascii="Times New Roman" w:hAnsi="Times New Roman" w:cs="Times New Roman"/>
          <w:sz w:val="20"/>
          <w:szCs w:val="20"/>
        </w:rPr>
        <w:t>.</w:t>
      </w:r>
      <w:r w:rsidRPr="00B758A6" w:rsidR="006573AF">
        <w:rPr>
          <w:rFonts w:ascii="Times New Roman" w:hAnsi="Times New Roman" w:cs="Times New Roman"/>
          <w:sz w:val="20"/>
          <w:szCs w:val="20"/>
        </w:rPr>
        <w:t xml:space="preserve"> В</w:t>
      </w:r>
      <w:r w:rsidRPr="00B758A6" w:rsidR="00B758A6">
        <w:rPr>
          <w:rFonts w:ascii="Times New Roman" w:hAnsi="Times New Roman" w:cs="Times New Roman"/>
          <w:sz w:val="20"/>
          <w:szCs w:val="20"/>
        </w:rPr>
        <w:t>.</w:t>
      </w:r>
      <w:r w:rsidRPr="00B758A6" w:rsidR="006573AF">
        <w:rPr>
          <w:rFonts w:ascii="Times New Roman" w:hAnsi="Times New Roman" w:cs="Times New Roman"/>
          <w:sz w:val="20"/>
          <w:szCs w:val="20"/>
        </w:rPr>
        <w:t xml:space="preserve"> </w:t>
      </w:r>
      <w:r w:rsidRPr="00B758A6">
        <w:rPr>
          <w:rFonts w:ascii="Times New Roman" w:hAnsi="Times New Roman" w:cs="Times New Roman"/>
          <w:sz w:val="20"/>
          <w:szCs w:val="20"/>
        </w:rPr>
        <w:t>виновн</w:t>
      </w:r>
      <w:r w:rsidRPr="00B758A6" w:rsidR="006573AF">
        <w:rPr>
          <w:rFonts w:ascii="Times New Roman" w:hAnsi="Times New Roman" w:cs="Times New Roman"/>
          <w:sz w:val="20"/>
          <w:szCs w:val="20"/>
        </w:rPr>
        <w:t>ой</w:t>
      </w:r>
      <w:r w:rsidRPr="00B758A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</w:t>
      </w:r>
      <w:r w:rsidRPr="00B758A6">
        <w:rPr>
          <w:rFonts w:ascii="Times New Roman" w:hAnsi="Times New Roman" w:cs="Times New Roman"/>
          <w:sz w:val="20"/>
          <w:szCs w:val="20"/>
        </w:rPr>
        <w:t>,</w:t>
      </w:r>
      <w:r w:rsidRPr="00B758A6">
        <w:rPr>
          <w:rFonts w:ascii="Times New Roman" w:hAnsi="Times New Roman" w:cs="Times New Roman"/>
          <w:sz w:val="20"/>
          <w:szCs w:val="20"/>
        </w:rPr>
        <w:t xml:space="preserve"> и назначить е</w:t>
      </w:r>
      <w:r w:rsidRPr="00B758A6">
        <w:rPr>
          <w:rFonts w:ascii="Times New Roman" w:hAnsi="Times New Roman" w:cs="Times New Roman"/>
          <w:sz w:val="20"/>
          <w:szCs w:val="20"/>
        </w:rPr>
        <w:t>му</w:t>
      </w:r>
      <w:r w:rsidRPr="00B758A6">
        <w:rPr>
          <w:rFonts w:ascii="Times New Roman" w:hAnsi="Times New Roman" w:cs="Times New Roman"/>
          <w:sz w:val="20"/>
          <w:szCs w:val="20"/>
        </w:rPr>
        <w:t xml:space="preserve"> наказание в виде дисквалификации сроком на 1</w:t>
      </w:r>
      <w:r w:rsidRPr="00B758A6">
        <w:rPr>
          <w:rFonts w:ascii="Times New Roman" w:hAnsi="Times New Roman" w:cs="Times New Roman"/>
          <w:sz w:val="20"/>
          <w:szCs w:val="20"/>
        </w:rPr>
        <w:t xml:space="preserve"> (один) год.</w:t>
      </w:r>
    </w:p>
    <w:p w:rsidR="00D77A11" w:rsidRPr="00B758A6" w:rsidP="00D77A1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758A6">
        <w:rPr>
          <w:rFonts w:ascii="Times New Roman" w:hAnsi="Times New Roman" w:cs="Times New Roman"/>
          <w:sz w:val="20"/>
          <w:szCs w:val="20"/>
        </w:rPr>
        <w:t xml:space="preserve">Разъяснить, что  согласно  положениям  статьи  32.11  Кодекса Российской Федерации об административных правонарушениях  </w:t>
      </w:r>
      <w:r w:rsidRPr="00B758A6">
        <w:rPr>
          <w:rFonts w:ascii="Times New Roman" w:hAnsi="Times New Roman" w:cs="Times New Roman"/>
          <w:sz w:val="20"/>
          <w:szCs w:val="20"/>
        </w:rPr>
        <w:t>п</w:t>
      </w:r>
      <w:r w:rsidRPr="00B758A6">
        <w:rPr>
          <w:rStyle w:val="blk"/>
          <w:rFonts w:ascii="Times New Roman" w:hAnsi="Times New Roman" w:cs="Times New Roman"/>
          <w:sz w:val="20"/>
          <w:szCs w:val="20"/>
        </w:rPr>
        <w:t>остановление</w:t>
      </w:r>
      <w:r w:rsidRPr="00B758A6">
        <w:rPr>
          <w:rStyle w:val="blk"/>
          <w:rFonts w:ascii="Times New Roman" w:hAnsi="Times New Roman" w:cs="Times New Roman"/>
          <w:sz w:val="20"/>
          <w:szCs w:val="20"/>
        </w:rPr>
        <w:t xml:space="preserve"> о дисквалификации должно быть немедленно после вступления постановления в законную силу исполнено лицом, прив</w:t>
      </w:r>
      <w:r w:rsidRPr="00B758A6">
        <w:rPr>
          <w:rStyle w:val="blk"/>
          <w:rFonts w:ascii="Times New Roman" w:hAnsi="Times New Roman" w:cs="Times New Roman"/>
          <w:sz w:val="20"/>
          <w:szCs w:val="20"/>
        </w:rPr>
        <w:t>леченным к административной ответственности.</w:t>
      </w:r>
    </w:p>
    <w:p w:rsidR="00D77A11" w:rsidRPr="00B758A6" w:rsidP="00D77A1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D77A11" w:rsidRPr="00B758A6" w:rsidP="00D77A1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>При  заключении  договора (контракта) уполномоченное  заключить  договор (контра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D77A11" w:rsidRPr="00B758A6" w:rsidP="00B758A6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758A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Постановление может быть обжаловано в Центральный районный суд города Симферополя Республики Крым через мирового </w:t>
      </w:r>
      <w:r w:rsidRPr="00B758A6">
        <w:rPr>
          <w:rFonts w:ascii="Times New Roman" w:eastAsia="Calibri" w:hAnsi="Times New Roman" w:cs="Times New Roman"/>
          <w:sz w:val="20"/>
          <w:szCs w:val="20"/>
          <w:lang w:eastAsia="en-US"/>
        </w:rPr>
        <w:t>судью судебного участка №17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E2A1C" w:rsidRPr="00B758A6" w:rsidP="00B758A6">
      <w:pPr>
        <w:spacing w:after="0" w:line="240" w:lineRule="auto"/>
        <w:ind w:right="17" w:firstLine="851"/>
        <w:rPr>
          <w:sz w:val="20"/>
          <w:szCs w:val="20"/>
        </w:rPr>
      </w:pP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</w:t>
      </w:r>
      <w:r w:rsidRPr="00B758A6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 xml:space="preserve">А.Л. 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B758A6">
        <w:rPr>
          <w:rFonts w:ascii="Times New Roman" w:eastAsia="Times New Roman" w:hAnsi="Times New Roman" w:cs="Times New Roman"/>
          <w:sz w:val="20"/>
          <w:szCs w:val="20"/>
        </w:rPr>
        <w:t>оскина</w:t>
      </w:r>
    </w:p>
    <w:sectPr w:rsidSect="00A902AA">
      <w:pgSz w:w="11906" w:h="16838"/>
      <w:pgMar w:top="709" w:right="707" w:bottom="426" w:left="1800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11"/>
    <w:rsid w:val="0012173E"/>
    <w:rsid w:val="00156D43"/>
    <w:rsid w:val="002901C2"/>
    <w:rsid w:val="003358F1"/>
    <w:rsid w:val="00372F0B"/>
    <w:rsid w:val="003E2A1C"/>
    <w:rsid w:val="003E6F0B"/>
    <w:rsid w:val="00451F23"/>
    <w:rsid w:val="00507E0C"/>
    <w:rsid w:val="00522D71"/>
    <w:rsid w:val="006573AF"/>
    <w:rsid w:val="007F1A7B"/>
    <w:rsid w:val="00907E36"/>
    <w:rsid w:val="0093411B"/>
    <w:rsid w:val="00A902AA"/>
    <w:rsid w:val="00AE3B72"/>
    <w:rsid w:val="00B758A6"/>
    <w:rsid w:val="00C429E5"/>
    <w:rsid w:val="00CB434F"/>
    <w:rsid w:val="00D77A11"/>
    <w:rsid w:val="00D9191C"/>
    <w:rsid w:val="00D91B29"/>
    <w:rsid w:val="00D91B40"/>
    <w:rsid w:val="00DF7212"/>
    <w:rsid w:val="00E27BA7"/>
    <w:rsid w:val="00E71A98"/>
    <w:rsid w:val="00E805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1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77A1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A11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D77A11"/>
  </w:style>
  <w:style w:type="paragraph" w:styleId="BalloonText">
    <w:name w:val="Balloon Text"/>
    <w:basedOn w:val="Normal"/>
    <w:link w:val="a"/>
    <w:uiPriority w:val="99"/>
    <w:semiHidden/>
    <w:unhideWhenUsed/>
    <w:rsid w:val="00E2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7BA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