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№05</w:t>
      </w:r>
      <w:r w:rsidR="003319E8">
        <w:rPr>
          <w:rFonts w:ascii="Times New Roman" w:eastAsia="Times New Roman" w:hAnsi="Times New Roman" w:cs="Times New Roman"/>
          <w:sz w:val="27"/>
          <w:szCs w:val="27"/>
          <w:lang w:eastAsia="uk-UA"/>
        </w:rPr>
        <w:t>-0154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/17/202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16 апреля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2026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                                 г. Симферополь    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</w:t>
      </w:r>
    </w:p>
    <w:p w:rsidR="00604973" w:rsidRPr="00604973" w:rsidP="006049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</w:t>
      </w:r>
      <w:r w:rsidR="003319E8">
        <w:rPr>
          <w:rFonts w:ascii="Times New Roman" w:eastAsia="Times New Roman" w:hAnsi="Times New Roman" w:cs="Times New Roman"/>
          <w:sz w:val="27"/>
          <w:szCs w:val="27"/>
          <w:lang w:eastAsia="uk-UA"/>
        </w:rPr>
        <w:t>Республики Крым</w:t>
      </w:r>
      <w:r w:rsidRP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Тоскина А.Л.,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орого ведется производство по делу об административном правонарушении – </w:t>
      </w:r>
      <w:r w:rsidR="003319E8">
        <w:rPr>
          <w:rFonts w:ascii="Times New Roman" w:eastAsia="Times New Roman" w:hAnsi="Times New Roman" w:cs="Times New Roman"/>
          <w:sz w:val="27"/>
          <w:szCs w:val="27"/>
          <w:lang w:eastAsia="uk-UA"/>
        </w:rPr>
        <w:t>Песковой Д.Г.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319E8">
        <w:rPr>
          <w:rFonts w:ascii="Times New Roman" w:eastAsia="Times New Roman" w:hAnsi="Times New Roman" w:cs="Times New Roman"/>
          <w:sz w:val="27"/>
          <w:szCs w:val="27"/>
          <w:lang w:eastAsia="uk-UA"/>
        </w:rPr>
        <w:t>Песко</w:t>
      </w:r>
      <w:r w:rsidRPr="003319E8">
        <w:rPr>
          <w:rFonts w:ascii="Times New Roman" w:eastAsia="Times New Roman" w:hAnsi="Times New Roman" w:cs="Times New Roman"/>
          <w:sz w:val="27"/>
          <w:szCs w:val="27"/>
          <w:lang w:eastAsia="uk-UA"/>
        </w:rPr>
        <w:t>вой</w:t>
      </w:r>
      <w:r w:rsidRPr="003319E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Д.Э.</w:t>
      </w:r>
      <w:r w:rsidRPr="003319E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:rsidR="00DD2555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предусмотренного ч. 1 ст. 20.25 Кодекса Российской Федерации об административных правонарушениях,</w:t>
      </w:r>
    </w:p>
    <w:p w:rsidR="00DD2555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6D201A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Пескова Д.Э.</w:t>
      </w:r>
      <w:r w:rsidR="00F46D8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административный штраф согласно постановлению от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27.12.2024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вступившему в законную силу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17.02.2025</w:t>
      </w:r>
      <w:r w:rsidR="00322B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(с учетом положений ст. ст.</w:t>
      </w:r>
      <w:r w:rsidRPr="00322B1C" w:rsidR="00322B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4.8, 30.3 и 31.1 Кодекса Российской Федерации об административных правонарушениях</w:t>
      </w:r>
      <w:r w:rsidR="00231B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редакции на момент возникновения спорных правоотношений</w:t>
      </w:r>
      <w:r w:rsidR="00322B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 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17.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04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включительно.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36837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3319E8" w:rsidR="003319E8">
        <w:rPr>
          <w:rFonts w:ascii="Times New Roman" w:hAnsi="Times New Roman" w:cs="Times New Roman"/>
          <w:sz w:val="27"/>
          <w:szCs w:val="27"/>
        </w:rPr>
        <w:t xml:space="preserve">Пескова Д.Э. </w:t>
      </w:r>
      <w:r w:rsidRPr="00236837">
        <w:rPr>
          <w:rFonts w:ascii="Times New Roman" w:hAnsi="Times New Roman" w:cs="Times New Roman"/>
          <w:sz w:val="27"/>
          <w:szCs w:val="27"/>
        </w:rPr>
        <w:t xml:space="preserve">вину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CE3FAE">
        <w:rPr>
          <w:rFonts w:ascii="Times New Roman" w:hAnsi="Times New Roman" w:cs="Times New Roman"/>
          <w:sz w:val="27"/>
          <w:szCs w:val="27"/>
        </w:rPr>
        <w:t xml:space="preserve">вмененного </w:t>
      </w:r>
      <w:r>
        <w:rPr>
          <w:rFonts w:ascii="Times New Roman" w:hAnsi="Times New Roman" w:cs="Times New Roman"/>
          <w:sz w:val="27"/>
          <w:szCs w:val="27"/>
        </w:rPr>
        <w:t>правонарушения</w:t>
      </w:r>
      <w:r w:rsidRPr="00236837">
        <w:rPr>
          <w:rFonts w:ascii="Times New Roman" w:hAnsi="Times New Roman" w:cs="Times New Roman"/>
          <w:sz w:val="27"/>
          <w:szCs w:val="27"/>
        </w:rPr>
        <w:t xml:space="preserve"> признал</w:t>
      </w:r>
      <w:r w:rsidR="003319E8">
        <w:rPr>
          <w:rFonts w:ascii="Times New Roman" w:hAnsi="Times New Roman" w:cs="Times New Roman"/>
          <w:sz w:val="27"/>
          <w:szCs w:val="27"/>
        </w:rPr>
        <w:t>а</w:t>
      </w:r>
      <w:r w:rsidRPr="00236837">
        <w:rPr>
          <w:rFonts w:ascii="Times New Roman" w:hAnsi="Times New Roman" w:cs="Times New Roman"/>
          <w:sz w:val="27"/>
          <w:szCs w:val="27"/>
        </w:rPr>
        <w:t>, в содеянном раскаял</w:t>
      </w:r>
      <w:r w:rsidR="003319E8">
        <w:rPr>
          <w:rFonts w:ascii="Times New Roman" w:hAnsi="Times New Roman" w:cs="Times New Roman"/>
          <w:sz w:val="27"/>
          <w:szCs w:val="27"/>
        </w:rPr>
        <w:t>ась</w:t>
      </w:r>
      <w:r w:rsidRPr="00236837">
        <w:rPr>
          <w:rFonts w:ascii="Times New Roman" w:hAnsi="Times New Roman" w:cs="Times New Roman"/>
          <w:sz w:val="27"/>
          <w:szCs w:val="27"/>
        </w:rPr>
        <w:t>, указав, что действительно не уплатил</w:t>
      </w:r>
      <w:r w:rsidR="003319E8">
        <w:rPr>
          <w:rFonts w:ascii="Times New Roman" w:hAnsi="Times New Roman" w:cs="Times New Roman"/>
          <w:sz w:val="27"/>
          <w:szCs w:val="27"/>
        </w:rPr>
        <w:t>а</w:t>
      </w:r>
      <w:r w:rsidRPr="00236837">
        <w:rPr>
          <w:rFonts w:ascii="Times New Roman" w:hAnsi="Times New Roman" w:cs="Times New Roman"/>
          <w:sz w:val="27"/>
          <w:szCs w:val="27"/>
        </w:rPr>
        <w:t xml:space="preserve"> штраф в установленные действующим законодательством сроки, постановление по делу об административном правонарушении он</w:t>
      </w:r>
      <w:r w:rsidR="003319E8">
        <w:rPr>
          <w:rFonts w:ascii="Times New Roman" w:hAnsi="Times New Roman" w:cs="Times New Roman"/>
          <w:sz w:val="27"/>
          <w:szCs w:val="27"/>
        </w:rPr>
        <w:t>а</w:t>
      </w:r>
      <w:r w:rsidRPr="00236837">
        <w:rPr>
          <w:rFonts w:ascii="Times New Roman" w:hAnsi="Times New Roman" w:cs="Times New Roman"/>
          <w:sz w:val="27"/>
          <w:szCs w:val="27"/>
        </w:rPr>
        <w:t xml:space="preserve"> не обжаловал</w:t>
      </w:r>
      <w:r w:rsidR="003319E8">
        <w:rPr>
          <w:rFonts w:ascii="Times New Roman" w:hAnsi="Times New Roman" w:cs="Times New Roman"/>
          <w:sz w:val="27"/>
          <w:szCs w:val="27"/>
        </w:rPr>
        <w:t>а, копию постановления получила 04.02.2025</w:t>
      </w:r>
      <w:r w:rsidRPr="0023683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Выслушав пояснение лица, в отношении которого ведется производство по делу об </w:t>
      </w:r>
      <w:r>
        <w:rPr>
          <w:rFonts w:ascii="Times New Roman" w:hAnsi="Times New Roman" w:cs="Times New Roman"/>
          <w:sz w:val="27"/>
          <w:szCs w:val="27"/>
        </w:rPr>
        <w:t>административном правонарушении, исследовав материалы дела, прихожу к следующему.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</w:t>
      </w:r>
      <w:r>
        <w:rPr>
          <w:rFonts w:ascii="Times New Roman" w:hAnsi="Times New Roman" w:cs="Times New Roman"/>
          <w:sz w:val="27"/>
          <w:szCs w:val="27"/>
        </w:rPr>
        <w:t>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</w:t>
      </w:r>
      <w:r>
        <w:rPr>
          <w:rFonts w:ascii="Times New Roman" w:hAnsi="Times New Roman" w:cs="Times New Roman"/>
          <w:sz w:val="27"/>
          <w:szCs w:val="27"/>
        </w:rPr>
        <w:t>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</w:t>
      </w:r>
      <w:r>
        <w:rPr>
          <w:rFonts w:ascii="Times New Roman" w:hAnsi="Times New Roman" w:cs="Times New Roman"/>
          <w:sz w:val="27"/>
          <w:szCs w:val="27"/>
        </w:rPr>
        <w:t>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</w:t>
      </w:r>
      <w:r>
        <w:rPr>
          <w:rFonts w:ascii="Times New Roman" w:hAnsi="Times New Roman" w:cs="Times New Roman"/>
          <w:sz w:val="27"/>
          <w:szCs w:val="27"/>
        </w:rPr>
        <w:t>ениях.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5 ст. 32.2 Кодекса Российской Федерации об административных правонарушениях при отсутствии документа, </w:t>
      </w:r>
      <w:r>
        <w:rPr>
          <w:rFonts w:ascii="Times New Roman" w:hAnsi="Times New Roman" w:cs="Times New Roman"/>
          <w:sz w:val="27"/>
          <w:szCs w:val="27"/>
        </w:rPr>
        <w:t>свидетельствующего об уплате административного штрафа, и информации об уплате административного штрафа в Государственной информационной с</w:t>
      </w:r>
      <w:r>
        <w:rPr>
          <w:rFonts w:ascii="Times New Roman" w:hAnsi="Times New Roman" w:cs="Times New Roman"/>
          <w:sz w:val="27"/>
          <w:szCs w:val="27"/>
        </w:rPr>
        <w:t>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</w:t>
      </w:r>
      <w:r>
        <w:rPr>
          <w:rFonts w:ascii="Times New Roman" w:hAnsi="Times New Roman" w:cs="Times New Roman"/>
          <w:sz w:val="27"/>
          <w:szCs w:val="27"/>
        </w:rPr>
        <w:t xml:space="preserve">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</w:t>
      </w:r>
      <w:r>
        <w:rPr>
          <w:rFonts w:ascii="Times New Roman" w:hAnsi="Times New Roman" w:cs="Times New Roman"/>
          <w:sz w:val="27"/>
          <w:szCs w:val="27"/>
        </w:rPr>
        <w:t>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</w:t>
      </w:r>
      <w:r>
        <w:rPr>
          <w:rFonts w:ascii="Times New Roman" w:hAnsi="Times New Roman" w:cs="Times New Roman"/>
          <w:sz w:val="27"/>
          <w:szCs w:val="27"/>
        </w:rPr>
        <w:t>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</w:t>
      </w:r>
      <w:r>
        <w:rPr>
          <w:rFonts w:ascii="Times New Roman" w:hAnsi="Times New Roman" w:cs="Times New Roman"/>
          <w:sz w:val="27"/>
          <w:szCs w:val="27"/>
        </w:rPr>
        <w:t>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системного толкования ч. 1 ст. 20.25 Кодекса Российской Федерации </w:t>
      </w:r>
      <w:r>
        <w:rPr>
          <w:rFonts w:ascii="Times New Roman" w:hAnsi="Times New Roman" w:cs="Times New Roman"/>
          <w:sz w:val="27"/>
          <w:szCs w:val="27"/>
        </w:rPr>
        <w:t>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</w:t>
      </w:r>
      <w:r>
        <w:rPr>
          <w:rFonts w:ascii="Times New Roman" w:hAnsi="Times New Roman" w:cs="Times New Roman"/>
          <w:sz w:val="27"/>
          <w:szCs w:val="27"/>
        </w:rPr>
        <w:t>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</w:t>
      </w:r>
      <w:r>
        <w:rPr>
          <w:rFonts w:ascii="Times New Roman" w:hAnsi="Times New Roman" w:cs="Times New Roman"/>
          <w:sz w:val="27"/>
          <w:szCs w:val="27"/>
        </w:rPr>
        <w:t>са Российской Федерации об административных правонарушениях.</w:t>
      </w:r>
    </w:p>
    <w:p w:rsidR="006D201A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D201A">
        <w:rPr>
          <w:rFonts w:ascii="Times New Roman" w:hAnsi="Times New Roman" w:cs="Times New Roman"/>
          <w:sz w:val="27"/>
          <w:szCs w:val="27"/>
        </w:rPr>
        <w:t xml:space="preserve">Из материалов дела установлено, что постановлением от </w:t>
      </w:r>
      <w:r w:rsidR="00322B1C">
        <w:rPr>
          <w:rFonts w:ascii="Times New Roman" w:hAnsi="Times New Roman" w:cs="Times New Roman"/>
          <w:sz w:val="27"/>
          <w:szCs w:val="27"/>
        </w:rPr>
        <w:t>27.12.2024</w:t>
      </w:r>
      <w:r w:rsidRPr="006D201A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="00322B1C">
        <w:rPr>
          <w:rFonts w:ascii="Times New Roman" w:hAnsi="Times New Roman" w:cs="Times New Roman"/>
          <w:sz w:val="27"/>
          <w:szCs w:val="27"/>
        </w:rPr>
        <w:t>17.02</w:t>
      </w:r>
      <w:r w:rsidR="00760061">
        <w:rPr>
          <w:rFonts w:ascii="Times New Roman" w:hAnsi="Times New Roman" w:cs="Times New Roman"/>
          <w:sz w:val="27"/>
          <w:szCs w:val="27"/>
        </w:rPr>
        <w:t>.202</w:t>
      </w:r>
      <w:r w:rsidR="00604973">
        <w:rPr>
          <w:rFonts w:ascii="Times New Roman" w:hAnsi="Times New Roman" w:cs="Times New Roman"/>
          <w:sz w:val="27"/>
          <w:szCs w:val="27"/>
        </w:rPr>
        <w:t>5</w:t>
      </w:r>
      <w:r w:rsidRPr="006D201A">
        <w:rPr>
          <w:rFonts w:ascii="Times New Roman" w:hAnsi="Times New Roman" w:cs="Times New Roman"/>
          <w:sz w:val="27"/>
          <w:szCs w:val="27"/>
        </w:rPr>
        <w:t xml:space="preserve">, </w:t>
      </w:r>
      <w:r w:rsidR="00322B1C">
        <w:rPr>
          <w:rFonts w:ascii="Times New Roman" w:hAnsi="Times New Roman" w:cs="Times New Roman"/>
          <w:sz w:val="27"/>
          <w:szCs w:val="27"/>
        </w:rPr>
        <w:t>Пескова Д.Э.</w:t>
      </w:r>
      <w:r w:rsidRPr="006D201A">
        <w:rPr>
          <w:rFonts w:ascii="Times New Roman" w:hAnsi="Times New Roman" w:cs="Times New Roman"/>
          <w:sz w:val="27"/>
          <w:szCs w:val="27"/>
        </w:rPr>
        <w:t xml:space="preserve"> признан</w:t>
      </w:r>
      <w:r w:rsidR="00322B1C">
        <w:rPr>
          <w:rFonts w:ascii="Times New Roman" w:hAnsi="Times New Roman" w:cs="Times New Roman"/>
          <w:sz w:val="27"/>
          <w:szCs w:val="27"/>
        </w:rPr>
        <w:t>а</w:t>
      </w:r>
      <w:r w:rsidRPr="006D201A">
        <w:rPr>
          <w:rFonts w:ascii="Times New Roman" w:hAnsi="Times New Roman" w:cs="Times New Roman"/>
          <w:sz w:val="27"/>
          <w:szCs w:val="27"/>
        </w:rPr>
        <w:t xml:space="preserve"> виновн</w:t>
      </w:r>
      <w:r w:rsidR="00322B1C">
        <w:rPr>
          <w:rFonts w:ascii="Times New Roman" w:hAnsi="Times New Roman" w:cs="Times New Roman"/>
          <w:sz w:val="27"/>
          <w:szCs w:val="27"/>
        </w:rPr>
        <w:t>ой</w:t>
      </w:r>
      <w:r w:rsidRPr="006D201A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="00BD7D4D">
        <w:rPr>
          <w:rFonts w:ascii="Times New Roman" w:hAnsi="Times New Roman" w:cs="Times New Roman"/>
          <w:sz w:val="27"/>
          <w:szCs w:val="27"/>
        </w:rPr>
        <w:t>с</w:t>
      </w:r>
      <w:r w:rsidRPr="006D201A">
        <w:rPr>
          <w:rFonts w:ascii="Times New Roman" w:hAnsi="Times New Roman" w:cs="Times New Roman"/>
          <w:sz w:val="27"/>
          <w:szCs w:val="27"/>
        </w:rPr>
        <w:t xml:space="preserve">т. </w:t>
      </w:r>
      <w:r w:rsidR="00322B1C">
        <w:rPr>
          <w:rFonts w:ascii="Times New Roman" w:hAnsi="Times New Roman" w:cs="Times New Roman"/>
          <w:sz w:val="27"/>
          <w:szCs w:val="27"/>
        </w:rPr>
        <w:t>19.16</w:t>
      </w:r>
      <w:r w:rsidRPr="006D201A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е</w:t>
      </w:r>
      <w:r w:rsidR="00322B1C">
        <w:rPr>
          <w:rFonts w:ascii="Times New Roman" w:hAnsi="Times New Roman" w:cs="Times New Roman"/>
          <w:sz w:val="27"/>
          <w:szCs w:val="27"/>
        </w:rPr>
        <w:t>й</w:t>
      </w:r>
      <w:r w:rsidRPr="006D201A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административного штрафа в размере </w:t>
      </w:r>
      <w:r w:rsidR="00322B1C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00</w:t>
      </w:r>
      <w:r w:rsidRPr="006D201A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Материалы дела свидетельствуют, что</w:t>
      </w:r>
      <w:r>
        <w:rPr>
          <w:rFonts w:ascii="Times New Roman" w:hAnsi="Times New Roman" w:cs="Times New Roman"/>
          <w:sz w:val="27"/>
          <w:szCs w:val="27"/>
        </w:rPr>
        <w:t xml:space="preserve"> ад</w:t>
      </w:r>
      <w:r w:rsidR="006D201A">
        <w:rPr>
          <w:rFonts w:ascii="Times New Roman" w:hAnsi="Times New Roman" w:cs="Times New Roman"/>
          <w:sz w:val="27"/>
          <w:szCs w:val="27"/>
        </w:rPr>
        <w:t xml:space="preserve">министративный штраф в размере </w:t>
      </w:r>
      <w:r w:rsidR="00322B1C">
        <w:rPr>
          <w:rFonts w:ascii="Times New Roman" w:hAnsi="Times New Roman" w:cs="Times New Roman"/>
          <w:sz w:val="27"/>
          <w:szCs w:val="27"/>
        </w:rPr>
        <w:t>1</w:t>
      </w:r>
      <w:r w:rsidR="00BD7D4D">
        <w:rPr>
          <w:rFonts w:ascii="Times New Roman" w:hAnsi="Times New Roman" w:cs="Times New Roman"/>
          <w:sz w:val="27"/>
          <w:szCs w:val="27"/>
        </w:rPr>
        <w:t>00</w:t>
      </w:r>
      <w:r>
        <w:rPr>
          <w:rFonts w:ascii="Times New Roman" w:hAnsi="Times New Roman" w:cs="Times New Roman"/>
          <w:sz w:val="27"/>
          <w:szCs w:val="27"/>
        </w:rPr>
        <w:t xml:space="preserve"> рублей, согласно указанно</w:t>
      </w:r>
      <w:r w:rsidR="00BD7D4D">
        <w:rPr>
          <w:rFonts w:ascii="Times New Roman" w:hAnsi="Times New Roman" w:cs="Times New Roman"/>
          <w:sz w:val="27"/>
          <w:szCs w:val="27"/>
        </w:rPr>
        <w:t>му</w:t>
      </w:r>
      <w:r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="00BD7D4D">
        <w:rPr>
          <w:rFonts w:ascii="Times New Roman" w:hAnsi="Times New Roman" w:cs="Times New Roman"/>
          <w:sz w:val="27"/>
          <w:szCs w:val="27"/>
        </w:rPr>
        <w:t>ю</w:t>
      </w:r>
      <w:r>
        <w:rPr>
          <w:rFonts w:ascii="Times New Roman" w:hAnsi="Times New Roman" w:cs="Times New Roman"/>
          <w:sz w:val="27"/>
          <w:szCs w:val="27"/>
        </w:rPr>
        <w:t xml:space="preserve">, должен быть уплачен по </w:t>
      </w:r>
      <w:r w:rsidR="00322B1C">
        <w:rPr>
          <w:rFonts w:ascii="Times New Roman" w:hAnsi="Times New Roman" w:cs="Times New Roman"/>
          <w:sz w:val="27"/>
          <w:szCs w:val="27"/>
        </w:rPr>
        <w:t>17.04</w:t>
      </w:r>
      <w:r w:rsidR="00604973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 включительно. Доказательств добровольного исполнения постановления</w:t>
      </w:r>
      <w:r w:rsidRPr="0023683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в сроки, установленные ч. 1 ст. 32.2 Кодекса Российской Федерации об адми</w:t>
      </w:r>
      <w:r>
        <w:rPr>
          <w:rFonts w:ascii="Times New Roman" w:hAnsi="Times New Roman" w:cs="Times New Roman"/>
          <w:sz w:val="27"/>
          <w:szCs w:val="27"/>
        </w:rPr>
        <w:t>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</w:t>
      </w:r>
      <w:r w:rsidRPr="00EF05A8">
        <w:rPr>
          <w:rFonts w:ascii="Times New Roman" w:hAnsi="Times New Roman" w:cs="Times New Roman"/>
          <w:sz w:val="27"/>
          <w:szCs w:val="27"/>
        </w:rPr>
        <w:t>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22B1C" w:rsidR="00322B1C">
        <w:rPr>
          <w:rFonts w:ascii="Times New Roman" w:hAnsi="Times New Roman" w:cs="Times New Roman"/>
          <w:sz w:val="27"/>
          <w:szCs w:val="27"/>
        </w:rPr>
        <w:t>Песков</w:t>
      </w:r>
      <w:r w:rsidR="00322B1C">
        <w:rPr>
          <w:rFonts w:ascii="Times New Roman" w:hAnsi="Times New Roman" w:cs="Times New Roman"/>
          <w:sz w:val="27"/>
          <w:szCs w:val="27"/>
        </w:rPr>
        <w:t>ой</w:t>
      </w:r>
      <w:r w:rsidRPr="00322B1C" w:rsidR="00322B1C">
        <w:rPr>
          <w:rFonts w:ascii="Times New Roman" w:hAnsi="Times New Roman" w:cs="Times New Roman"/>
          <w:sz w:val="27"/>
          <w:szCs w:val="27"/>
        </w:rPr>
        <w:t xml:space="preserve"> Д.Э.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322B1C">
        <w:rPr>
          <w:rFonts w:ascii="Times New Roman" w:hAnsi="Times New Roman" w:cs="Times New Roman"/>
          <w:sz w:val="27"/>
          <w:szCs w:val="27"/>
        </w:rPr>
        <w:t>8201 №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  <w:r w:rsidR="00322B1C">
        <w:rPr>
          <w:rFonts w:ascii="Times New Roman" w:hAnsi="Times New Roman" w:cs="Times New Roman"/>
          <w:sz w:val="27"/>
          <w:szCs w:val="27"/>
        </w:rPr>
        <w:t xml:space="preserve"> от 01.03.2026</w:t>
      </w:r>
      <w:r w:rsidR="00BD7D4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копией постановления </w:t>
      </w:r>
      <w:r w:rsidR="00322B1C">
        <w:rPr>
          <w:rFonts w:ascii="Times New Roman" w:hAnsi="Times New Roman" w:cs="Times New Roman"/>
          <w:sz w:val="27"/>
          <w:szCs w:val="27"/>
        </w:rPr>
        <w:t>от 27.12.2024</w:t>
      </w:r>
      <w:r>
        <w:rPr>
          <w:rFonts w:ascii="Times New Roman" w:hAnsi="Times New Roman" w:cs="Times New Roman"/>
          <w:sz w:val="27"/>
          <w:szCs w:val="27"/>
        </w:rPr>
        <w:t>,</w:t>
      </w:r>
      <w:r w:rsidR="006D201A">
        <w:rPr>
          <w:rFonts w:ascii="Times New Roman" w:hAnsi="Times New Roman" w:cs="Times New Roman"/>
          <w:sz w:val="27"/>
          <w:szCs w:val="27"/>
        </w:rPr>
        <w:t xml:space="preserve"> </w:t>
      </w:r>
      <w:r w:rsidRPr="00236837">
        <w:rPr>
          <w:rFonts w:ascii="Times New Roman" w:hAnsi="Times New Roman" w:cs="Times New Roman"/>
          <w:sz w:val="27"/>
          <w:szCs w:val="27"/>
        </w:rPr>
        <w:t xml:space="preserve">пояснениями,  данными </w:t>
      </w:r>
      <w:r w:rsidRPr="00322B1C" w:rsidR="00322B1C">
        <w:rPr>
          <w:rFonts w:ascii="Times New Roman" w:hAnsi="Times New Roman" w:cs="Times New Roman"/>
          <w:sz w:val="27"/>
          <w:szCs w:val="27"/>
        </w:rPr>
        <w:t xml:space="preserve">Песковой Д.Э. </w:t>
      </w:r>
      <w:r w:rsidRPr="00236837">
        <w:rPr>
          <w:rFonts w:ascii="Times New Roman" w:hAnsi="Times New Roman" w:cs="Times New Roman"/>
          <w:sz w:val="27"/>
          <w:szCs w:val="27"/>
        </w:rPr>
        <w:t xml:space="preserve">в </w:t>
      </w:r>
      <w:r w:rsidRPr="00236837">
        <w:rPr>
          <w:rFonts w:ascii="Times New Roman" w:hAnsi="Times New Roman" w:cs="Times New Roman"/>
          <w:sz w:val="27"/>
          <w:szCs w:val="27"/>
        </w:rPr>
        <w:t>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</w:t>
      </w:r>
      <w:r>
        <w:rPr>
          <w:rFonts w:ascii="Times New Roman" w:hAnsi="Times New Roman" w:cs="Times New Roman"/>
          <w:sz w:val="27"/>
          <w:szCs w:val="27"/>
        </w:rPr>
        <w:t xml:space="preserve">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22B1C" w:rsidR="00322B1C">
        <w:rPr>
          <w:rFonts w:ascii="Times New Roman" w:hAnsi="Times New Roman" w:cs="Times New Roman"/>
          <w:sz w:val="27"/>
          <w:szCs w:val="27"/>
        </w:rPr>
        <w:t xml:space="preserve">Песковой Д.Э. </w:t>
      </w:r>
      <w:r>
        <w:rPr>
          <w:rFonts w:ascii="Times New Roman" w:hAnsi="Times New Roman" w:cs="Times New Roman"/>
          <w:sz w:val="27"/>
          <w:szCs w:val="27"/>
        </w:rPr>
        <w:t>квалифицирую по ч. 1 ст. 20.25 Кодекса Российской Федерации об административных правонар</w:t>
      </w:r>
      <w:r>
        <w:rPr>
          <w:rFonts w:ascii="Times New Roman" w:hAnsi="Times New Roman" w:cs="Times New Roman"/>
          <w:sz w:val="27"/>
          <w:szCs w:val="27"/>
        </w:rPr>
        <w:t xml:space="preserve">ушениях,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7"/>
          <w:szCs w:val="27"/>
        </w:rPr>
        <w:t>Кодекса Российс</w:t>
      </w:r>
      <w:r>
        <w:rPr>
          <w:rFonts w:ascii="Times New Roman" w:hAnsi="Times New Roman" w:cs="Times New Roman"/>
          <w:sz w:val="27"/>
          <w:szCs w:val="27"/>
        </w:rPr>
        <w:t>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не истек. Оснований для прекращения производства по данному делу  не установлено. 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</w:t>
      </w:r>
      <w:r>
        <w:rPr>
          <w:rFonts w:ascii="Times New Roman" w:hAnsi="Times New Roman" w:cs="Times New Roman"/>
          <w:sz w:val="27"/>
          <w:szCs w:val="27"/>
        </w:rPr>
        <w:t xml:space="preserve"> правонарушении составлен с соблюдением требований закона, противоречий не содержит. Права и законные интересы </w:t>
      </w:r>
      <w:r w:rsidRPr="00322B1C" w:rsidR="00322B1C">
        <w:rPr>
          <w:rFonts w:ascii="Times New Roman" w:hAnsi="Times New Roman" w:cs="Times New Roman"/>
          <w:sz w:val="27"/>
          <w:szCs w:val="27"/>
        </w:rPr>
        <w:t xml:space="preserve">Песковой Д.Э.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Обстоятельством, смягчающим административную ответственно</w:t>
      </w:r>
      <w:r>
        <w:rPr>
          <w:rFonts w:ascii="Times New Roman" w:hAnsi="Times New Roman" w:cs="Times New Roman"/>
          <w:sz w:val="27"/>
          <w:szCs w:val="27"/>
        </w:rPr>
        <w:t xml:space="preserve">сть </w:t>
      </w:r>
      <w:r w:rsidRPr="00322B1C" w:rsidR="00322B1C">
        <w:rPr>
          <w:rFonts w:ascii="Times New Roman" w:hAnsi="Times New Roman" w:cs="Times New Roman"/>
          <w:sz w:val="27"/>
          <w:szCs w:val="27"/>
        </w:rPr>
        <w:t>Песковой Д.Э.</w:t>
      </w:r>
      <w:r>
        <w:rPr>
          <w:rFonts w:ascii="Times New Roman" w:hAnsi="Times New Roman" w:cs="Times New Roman"/>
          <w:sz w:val="27"/>
          <w:szCs w:val="27"/>
        </w:rPr>
        <w:t>, является раскаяние лица, совершившего административное правонарушение.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</w:t>
      </w:r>
      <w:r>
        <w:rPr>
          <w:rFonts w:ascii="Times New Roman" w:hAnsi="Times New Roman" w:cs="Times New Roman"/>
          <w:sz w:val="27"/>
          <w:szCs w:val="27"/>
        </w:rPr>
        <w:t>новлено.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</w:t>
      </w:r>
      <w:r>
        <w:rPr>
          <w:rFonts w:ascii="Times New Roman" w:hAnsi="Times New Roman" w:cs="Times New Roman"/>
          <w:sz w:val="27"/>
          <w:szCs w:val="27"/>
        </w:rPr>
        <w:t xml:space="preserve">зводство об административном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Pr="00322B1C" w:rsidR="00322B1C">
        <w:rPr>
          <w:rFonts w:ascii="Times New Roman" w:hAnsi="Times New Roman" w:cs="Times New Roman"/>
          <w:sz w:val="27"/>
          <w:szCs w:val="27"/>
        </w:rPr>
        <w:t>Песков</w:t>
      </w:r>
      <w:r w:rsidR="00322B1C">
        <w:rPr>
          <w:rFonts w:ascii="Times New Roman" w:hAnsi="Times New Roman" w:cs="Times New Roman"/>
          <w:sz w:val="27"/>
          <w:szCs w:val="27"/>
        </w:rPr>
        <w:t>у</w:t>
      </w:r>
      <w:r w:rsidRPr="00322B1C" w:rsidR="00322B1C">
        <w:rPr>
          <w:rFonts w:ascii="Times New Roman" w:hAnsi="Times New Roman" w:cs="Times New Roman"/>
          <w:sz w:val="27"/>
          <w:szCs w:val="27"/>
        </w:rPr>
        <w:t xml:space="preserve"> Д.Э. </w:t>
      </w:r>
      <w:r>
        <w:rPr>
          <w:rFonts w:ascii="Times New Roman" w:hAnsi="Times New Roman" w:cs="Times New Roman"/>
          <w:sz w:val="27"/>
          <w:szCs w:val="27"/>
        </w:rPr>
        <w:t>следует подвергнуть административному наказанию в виде штрафа в п</w:t>
      </w:r>
      <w:r>
        <w:rPr>
          <w:rFonts w:ascii="Times New Roman" w:hAnsi="Times New Roman" w:cs="Times New Roman"/>
          <w:sz w:val="27"/>
          <w:szCs w:val="27"/>
        </w:rPr>
        <w:t>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</w:t>
      </w:r>
      <w:r>
        <w:rPr>
          <w:rFonts w:ascii="Times New Roman" w:hAnsi="Times New Roman" w:cs="Times New Roman"/>
          <w:sz w:val="27"/>
          <w:szCs w:val="27"/>
        </w:rPr>
        <w:t>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DD2555" w:rsidP="00DD25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DD2555" w:rsidP="00DD2555">
      <w:pPr>
        <w:pStyle w:val="BodyTextIndent"/>
        <w:ind w:firstLine="709"/>
        <w:rPr>
          <w:sz w:val="27"/>
          <w:szCs w:val="27"/>
        </w:rPr>
      </w:pPr>
      <w:r w:rsidRPr="00322B1C">
        <w:rPr>
          <w:sz w:val="27"/>
          <w:szCs w:val="27"/>
        </w:rPr>
        <w:t>Песков</w:t>
      </w:r>
      <w:r>
        <w:rPr>
          <w:sz w:val="27"/>
          <w:szCs w:val="27"/>
        </w:rPr>
        <w:t>у</w:t>
      </w:r>
      <w:r w:rsidRPr="00322B1C">
        <w:rPr>
          <w:sz w:val="27"/>
          <w:szCs w:val="27"/>
        </w:rPr>
        <w:t xml:space="preserve"> </w:t>
      </w:r>
      <w:r>
        <w:rPr>
          <w:sz w:val="27"/>
          <w:szCs w:val="27"/>
        </w:rPr>
        <w:t>Д.Э.</w:t>
      </w:r>
      <w:r w:rsidRPr="00322B1C">
        <w:rPr>
          <w:sz w:val="27"/>
          <w:szCs w:val="27"/>
        </w:rPr>
        <w:t xml:space="preserve"> </w:t>
      </w:r>
      <w:r w:rsidR="00231B3B">
        <w:rPr>
          <w:sz w:val="27"/>
          <w:szCs w:val="27"/>
        </w:rPr>
        <w:t xml:space="preserve">признать </w:t>
      </w:r>
      <w:r>
        <w:rPr>
          <w:sz w:val="27"/>
          <w:szCs w:val="27"/>
        </w:rPr>
        <w:t>виновной</w:t>
      </w:r>
      <w:r>
        <w:rPr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ей наказание в виде адми</w:t>
      </w:r>
      <w:r w:rsidR="006D201A">
        <w:rPr>
          <w:sz w:val="27"/>
          <w:szCs w:val="27"/>
        </w:rPr>
        <w:t xml:space="preserve">нистративного штрафа в размере </w:t>
      </w:r>
      <w:r>
        <w:rPr>
          <w:sz w:val="27"/>
          <w:szCs w:val="27"/>
        </w:rPr>
        <w:t>1</w:t>
      </w:r>
      <w:r w:rsidR="006D201A">
        <w:rPr>
          <w:sz w:val="27"/>
          <w:szCs w:val="27"/>
        </w:rPr>
        <w:t>000</w:t>
      </w:r>
      <w:r>
        <w:rPr>
          <w:sz w:val="27"/>
          <w:szCs w:val="27"/>
        </w:rPr>
        <w:t xml:space="preserve"> (одной</w:t>
      </w:r>
      <w:r w:rsidR="00A11D74">
        <w:rPr>
          <w:sz w:val="27"/>
          <w:szCs w:val="27"/>
        </w:rPr>
        <w:t xml:space="preserve"> тысяч</w:t>
      </w:r>
      <w:r>
        <w:rPr>
          <w:sz w:val="27"/>
          <w:szCs w:val="27"/>
        </w:rPr>
        <w:t xml:space="preserve">и) рублей. </w:t>
      </w:r>
    </w:p>
    <w:p w:rsidR="006D201A" w:rsidP="006D201A">
      <w:pPr>
        <w:pStyle w:val="BodyTextIndent"/>
        <w:ind w:firstLine="709"/>
        <w:rPr>
          <w:sz w:val="27"/>
          <w:szCs w:val="27"/>
        </w:rPr>
      </w:pPr>
      <w:r w:rsidRPr="00A11D74">
        <w:rPr>
          <w:sz w:val="27"/>
          <w:szCs w:val="27"/>
        </w:rPr>
        <w:t>Реквизиты для уп</w:t>
      </w:r>
      <w:r w:rsidRPr="00A11D74">
        <w:rPr>
          <w:sz w:val="27"/>
          <w:szCs w:val="27"/>
        </w:rPr>
        <w:t>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</w:t>
      </w:r>
      <w:r w:rsidRPr="00A11D74">
        <w:rPr>
          <w:sz w:val="27"/>
          <w:szCs w:val="27"/>
        </w:rPr>
        <w:t xml:space="preserve">публике Крым г. Симферополь, ИНН 9102013284, КПП </w:t>
      </w:r>
      <w:r w:rsidRPr="00A11D74">
        <w:rPr>
          <w:sz w:val="27"/>
          <w:szCs w:val="27"/>
        </w:rPr>
        <w:t>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6D201A">
        <w:rPr>
          <w:sz w:val="27"/>
          <w:szCs w:val="27"/>
        </w:rPr>
        <w:t>, КБК 828 1 16</w:t>
      </w:r>
      <w:r w:rsidRPr="006D201A">
        <w:rPr>
          <w:sz w:val="27"/>
          <w:szCs w:val="27"/>
        </w:rPr>
        <w:t xml:space="preserve"> 01203 01 0025 140, УИН </w:t>
      </w:r>
      <w:r w:rsidRPr="00322B1C" w:rsidR="00322B1C">
        <w:rPr>
          <w:sz w:val="27"/>
          <w:szCs w:val="27"/>
        </w:rPr>
        <w:t>0410760300175001542620106</w:t>
      </w:r>
      <w:r>
        <w:rPr>
          <w:sz w:val="27"/>
          <w:szCs w:val="27"/>
        </w:rPr>
        <w:t>.</w:t>
      </w:r>
    </w:p>
    <w:p w:rsidR="00DD2555" w:rsidP="00DD255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</w:t>
      </w:r>
      <w:r>
        <w:rPr>
          <w:rFonts w:ascii="Times New Roman" w:hAnsi="Times New Roman" w:cs="Times New Roman"/>
          <w:sz w:val="27"/>
          <w:szCs w:val="27"/>
        </w:rPr>
        <w:t xml:space="preserve">мотренных ст. 31.5 Кодекса Российской Федерации об административных правонарушениях.      </w:t>
      </w:r>
    </w:p>
    <w:p w:rsidR="00DD2555" w:rsidP="00DD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</w:t>
      </w:r>
      <w:r>
        <w:rPr>
          <w:rFonts w:ascii="Times New Roman" w:hAnsi="Times New Roman"/>
          <w:sz w:val="27"/>
          <w:szCs w:val="27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2555" w:rsidP="00DD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</w:t>
      </w:r>
      <w:r>
        <w:rPr>
          <w:rFonts w:ascii="Times New Roman" w:hAnsi="Times New Roman" w:cs="Times New Roman"/>
          <w:sz w:val="27"/>
          <w:szCs w:val="27"/>
        </w:rPr>
        <w:t>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>
        <w:rPr>
          <w:rFonts w:ascii="Times New Roman" w:hAnsi="Times New Roman" w:cs="Times New Roman"/>
          <w:sz w:val="27"/>
          <w:szCs w:val="27"/>
        </w:rPr>
        <w:t>, 3а).</w:t>
      </w:r>
    </w:p>
    <w:p w:rsidR="00DD2555" w:rsidP="00DD2555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604973"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="00604973">
        <w:rPr>
          <w:rFonts w:ascii="Times New Roman" w:hAnsi="Times New Roman" w:cs="Times New Roman"/>
          <w:sz w:val="27"/>
          <w:szCs w:val="27"/>
        </w:rPr>
        <w:t xml:space="preserve">) </w:t>
      </w:r>
      <w:r>
        <w:rPr>
          <w:rFonts w:ascii="Times New Roman" w:hAnsi="Times New Roman" w:cs="Times New Roman"/>
          <w:sz w:val="27"/>
          <w:szCs w:val="27"/>
        </w:rPr>
        <w:t xml:space="preserve">Республики Крым в течение 10 </w:t>
      </w:r>
      <w:r w:rsidR="00231B3B">
        <w:rPr>
          <w:rFonts w:ascii="Times New Roman" w:hAnsi="Times New Roman" w:cs="Times New Roman"/>
          <w:sz w:val="27"/>
          <w:szCs w:val="27"/>
        </w:rPr>
        <w:t>дней</w:t>
      </w:r>
      <w:r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DD2555" w:rsidP="00DD2555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</w:t>
      </w:r>
      <w:r w:rsidR="00604973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>А.Л.Тоскина</w:t>
      </w:r>
    </w:p>
    <w:p w:rsidR="00DD2555" w:rsidP="00DD2555"/>
    <w:p w:rsidR="00150E56"/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E58B8"/>
    <w:rsid w:val="00231B3B"/>
    <w:rsid w:val="00236837"/>
    <w:rsid w:val="00322B1C"/>
    <w:rsid w:val="003319E8"/>
    <w:rsid w:val="0035511C"/>
    <w:rsid w:val="004C13CC"/>
    <w:rsid w:val="00604973"/>
    <w:rsid w:val="006D201A"/>
    <w:rsid w:val="00760061"/>
    <w:rsid w:val="007E733A"/>
    <w:rsid w:val="00895570"/>
    <w:rsid w:val="008E42FA"/>
    <w:rsid w:val="009970B7"/>
    <w:rsid w:val="00A11D74"/>
    <w:rsid w:val="00BD7D4D"/>
    <w:rsid w:val="00CD5E22"/>
    <w:rsid w:val="00CE3FAE"/>
    <w:rsid w:val="00D54D30"/>
    <w:rsid w:val="00DA5B25"/>
    <w:rsid w:val="00DD2555"/>
    <w:rsid w:val="00DF36E4"/>
    <w:rsid w:val="00EF05A8"/>
    <w:rsid w:val="00F46D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