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Дело №05-0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157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/17/202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ПОСТАНОВЛЕНИЕ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 апреля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г. Симферополь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в отношении которого ведется производство по делу об административном пра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вонарушении – 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Менегеля М.П.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</w:t>
      </w:r>
      <w:r w:rsidR="0091405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Марка Петровича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C7BA3">
        <w:rPr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D32EB" w:rsidRPr="007660D8" w:rsidP="0076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ч.3 ст.19.24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</w:p>
    <w:p w:rsidR="003D32EB" w:rsidRPr="007660D8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УСТАНОВИЛ:                          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Менегель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повторно в течение одного года совершил административное правонарушения, предусмотренного ч. 1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19.24 Кодекса Российской Федерации об административных правонарушениях, при следующих обстоятельствах.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Менегель М.П.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CE0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состоящий на учете под административным надзором в ОП №3 «Центральный» УМВД России по г. Симферополю, будучи лицом, признанным винов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1000 рублей, на основ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ании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16.03.2023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28.03.2023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истечения одного года со дня окончания исполнения указанного постановления, то есть</w:t>
      </w:r>
      <w:r w:rsidRPr="007660D8" w:rsidR="00DC74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являясь лицом, подвергнутым административному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именно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A86036">
        <w:rPr>
          <w:rFonts w:ascii="Times New Roman" w:hAnsi="Times New Roman"/>
          <w:sz w:val="27"/>
          <w:szCs w:val="27"/>
        </w:rPr>
        <w:t>26.02</w:t>
      </w:r>
      <w:r>
        <w:rPr>
          <w:rFonts w:ascii="Times New Roman" w:hAnsi="Times New Roman"/>
          <w:sz w:val="27"/>
          <w:szCs w:val="27"/>
        </w:rPr>
        <w:t>.202</w:t>
      </w:r>
      <w:r w:rsidR="00AA46FA">
        <w:rPr>
          <w:rFonts w:ascii="Times New Roman" w:hAnsi="Times New Roman"/>
          <w:sz w:val="27"/>
          <w:szCs w:val="27"/>
        </w:rPr>
        <w:t>4</w:t>
      </w:r>
      <w:r w:rsidRPr="007660D8" w:rsidR="00E40924">
        <w:rPr>
          <w:rFonts w:ascii="Times New Roman" w:hAnsi="Times New Roman"/>
          <w:sz w:val="27"/>
          <w:szCs w:val="27"/>
        </w:rPr>
        <w:t>,</w:t>
      </w:r>
      <w:r w:rsidRPr="007660D8" w:rsidR="00B10738">
        <w:rPr>
          <w:rFonts w:ascii="Times New Roman" w:hAnsi="Times New Roman"/>
          <w:sz w:val="27"/>
          <w:szCs w:val="27"/>
        </w:rPr>
        <w:t xml:space="preserve"> </w:t>
      </w:r>
      <w:r w:rsidRPr="007660D8" w:rsidR="000E7288">
        <w:rPr>
          <w:rFonts w:ascii="Times New Roman" w:hAnsi="Times New Roman"/>
          <w:sz w:val="27"/>
          <w:szCs w:val="27"/>
        </w:rPr>
        <w:t>с 09 часо</w:t>
      </w:r>
      <w:r w:rsidRPr="007660D8" w:rsidR="00E40924">
        <w:rPr>
          <w:rFonts w:ascii="Times New Roman" w:hAnsi="Times New Roman"/>
          <w:sz w:val="27"/>
          <w:szCs w:val="27"/>
        </w:rPr>
        <w:t>в 00 минут до 18 часов 00 минут,</w:t>
      </w:r>
      <w:r w:rsidRPr="007660D8" w:rsidR="000E7288">
        <w:rPr>
          <w:rFonts w:ascii="Times New Roman" w:hAnsi="Times New Roman"/>
          <w:sz w:val="27"/>
          <w:szCs w:val="27"/>
        </w:rPr>
        <w:t xml:space="preserve"> не явилась на регистрацию, чем нарушила ограничения, установленные</w:t>
      </w:r>
      <w:r w:rsidRPr="007660D8" w:rsidR="006802EB">
        <w:rPr>
          <w:rFonts w:ascii="Times New Roman" w:hAnsi="Times New Roman"/>
          <w:sz w:val="27"/>
          <w:szCs w:val="27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  <w:r w:rsidRPr="007660D8" w:rsidR="006802EB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суда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25.04.2023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Менегель М.П.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совершении вмененного </w:t>
      </w:r>
      <w:r w:rsidRPr="007660D8" w:rsidR="00CE591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лицо, в отношении которого ведется производство по делу об административном правонарушении, исследовав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дела, прихожу к следующему.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(административные ограничения), а также за выполнением им обязанностей, предусмотренн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 настоящим Федеральным законом.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Ответственность за несоблюдение лицом, в отношении которого установлен административный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положения ч. 3 ст. 19.24 Кодекса Российской Федерации об ад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ст. 4.6 Кодекса Российской Федерации об административных правонарушениях лицо, которому назначено адм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анного постановления.</w:t>
      </w:r>
    </w:p>
    <w:p w:rsidR="00AA46FA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судебном заседании установлено, что решением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суда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Симферополя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Крым от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25.01.2023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вступившим в законную силу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09.02.2023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</w:t>
      </w:r>
      <w:r w:rsidR="0060487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</w:t>
      </w:r>
      <w:r w:rsidR="00F73A9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604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М.П.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 административный надзор сроком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06.04.2024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включительно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возложена обязанность являться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месяц в орган внутренних дел по месту жительства или пребывания для регистрации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Решением Центрального районного суда города Симферополя Республики Крым от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25.04.2023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вступившим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законную силу 18.05.2023,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дополнены Мен</w:t>
      </w:r>
      <w:r w:rsidR="00F73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гел</w:t>
      </w:r>
      <w:r w:rsidR="00F73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М.П.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ограничения, в том числе в виде регистрации в отделе полиции №3 «Центральный» УМВД России по г. Симферополю четыре раза в месяц – первый, второй, третий, четвертый  понедельник месяца с 09-00 до 18-00.</w:t>
      </w:r>
    </w:p>
    <w:p w:rsidR="00237763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Пост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ановлением от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16.03.2023, вступивш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 законную силу 28.03.2023</w:t>
      </w:r>
      <w:r w:rsidRPr="007660D8" w:rsidR="003D3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признан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рублей. </w:t>
      </w:r>
    </w:p>
    <w:p w:rsidR="00B10738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судебном заседании установлено, что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A86036" w:rsidR="00A86036">
        <w:rPr>
          <w:rFonts w:ascii="Times New Roman" w:hAnsi="Times New Roman" w:eastAsiaTheme="minorEastAsia" w:cs="Times New Roman"/>
          <w:sz w:val="27"/>
          <w:szCs w:val="27"/>
          <w:lang w:eastAsia="ru-RU"/>
        </w:rPr>
        <w:t>26.02.2024, с 09 часов 00 минут до 18 часов 00 минут, не явилась на регистрацию, чем нарушила ограничения, установленные решением суда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Доказательств, опровергающих указанные обстоятельства,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>как и доказательств наличи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уважительных причин 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неявки на регистрацию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8A063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представленные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материалы не содержат, не представлены они и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</w:t>
      </w:r>
    </w:p>
    <w:p w:rsidR="00DC74F0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Таким образом,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повторно не соблюдены ограничения, установленные ему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решением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а </w:t>
      </w:r>
      <w:r w:rsidRPr="007660D8" w:rsidR="00680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25.04.2023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="00CC7BA3">
        <w:rPr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письменными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7660D8" w:rsidR="006B07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>25.01.2023, от 25.04.2023,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постановление 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>16.03.2023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графика, 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от 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29.02.2024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пояснениями, данными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заседании, которые полностью согласуются с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фактическим обстоятельствами, установленными в судебном заседании и исследованными доказательствами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7660D8" w:rsidR="0068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вмененного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обстоятельства п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ч.3 ст. 19.24 Коде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Процессуальны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C046F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при возбуждении дела об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административном правонарушении нарушены не были.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ответственность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раскаяние лица, совершившего административное правонарушение</w:t>
      </w:r>
      <w:r w:rsidRPr="007660D8" w:rsidR="00C046F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ответственность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доказате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вмененного правонарушения, наличие смягчающих ответственность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отсутствие отягчающих ответственность обстоятельств, мировой суд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ья считает необходимым подвергнуть Менегеля М.П. административному наказанию 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</w:t>
      </w:r>
      <w:r w:rsidRPr="00A86036"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ареста в пределах санкции, предусмотренной ч.3 ст. 19.24 Кодекса Российской Федерации об административных правонарушениях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Полагаю, что данное наказание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рассмотрении данного дела не установлено обстоятельств, препятствующих назначению указа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нного вида административного наказания.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назначения иных альтернативных видов наказания, исходя из обстоятельств дела, личности виновно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делу не установлено.   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ст.с.29.9-29.10, 30.1 Кодекса Российской Федерации об админист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ративных правонарушениях, мировой судья,</w:t>
      </w:r>
    </w:p>
    <w:p w:rsidR="00EC65A0" w:rsidRPr="00EC65A0" w:rsidP="00EC65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Менегеля Марка Петровича 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административное наказание </w:t>
      </w:r>
      <w:r w:rsidRPr="00A86036"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административного ареста сроком на 10 (десять) суток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86036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Менегеля Марка Петровича. </w:t>
      </w:r>
    </w:p>
    <w:p w:rsidR="00FA280D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2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Зачесть время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задержания</w:t>
      </w:r>
      <w:r w:rsidRPr="00FA2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Менегеля Марка Петровича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29.02.2024 с 20 часов 45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 по 29.02.2024 21 час 00 минут</w:t>
      </w:r>
      <w:r w:rsidRPr="00FA2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 назначенного ему наказания в виде административного ареста.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5A43" w:rsidRPr="007660D8" w:rsidP="00EC65A0">
      <w:pPr>
        <w:spacing w:after="0" w:line="240" w:lineRule="auto"/>
        <w:ind w:firstLine="851"/>
        <w:jc w:val="both"/>
        <w:rPr>
          <w:sz w:val="27"/>
          <w:szCs w:val="27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Мировой судья:                               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А.Л. Тоскина</w:t>
      </w:r>
    </w:p>
    <w:sectPr w:rsidSect="007660D8">
      <w:footerReference w:type="default" r:id="rId4"/>
      <w:pgSz w:w="11906" w:h="16838"/>
      <w:pgMar w:top="568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8C4DC1">
          <w:instrText>PAGE   \* MERGEFORMAT</w:instrText>
        </w:r>
        <w:r>
          <w:fldChar w:fldCharType="separate"/>
        </w:r>
        <w:r w:rsidR="00CC7BA3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proofState w:spelling="clean" w:grammar="clean"/>
  <w:defaultTabStop w:val="708"/>
  <w:characterSpacingControl w:val="doNotCompress"/>
  <w:compat/>
  <w:rsids>
    <w:rsidRoot w:val="00ED3D19"/>
    <w:rsid w:val="000731C4"/>
    <w:rsid w:val="000E7288"/>
    <w:rsid w:val="001D0D0D"/>
    <w:rsid w:val="00237763"/>
    <w:rsid w:val="0029776F"/>
    <w:rsid w:val="002C5A43"/>
    <w:rsid w:val="00326552"/>
    <w:rsid w:val="00376910"/>
    <w:rsid w:val="003D32EB"/>
    <w:rsid w:val="00402177"/>
    <w:rsid w:val="004C1447"/>
    <w:rsid w:val="004F6977"/>
    <w:rsid w:val="00501A21"/>
    <w:rsid w:val="00604879"/>
    <w:rsid w:val="00622BD5"/>
    <w:rsid w:val="006802EB"/>
    <w:rsid w:val="006B0798"/>
    <w:rsid w:val="00700625"/>
    <w:rsid w:val="007660D8"/>
    <w:rsid w:val="00781D49"/>
    <w:rsid w:val="008011A4"/>
    <w:rsid w:val="00853B9B"/>
    <w:rsid w:val="008803ED"/>
    <w:rsid w:val="008A0639"/>
    <w:rsid w:val="008C4DC1"/>
    <w:rsid w:val="00907F01"/>
    <w:rsid w:val="00914053"/>
    <w:rsid w:val="00973479"/>
    <w:rsid w:val="00980530"/>
    <w:rsid w:val="009B7520"/>
    <w:rsid w:val="00A86036"/>
    <w:rsid w:val="00A92B2E"/>
    <w:rsid w:val="00AA46FA"/>
    <w:rsid w:val="00B10738"/>
    <w:rsid w:val="00C046F2"/>
    <w:rsid w:val="00C35594"/>
    <w:rsid w:val="00C545F8"/>
    <w:rsid w:val="00CC7BA3"/>
    <w:rsid w:val="00CE028B"/>
    <w:rsid w:val="00CE5915"/>
    <w:rsid w:val="00DC74F0"/>
    <w:rsid w:val="00E40924"/>
    <w:rsid w:val="00EC65A0"/>
    <w:rsid w:val="00ED3D19"/>
    <w:rsid w:val="00EF4E78"/>
    <w:rsid w:val="00F023A9"/>
    <w:rsid w:val="00F60F03"/>
    <w:rsid w:val="00F73A93"/>
    <w:rsid w:val="00FA2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