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CFF" w:rsidRPr="000C41E7" w:rsidP="00E76CF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№05-0</w:t>
      </w:r>
      <w:r w:rsidRPr="000C41E7">
        <w:rPr>
          <w:rFonts w:ascii="Times New Roman" w:hAnsi="Times New Roman" w:cs="Times New Roman"/>
          <w:sz w:val="16"/>
          <w:szCs w:val="16"/>
        </w:rPr>
        <w:t>18</w:t>
      </w:r>
      <w:r w:rsidRPr="000C41E7" w:rsidR="002D628F">
        <w:rPr>
          <w:rFonts w:ascii="Times New Roman" w:hAnsi="Times New Roman" w:cs="Times New Roman"/>
          <w:sz w:val="16"/>
          <w:szCs w:val="16"/>
        </w:rPr>
        <w:t>7</w:t>
      </w:r>
      <w:r w:rsidRPr="000C41E7">
        <w:rPr>
          <w:rFonts w:ascii="Times New Roman" w:hAnsi="Times New Roman" w:cs="Times New Roman"/>
          <w:sz w:val="16"/>
          <w:szCs w:val="16"/>
        </w:rPr>
        <w:t>/17/20</w:t>
      </w:r>
      <w:r w:rsidRPr="000C41E7">
        <w:rPr>
          <w:rFonts w:ascii="Times New Roman" w:hAnsi="Times New Roman" w:cs="Times New Roman"/>
          <w:sz w:val="16"/>
          <w:szCs w:val="16"/>
        </w:rPr>
        <w:t>20</w:t>
      </w:r>
    </w:p>
    <w:p w:rsidR="00E76CFF" w:rsidRPr="000C41E7" w:rsidP="00E76C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76CFF" w:rsidRPr="000C41E7" w:rsidP="00E76CFF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09 апреля 20</w:t>
      </w:r>
      <w:r w:rsidRPr="000C41E7" w:rsidR="006E72E4">
        <w:rPr>
          <w:rFonts w:ascii="Times New Roman" w:hAnsi="Times New Roman" w:cs="Times New Roman"/>
          <w:sz w:val="16"/>
          <w:szCs w:val="16"/>
        </w:rPr>
        <w:t>20</w:t>
      </w:r>
      <w:r w:rsidRPr="000C41E7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E76CFF" w:rsidRPr="000C41E7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6CFF" w:rsidRPr="000C41E7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0C41E7">
        <w:rPr>
          <w:rFonts w:ascii="Times New Roman" w:hAnsi="Times New Roman" w:cs="Times New Roman"/>
          <w:sz w:val="16"/>
          <w:szCs w:val="16"/>
        </w:rPr>
        <w:t>орода</w:t>
      </w:r>
      <w:r w:rsidRPr="000C41E7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E76CFF" w:rsidRPr="000C41E7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</w:t>
      </w:r>
      <w:r w:rsidRPr="000C41E7">
        <w:rPr>
          <w:rFonts w:ascii="Times New Roman" w:hAnsi="Times New Roman" w:cs="Times New Roman"/>
          <w:sz w:val="16"/>
          <w:szCs w:val="16"/>
        </w:rPr>
        <w:t xml:space="preserve">в помещении судебного участка </w:t>
      </w:r>
      <w:r w:rsidRPr="000C41E7">
        <w:rPr>
          <w:rFonts w:ascii="Times New Roman" w:hAnsi="Times New Roman" w:cs="Times New Roman"/>
          <w:sz w:val="16"/>
          <w:szCs w:val="16"/>
        </w:rPr>
        <w:t xml:space="preserve">№17 Центрального судебного района </w:t>
      </w:r>
      <w:r w:rsidRPr="000C41E7">
        <w:rPr>
          <w:rFonts w:ascii="Times New Roman" w:hAnsi="Times New Roman" w:cs="Times New Roman"/>
          <w:sz w:val="16"/>
          <w:szCs w:val="16"/>
        </w:rPr>
        <w:t>города</w:t>
      </w:r>
      <w:r w:rsidRPr="000C41E7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</w:t>
      </w:r>
      <w:r w:rsidRPr="000C41E7">
        <w:rPr>
          <w:rFonts w:ascii="Times New Roman" w:hAnsi="Times New Roman" w:cs="Times New Roman"/>
          <w:sz w:val="16"/>
          <w:szCs w:val="16"/>
        </w:rPr>
        <w:t xml:space="preserve">мферополя) Республики Крым </w:t>
      </w:r>
      <w:r w:rsidRPr="000C41E7">
        <w:rPr>
          <w:rFonts w:ascii="Times New Roman" w:hAnsi="Times New Roman" w:cs="Times New Roman"/>
          <w:sz w:val="16"/>
          <w:szCs w:val="16"/>
        </w:rPr>
        <w:t>по адресу: г. Симферополь, ул. Крымских партизан, 3а, дело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в отношении </w:t>
      </w:r>
    </w:p>
    <w:p w:rsidR="000C41E7" w:rsidRPr="000C41E7" w:rsidP="00E76CFF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0C41E7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76CFF" w:rsidRPr="000C41E7" w:rsidP="00E76CFF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Вермишян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 w:rsidR="00E067F0">
        <w:rPr>
          <w:rFonts w:ascii="Times New Roman" w:hAnsi="Times New Roman" w:cs="Times New Roman"/>
          <w:sz w:val="16"/>
          <w:szCs w:val="16"/>
        </w:rPr>
        <w:t>В</w:t>
      </w:r>
      <w:r w:rsidRPr="000C41E7" w:rsidR="000C41E7">
        <w:rPr>
          <w:rFonts w:ascii="Times New Roman" w:hAnsi="Times New Roman" w:cs="Times New Roman"/>
          <w:sz w:val="16"/>
          <w:szCs w:val="16"/>
        </w:rPr>
        <w:t>.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 В</w:t>
      </w:r>
      <w:r w:rsidRPr="000C41E7" w:rsidR="000C41E7">
        <w:rPr>
          <w:rFonts w:ascii="Times New Roman" w:hAnsi="Times New Roman" w:cs="Times New Roman"/>
          <w:sz w:val="16"/>
          <w:szCs w:val="16"/>
        </w:rPr>
        <w:t>.</w:t>
      </w:r>
      <w:r w:rsidRPr="000C41E7">
        <w:rPr>
          <w:rFonts w:ascii="Times New Roman" w:hAnsi="Times New Roman" w:cs="Times New Roman"/>
          <w:sz w:val="16"/>
          <w:szCs w:val="16"/>
        </w:rPr>
        <w:t xml:space="preserve">, </w:t>
      </w:r>
      <w:r w:rsidRPr="000C41E7" w:rsidR="000C41E7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E76CFF" w:rsidRPr="000C41E7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0C41E7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0C41E7">
        <w:rPr>
          <w:rFonts w:ascii="Times New Roman" w:hAnsi="Times New Roman" w:cs="Times New Roman"/>
          <w:sz w:val="16"/>
          <w:szCs w:val="16"/>
        </w:rPr>
        <w:t>правонарушения, предусмотренного ст</w:t>
      </w:r>
      <w:r w:rsidRPr="000C41E7">
        <w:rPr>
          <w:rFonts w:ascii="Times New Roman" w:hAnsi="Times New Roman" w:cs="Times New Roman"/>
          <w:sz w:val="16"/>
          <w:szCs w:val="16"/>
        </w:rPr>
        <w:t>атьей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1</w:t>
      </w:r>
      <w:r w:rsidRPr="000C41E7">
        <w:rPr>
          <w:rFonts w:ascii="Times New Roman" w:hAnsi="Times New Roman" w:cs="Times New Roman"/>
          <w:sz w:val="16"/>
          <w:szCs w:val="16"/>
        </w:rPr>
        <w:t>3</w:t>
      </w:r>
      <w:r w:rsidRPr="000C41E7">
        <w:rPr>
          <w:rFonts w:ascii="Times New Roman" w:hAnsi="Times New Roman" w:cs="Times New Roman"/>
          <w:sz w:val="16"/>
          <w:szCs w:val="16"/>
        </w:rPr>
        <w:t>.2</w:t>
      </w:r>
      <w:r w:rsidRPr="000C41E7">
        <w:rPr>
          <w:rFonts w:ascii="Times New Roman" w:hAnsi="Times New Roman" w:cs="Times New Roman"/>
          <w:sz w:val="16"/>
          <w:szCs w:val="16"/>
        </w:rPr>
        <w:t xml:space="preserve">3 </w:t>
      </w:r>
      <w:r w:rsidRPr="000C41E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E76CFF" w:rsidRPr="000C41E7" w:rsidP="00E76C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УСТАНОВИЛ: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Вермишян В.В.</w:t>
      </w:r>
      <w:r w:rsidRPr="000C41E7">
        <w:rPr>
          <w:rFonts w:ascii="Times New Roman" w:hAnsi="Times New Roman" w:cs="Times New Roman"/>
          <w:sz w:val="16"/>
          <w:szCs w:val="16"/>
        </w:rPr>
        <w:t xml:space="preserve">, </w:t>
      </w:r>
      <w:r w:rsidRPr="000C41E7">
        <w:rPr>
          <w:rFonts w:ascii="Times New Roman" w:hAnsi="Times New Roman" w:cs="Times New Roman"/>
          <w:sz w:val="16"/>
          <w:szCs w:val="16"/>
        </w:rPr>
        <w:t>являясь главны</w:t>
      </w:r>
      <w:r w:rsidRPr="000C41E7" w:rsidR="005D6A6E">
        <w:rPr>
          <w:rFonts w:ascii="Times New Roman" w:hAnsi="Times New Roman" w:cs="Times New Roman"/>
          <w:sz w:val="16"/>
          <w:szCs w:val="16"/>
        </w:rPr>
        <w:t>м</w:t>
      </w:r>
      <w:r w:rsidRPr="000C41E7">
        <w:rPr>
          <w:rFonts w:ascii="Times New Roman" w:hAnsi="Times New Roman" w:cs="Times New Roman"/>
          <w:sz w:val="16"/>
          <w:szCs w:val="16"/>
        </w:rPr>
        <w:t xml:space="preserve"> редактором </w:t>
      </w:r>
      <w:r w:rsidRPr="000C41E7">
        <w:rPr>
          <w:rFonts w:ascii="Times New Roman" w:hAnsi="Times New Roman" w:cs="Times New Roman"/>
          <w:sz w:val="16"/>
          <w:szCs w:val="16"/>
        </w:rPr>
        <w:t xml:space="preserve">средства массовой информации журнала </w:t>
      </w:r>
      <w:r w:rsidRPr="000C41E7" w:rsidR="000C41E7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C41E7">
        <w:rPr>
          <w:rFonts w:ascii="Times New Roman" w:hAnsi="Times New Roman" w:cs="Times New Roman"/>
          <w:sz w:val="16"/>
          <w:szCs w:val="16"/>
        </w:rPr>
        <w:t>допустил нарушение установленного законом порядка представления обязательного экземпляра выпуска периодичного печатного издания, а име</w:t>
      </w:r>
      <w:r w:rsidRPr="000C41E7">
        <w:rPr>
          <w:rFonts w:ascii="Times New Roman" w:hAnsi="Times New Roman" w:cs="Times New Roman"/>
          <w:sz w:val="16"/>
          <w:szCs w:val="16"/>
        </w:rPr>
        <w:t>нно не осуществил доставку обязательного экземпляра выпуска периодичного печатного издания «</w:t>
      </w:r>
      <w:r w:rsidRPr="00ED0FDF" w:rsidR="00ED0FD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C41E7">
        <w:rPr>
          <w:rFonts w:ascii="Times New Roman" w:hAnsi="Times New Roman" w:cs="Times New Roman"/>
          <w:sz w:val="16"/>
          <w:szCs w:val="16"/>
        </w:rPr>
        <w:t>», вышедшего в свет 2</w:t>
      </w:r>
      <w:r w:rsidRPr="000C41E7">
        <w:rPr>
          <w:rFonts w:ascii="Times New Roman" w:hAnsi="Times New Roman" w:cs="Times New Roman"/>
          <w:sz w:val="16"/>
          <w:szCs w:val="16"/>
        </w:rPr>
        <w:t>8</w:t>
      </w:r>
      <w:r w:rsidRPr="000C41E7">
        <w:rPr>
          <w:rFonts w:ascii="Times New Roman" w:hAnsi="Times New Roman" w:cs="Times New Roman"/>
          <w:sz w:val="16"/>
          <w:szCs w:val="16"/>
        </w:rPr>
        <w:t>.12.201</w:t>
      </w:r>
      <w:r w:rsidRPr="000C41E7">
        <w:rPr>
          <w:rFonts w:ascii="Times New Roman" w:hAnsi="Times New Roman" w:cs="Times New Roman"/>
          <w:sz w:val="16"/>
          <w:szCs w:val="16"/>
        </w:rPr>
        <w:t>9</w:t>
      </w:r>
      <w:r w:rsidRPr="000C41E7">
        <w:rPr>
          <w:rFonts w:ascii="Times New Roman" w:hAnsi="Times New Roman" w:cs="Times New Roman"/>
          <w:sz w:val="16"/>
          <w:szCs w:val="16"/>
        </w:rPr>
        <w:t xml:space="preserve">, в электронной форме в адрес получателя обязательных экземпляров документов </w:t>
      </w:r>
      <w:r w:rsidRPr="000C41E7" w:rsidR="002D628F">
        <w:rPr>
          <w:rFonts w:ascii="Times New Roman" w:hAnsi="Times New Roman" w:cs="Times New Roman"/>
          <w:sz w:val="16"/>
          <w:szCs w:val="16"/>
        </w:rPr>
        <w:t xml:space="preserve">в Российскую государственную библиотеку </w:t>
      </w:r>
      <w:r w:rsidRPr="000C41E7" w:rsidR="00950DFA">
        <w:rPr>
          <w:rFonts w:ascii="Times New Roman" w:hAnsi="Times New Roman" w:cs="Times New Roman"/>
          <w:sz w:val="16"/>
          <w:szCs w:val="16"/>
        </w:rPr>
        <w:t>в течение семи дней со дня</w:t>
      </w:r>
      <w:r w:rsidRPr="000C41E7" w:rsidR="00950DFA">
        <w:rPr>
          <w:rFonts w:ascii="Times New Roman" w:hAnsi="Times New Roman" w:cs="Times New Roman"/>
          <w:sz w:val="16"/>
          <w:szCs w:val="16"/>
        </w:rPr>
        <w:t xml:space="preserve"> выхода в свет первой партии тиража по сроку предоставления не позднее 09.01.2020</w:t>
      </w:r>
      <w:r w:rsidRPr="000C41E7" w:rsidR="002D628F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заседани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Вермишян В.В.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явился, о времени и месте рассмотрения дела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уведомлен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образом, направил ходатайство об отложении рассмотрен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ия дела, а также о прекращении производства по делу в связи с истечением срока давности привлечения к административной ответственности.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пункте 6 Постановления Пленума Верховного Суда Российской Федерации от 24 марта 2005 года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Вермишян В.В.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считается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надлежаще извещенным о времени и месте рассмотрения дела об административном правонарушении.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Определением от 09.04.2020 в удовлетворении ходатайства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Вермишян В.В. </w:t>
      </w:r>
      <w:r w:rsidRPr="000C41E7" w:rsidR="00E067F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отложении рассмотрения дела 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отказано.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>рого ведется производство по делу об административном правонарушении, считаю возможным рассмотреть дело в отсутствие Вермишян В.В.</w:t>
      </w:r>
      <w:r w:rsidRPr="000C41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>сследовав материалы дела, прихожу к следующему.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положениям </w:t>
      </w:r>
      <w:r w:rsidRPr="000C41E7">
        <w:rPr>
          <w:rFonts w:ascii="Times New Roman" w:hAnsi="Times New Roman" w:cs="Times New Roman"/>
          <w:sz w:val="16"/>
          <w:szCs w:val="16"/>
        </w:rPr>
        <w:t>стать</w:t>
      </w:r>
      <w:r w:rsidRPr="000C41E7" w:rsidR="00E067F0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5 Федерального закона от 29.12.1994 №77-ФЗ «Об о</w:t>
      </w:r>
      <w:r w:rsidRPr="000C41E7">
        <w:rPr>
          <w:rFonts w:ascii="Times New Roman" w:hAnsi="Times New Roman" w:cs="Times New Roman"/>
          <w:sz w:val="16"/>
          <w:szCs w:val="16"/>
        </w:rPr>
        <w:t>бязательном экземпляре документов» в состав обязательного экземпляра входят, в числе прочих, 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</w:t>
      </w:r>
      <w:r w:rsidRPr="000C41E7">
        <w:rPr>
          <w:rFonts w:ascii="Times New Roman" w:hAnsi="Times New Roman" w:cs="Times New Roman"/>
          <w:sz w:val="16"/>
          <w:szCs w:val="16"/>
        </w:rPr>
        <w:t>ые, имеющие выходные сведения.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Статьей 7 Федерального закона от 29.12.1994 </w:t>
      </w:r>
      <w:r w:rsidRPr="000C41E7">
        <w:rPr>
          <w:rFonts w:ascii="Times New Roman" w:hAnsi="Times New Roman" w:cs="Times New Roman"/>
          <w:sz w:val="16"/>
          <w:szCs w:val="16"/>
        </w:rPr>
        <w:t>№</w:t>
      </w:r>
      <w:r w:rsidRPr="000C41E7">
        <w:rPr>
          <w:rFonts w:ascii="Times New Roman" w:hAnsi="Times New Roman" w:cs="Times New Roman"/>
          <w:sz w:val="16"/>
          <w:szCs w:val="16"/>
        </w:rPr>
        <w:t xml:space="preserve">77-ФЗ «Об обязательном экземпляре документов» регламентирован порядок доставки обязательного экземпляра печатных изданий, </w:t>
      </w:r>
      <w:r w:rsidRPr="000C41E7">
        <w:rPr>
          <w:rFonts w:ascii="Times New Roman" w:hAnsi="Times New Roman" w:cs="Times New Roman"/>
          <w:sz w:val="16"/>
          <w:szCs w:val="16"/>
        </w:rPr>
        <w:t>пунктом</w:t>
      </w:r>
      <w:r w:rsidRPr="000C41E7">
        <w:rPr>
          <w:rFonts w:ascii="Times New Roman" w:hAnsi="Times New Roman" w:cs="Times New Roman"/>
          <w:sz w:val="16"/>
          <w:szCs w:val="16"/>
        </w:rPr>
        <w:t xml:space="preserve"> 2.1. которой предусмотрено, что производители доку</w:t>
      </w:r>
      <w:r w:rsidRPr="000C41E7">
        <w:rPr>
          <w:rFonts w:ascii="Times New Roman" w:hAnsi="Times New Roman" w:cs="Times New Roman"/>
          <w:sz w:val="16"/>
          <w:szCs w:val="16"/>
        </w:rPr>
        <w:t>ментов в течение семи дней 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</w:t>
      </w:r>
      <w:r w:rsidRPr="000C41E7">
        <w:rPr>
          <w:rFonts w:ascii="Times New Roman" w:hAnsi="Times New Roman" w:cs="Times New Roman"/>
          <w:sz w:val="16"/>
          <w:szCs w:val="16"/>
        </w:rPr>
        <w:t>й электронной подписью производителя документа, в</w:t>
      </w:r>
      <w:r w:rsidRPr="000C41E7">
        <w:rPr>
          <w:rFonts w:ascii="Times New Roman" w:hAnsi="Times New Roman" w:cs="Times New Roman"/>
          <w:sz w:val="16"/>
          <w:szCs w:val="16"/>
        </w:rPr>
        <w:t xml:space="preserve"> Информационное телеграфное агентство России (ИТАР-ТАСС) и в Российскую государственную библиотеку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Статьей 23 названного закона определено, что за недоставку, несвоевременную и неполную доставку обязательно</w:t>
      </w:r>
      <w:r w:rsidRPr="000C41E7">
        <w:rPr>
          <w:rFonts w:ascii="Times New Roman" w:hAnsi="Times New Roman" w:cs="Times New Roman"/>
          <w:sz w:val="16"/>
          <w:szCs w:val="16"/>
        </w:rPr>
        <w:t>го экземпляра производители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по результатам проведения </w:t>
      </w:r>
      <w:r w:rsidRPr="000C41E7">
        <w:rPr>
          <w:rFonts w:ascii="Times New Roman" w:hAnsi="Times New Roman" w:cs="Times New Roman"/>
          <w:sz w:val="16"/>
          <w:szCs w:val="16"/>
        </w:rPr>
        <w:t xml:space="preserve">планового мероприятия </w:t>
      </w:r>
      <w:r w:rsidRPr="000C41E7">
        <w:rPr>
          <w:rFonts w:ascii="Times New Roman" w:hAnsi="Times New Roman" w:cs="Times New Roman"/>
          <w:sz w:val="16"/>
          <w:szCs w:val="16"/>
        </w:rPr>
        <w:t>систематического</w:t>
      </w:r>
      <w:r w:rsidRPr="000C41E7">
        <w:rPr>
          <w:rFonts w:ascii="Times New Roman" w:hAnsi="Times New Roman" w:cs="Times New Roman"/>
          <w:sz w:val="16"/>
          <w:szCs w:val="16"/>
        </w:rPr>
        <w:t xml:space="preserve"> наблюдения</w:t>
      </w:r>
      <w:r w:rsidRPr="000C41E7">
        <w:rPr>
          <w:rFonts w:ascii="Times New Roman" w:hAnsi="Times New Roman" w:cs="Times New Roman"/>
          <w:sz w:val="16"/>
          <w:szCs w:val="16"/>
        </w:rPr>
        <w:t xml:space="preserve">, проведенного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городу Севастополю в 2020 году, утвержденного приказом руководителя </w:t>
      </w:r>
      <w:r w:rsidRPr="000C41E7">
        <w:rPr>
          <w:rFonts w:ascii="Times New Roman" w:hAnsi="Times New Roman" w:cs="Times New Roman"/>
          <w:sz w:val="16"/>
          <w:szCs w:val="16"/>
        </w:rPr>
        <w:t xml:space="preserve"> Уп</w:t>
      </w:r>
      <w:r w:rsidRPr="000C41E7">
        <w:rPr>
          <w:rFonts w:ascii="Times New Roman" w:hAnsi="Times New Roman" w:cs="Times New Roman"/>
          <w:sz w:val="16"/>
          <w:szCs w:val="16"/>
        </w:rPr>
        <w:t>равления Федеральной службы по надзору в сфере связи, информационных технологий и массовых коммуникаций по Республике Крым и городу</w:t>
      </w:r>
      <w:r w:rsidRPr="000C41E7">
        <w:rPr>
          <w:rFonts w:ascii="Times New Roman" w:hAnsi="Times New Roman" w:cs="Times New Roman"/>
          <w:sz w:val="16"/>
          <w:szCs w:val="16"/>
        </w:rPr>
        <w:t xml:space="preserve"> Севастополю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от 20.11.2019 №79, выявлено нарушение требований пункта 2.1 статьи 7 </w:t>
      </w:r>
      <w:r w:rsidRPr="000C41E7">
        <w:rPr>
          <w:rFonts w:ascii="Times New Roman" w:hAnsi="Times New Roman" w:cs="Times New Roman"/>
          <w:sz w:val="16"/>
          <w:szCs w:val="16"/>
        </w:rPr>
        <w:t>Федерального закона от 29.12.1994 №77-ФЗ «О</w:t>
      </w:r>
      <w:r w:rsidRPr="000C41E7">
        <w:rPr>
          <w:rFonts w:ascii="Times New Roman" w:hAnsi="Times New Roman" w:cs="Times New Roman"/>
          <w:sz w:val="16"/>
          <w:szCs w:val="16"/>
        </w:rPr>
        <w:t>б обязательном экземпляре документов»</w:t>
      </w:r>
      <w:r w:rsidRPr="000C41E7">
        <w:rPr>
          <w:rFonts w:ascii="Times New Roman" w:hAnsi="Times New Roman" w:cs="Times New Roman"/>
          <w:sz w:val="16"/>
          <w:szCs w:val="16"/>
        </w:rPr>
        <w:t xml:space="preserve">. </w:t>
      </w:r>
      <w:r w:rsidRPr="000C41E7">
        <w:rPr>
          <w:rFonts w:ascii="Times New Roman" w:hAnsi="Times New Roman" w:cs="Times New Roman"/>
          <w:sz w:val="16"/>
          <w:szCs w:val="16"/>
        </w:rPr>
        <w:t xml:space="preserve">А именно, неосуществления доставки обязательного экземпляра выпуска периодического печатного издания журнала </w:t>
      </w:r>
      <w:r w:rsidRPr="000C41E7" w:rsidR="000C41E7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C41E7">
        <w:rPr>
          <w:rFonts w:ascii="Times New Roman" w:hAnsi="Times New Roman" w:cs="Times New Roman"/>
          <w:sz w:val="16"/>
          <w:szCs w:val="16"/>
        </w:rPr>
        <w:t>(реестровая запись 05.05.2017 серии ПИ №ФС-69733) №4 (13) 2019, вышедшего в свет 28.12.2019, в электронной форме в адрес получателя обит</w:t>
      </w:r>
      <w:r w:rsidRPr="000C41E7">
        <w:rPr>
          <w:rFonts w:ascii="Times New Roman" w:hAnsi="Times New Roman" w:cs="Times New Roman"/>
          <w:sz w:val="16"/>
          <w:szCs w:val="16"/>
        </w:rPr>
        <w:t xml:space="preserve">атель экземпляров документов </w:t>
      </w:r>
      <w:r w:rsidRPr="000C41E7" w:rsidR="002D628F">
        <w:rPr>
          <w:rFonts w:ascii="Times New Roman" w:hAnsi="Times New Roman" w:cs="Times New Roman"/>
          <w:sz w:val="16"/>
          <w:szCs w:val="16"/>
        </w:rPr>
        <w:t xml:space="preserve">Российскую государственную библиотеку </w:t>
      </w:r>
      <w:r w:rsidRPr="000C41E7" w:rsidR="00950DFA">
        <w:rPr>
          <w:rFonts w:ascii="Times New Roman" w:hAnsi="Times New Roman" w:cs="Times New Roman"/>
          <w:sz w:val="16"/>
          <w:szCs w:val="16"/>
        </w:rPr>
        <w:t>в течение семи дней со дня выхода в свет первой партии тиража по сроку предоставления не позднее 09.01.2020</w:t>
      </w:r>
      <w:r w:rsidRPr="000C41E7" w:rsidR="002D628F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В соответствии со статьей 13.23 Кодекса Российской Федерации об административных</w:t>
      </w:r>
      <w:r w:rsidRPr="000C41E7">
        <w:rPr>
          <w:rFonts w:ascii="Times New Roman" w:hAnsi="Times New Roman" w:cs="Times New Roman"/>
          <w:sz w:val="16"/>
          <w:szCs w:val="16"/>
        </w:rPr>
        <w:t xml:space="preserve"> правонарушениях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 влечет наложение адм</w:t>
      </w:r>
      <w:r w:rsidRPr="000C41E7">
        <w:rPr>
          <w:rFonts w:ascii="Times New Roman" w:hAnsi="Times New Roman" w:cs="Times New Roman"/>
          <w:sz w:val="16"/>
          <w:szCs w:val="16"/>
        </w:rPr>
        <w:t>инистративного штрафа на граждан в размере от двухсот до пятисот рублей; на должностных лиц - от одной тысячи до двух тысяч рублей;</w:t>
      </w:r>
      <w:r w:rsidRPr="000C41E7">
        <w:rPr>
          <w:rFonts w:ascii="Times New Roman" w:hAnsi="Times New Roman" w:cs="Times New Roman"/>
          <w:sz w:val="16"/>
          <w:szCs w:val="16"/>
        </w:rPr>
        <w:t xml:space="preserve"> на юридических лиц - от десяти тысяч до двадцати тысяч рублей.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Согласно</w:t>
      </w:r>
      <w:r w:rsidRPr="000C41E7">
        <w:rPr>
          <w:rFonts w:ascii="Times New Roman" w:hAnsi="Times New Roman" w:cs="Times New Roman"/>
          <w:sz w:val="16"/>
          <w:szCs w:val="16"/>
        </w:rPr>
        <w:t xml:space="preserve"> част</w:t>
      </w:r>
      <w:r w:rsidRPr="000C41E7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5 статьи 19 Закона Российской Федерации от 27.</w:t>
      </w:r>
      <w:r w:rsidRPr="000C41E7">
        <w:rPr>
          <w:rFonts w:ascii="Times New Roman" w:hAnsi="Times New Roman" w:cs="Times New Roman"/>
          <w:sz w:val="16"/>
          <w:szCs w:val="16"/>
        </w:rPr>
        <w:t xml:space="preserve">12.1991 №2124-1 «О средствах массовой информации», редакцией руководит главный редактор, который осуществляет свои полномочия на основе настоящего Закона, устава редакции, договора между учредителем и редакцией (главным редактором). </w:t>
      </w:r>
      <w:r w:rsidRPr="000C41E7">
        <w:rPr>
          <w:rFonts w:ascii="Times New Roman" w:hAnsi="Times New Roman" w:cs="Times New Roman"/>
          <w:sz w:val="16"/>
          <w:szCs w:val="16"/>
        </w:rPr>
        <w:t>Главный редактор предст</w:t>
      </w:r>
      <w:r w:rsidRPr="000C41E7">
        <w:rPr>
          <w:rFonts w:ascii="Times New Roman" w:hAnsi="Times New Roman" w:cs="Times New Roman"/>
          <w:sz w:val="16"/>
          <w:szCs w:val="16"/>
        </w:rPr>
        <w:t>авляет редакцию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Он несет ответственность за выполнение требований, предъявля</w:t>
      </w:r>
      <w:r w:rsidRPr="000C41E7">
        <w:rPr>
          <w:rFonts w:ascii="Times New Roman" w:hAnsi="Times New Roman" w:cs="Times New Roman"/>
          <w:sz w:val="16"/>
          <w:szCs w:val="16"/>
        </w:rPr>
        <w:t>емых к деятельности средства массовой информации настоящим Законом и другими законодательными актами Российской Федерации.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Таким образом, главный редактор несет ответственность за выполнение требований, предъявляемых к деятельности средства массовой информ</w:t>
      </w:r>
      <w:r w:rsidRPr="000C41E7">
        <w:rPr>
          <w:rFonts w:ascii="Times New Roman" w:hAnsi="Times New Roman" w:cs="Times New Roman"/>
          <w:sz w:val="16"/>
          <w:szCs w:val="16"/>
        </w:rPr>
        <w:t>ации указанным Законом и другими законодательными актами Российской Федерации.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Согласно статье 2 Закона Российской Федерации от 27.12.1991 №2124-1 «О средствах массовой информации», под главным редактором понимается лицо, возглавляющее редакцию (независимо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от наименования должности) и принимающее окончательные решения в отношении производства и выпуска средства массовой информации.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Из материалов дела усматривается, что в период выхода в свет выпуска средства массовой информации, содержащего вышеуказанн</w:t>
      </w:r>
      <w:r w:rsidRPr="000C41E7">
        <w:rPr>
          <w:rFonts w:ascii="Times New Roman" w:hAnsi="Times New Roman" w:cs="Times New Roman"/>
          <w:sz w:val="16"/>
          <w:szCs w:val="16"/>
        </w:rPr>
        <w:t>ое на</w:t>
      </w:r>
      <w:r w:rsidRPr="000C41E7">
        <w:rPr>
          <w:rFonts w:ascii="Times New Roman" w:hAnsi="Times New Roman" w:cs="Times New Roman"/>
          <w:sz w:val="16"/>
          <w:szCs w:val="16"/>
        </w:rPr>
        <w:t xml:space="preserve">рушение, обязанности по подготовке и выпуску средства массовой информации журнала </w:t>
      </w:r>
      <w:r w:rsidRPr="000C41E7" w:rsidR="000C41E7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C41E7">
        <w:rPr>
          <w:rFonts w:ascii="Times New Roman" w:hAnsi="Times New Roman" w:cs="Times New Roman"/>
          <w:sz w:val="16"/>
          <w:szCs w:val="16"/>
        </w:rPr>
        <w:t xml:space="preserve">были возложены на </w:t>
      </w:r>
      <w:r w:rsidRPr="000C41E7">
        <w:rPr>
          <w:rFonts w:ascii="Times New Roman" w:hAnsi="Times New Roman" w:cs="Times New Roman"/>
          <w:sz w:val="16"/>
          <w:szCs w:val="16"/>
        </w:rPr>
        <w:t>Вермишян</w:t>
      </w:r>
      <w:r w:rsidRPr="000C41E7">
        <w:rPr>
          <w:rFonts w:ascii="Times New Roman" w:hAnsi="Times New Roman" w:cs="Times New Roman"/>
          <w:sz w:val="16"/>
          <w:szCs w:val="16"/>
        </w:rPr>
        <w:t xml:space="preserve"> В.В., что подтверждается уставом средства массовой информации журнала «Наш Крым», а также сведениями, предоставленными в выходных данных</w:t>
      </w:r>
      <w:r w:rsidRPr="000C41E7">
        <w:rPr>
          <w:rFonts w:ascii="Times New Roman" w:hAnsi="Times New Roman" w:cs="Times New Roman"/>
          <w:sz w:val="16"/>
          <w:szCs w:val="16"/>
        </w:rPr>
        <w:t xml:space="preserve"> журнала «Наш Крым» №4 (13) 2019, вышедшего в свет 28.12.2019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Из смысла ст</w:t>
      </w:r>
      <w:r w:rsidRPr="000C41E7" w:rsidR="003468D6">
        <w:rPr>
          <w:rFonts w:ascii="Times New Roman" w:hAnsi="Times New Roman" w:cs="Times New Roman"/>
          <w:sz w:val="16"/>
          <w:szCs w:val="16"/>
        </w:rPr>
        <w:t>атьи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2.4 Кодекса Российской Федерации об административных правонарушениях следует, что должностным лицом является лицо, имеющее в силу своего статуса возможность совершения действий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и принятия решений, порождающих правовые последствия для физических и юридических лиц, не находящихся в служебной зависимости от этого лица. Эти действия и решения приводят к возникновению, изменению или прекращению тех или иных правоотношений.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0C41E7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>зложенное</w:t>
      </w:r>
      <w:r w:rsidRPr="000C41E7">
        <w:rPr>
          <w:rFonts w:ascii="Times New Roman" w:hAnsi="Times New Roman" w:cs="Times New Roman"/>
          <w:sz w:val="16"/>
          <w:szCs w:val="16"/>
        </w:rPr>
        <w:t xml:space="preserve">, субъектом инкриминируемого правонарушения в данном случае является именно </w:t>
      </w:r>
      <w:r w:rsidRPr="000C41E7">
        <w:rPr>
          <w:rFonts w:ascii="Times New Roman" w:hAnsi="Times New Roman" w:cs="Times New Roman"/>
          <w:sz w:val="16"/>
          <w:szCs w:val="16"/>
        </w:rPr>
        <w:t>Вермишян В.В.</w:t>
      </w:r>
      <w:r w:rsidRPr="000C41E7">
        <w:rPr>
          <w:rFonts w:ascii="Times New Roman" w:hAnsi="Times New Roman" w:cs="Times New Roman"/>
          <w:sz w:val="16"/>
          <w:szCs w:val="16"/>
        </w:rPr>
        <w:t xml:space="preserve">, </w:t>
      </w:r>
      <w:r w:rsidRPr="000C41E7">
        <w:rPr>
          <w:rFonts w:ascii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0C41E7">
        <w:rPr>
          <w:rFonts w:ascii="Times New Roman" w:hAnsi="Times New Roman" w:cs="Times New Roman"/>
          <w:sz w:val="16"/>
          <w:szCs w:val="16"/>
        </w:rPr>
        <w:t>Вермишян В.В.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>
        <w:rPr>
          <w:rFonts w:ascii="Times New Roman" w:hAnsi="Times New Roman" w:cs="Times New Roman"/>
          <w:sz w:val="16"/>
          <w:szCs w:val="16"/>
        </w:rPr>
        <w:t>в совершении инкриминируемого правонарушения подтвер</w:t>
      </w:r>
      <w:r w:rsidRPr="000C41E7">
        <w:rPr>
          <w:rFonts w:ascii="Times New Roman" w:hAnsi="Times New Roman" w:cs="Times New Roman"/>
          <w:sz w:val="16"/>
          <w:szCs w:val="16"/>
        </w:rPr>
        <w:t xml:space="preserve">ждается совокупностью исследованных в судебном заседании доказательств, а именно: протоколом об административном правонарушении от </w:t>
      </w:r>
      <w:r w:rsidRPr="000C41E7">
        <w:rPr>
          <w:rFonts w:ascii="Times New Roman" w:hAnsi="Times New Roman" w:cs="Times New Roman"/>
          <w:sz w:val="16"/>
          <w:szCs w:val="16"/>
        </w:rPr>
        <w:t>13.03.2020</w:t>
      </w:r>
      <w:r w:rsidRPr="000C41E7">
        <w:rPr>
          <w:rFonts w:ascii="Times New Roman" w:hAnsi="Times New Roman" w:cs="Times New Roman"/>
          <w:sz w:val="16"/>
          <w:szCs w:val="16"/>
        </w:rPr>
        <w:t xml:space="preserve"> №АП-91/2/</w:t>
      </w:r>
      <w:r w:rsidRPr="000C41E7">
        <w:rPr>
          <w:rFonts w:ascii="Times New Roman" w:hAnsi="Times New Roman" w:cs="Times New Roman"/>
          <w:sz w:val="16"/>
          <w:szCs w:val="16"/>
        </w:rPr>
        <w:t>19</w:t>
      </w:r>
      <w:r w:rsidRPr="000C41E7" w:rsidR="002D628F">
        <w:rPr>
          <w:rFonts w:ascii="Times New Roman" w:hAnsi="Times New Roman" w:cs="Times New Roman"/>
          <w:sz w:val="16"/>
          <w:szCs w:val="16"/>
        </w:rPr>
        <w:t>8</w:t>
      </w:r>
      <w:r w:rsidRPr="000C41E7">
        <w:rPr>
          <w:rFonts w:ascii="Times New Roman" w:hAnsi="Times New Roman" w:cs="Times New Roman"/>
          <w:sz w:val="16"/>
          <w:szCs w:val="16"/>
        </w:rPr>
        <w:t>,</w:t>
      </w:r>
      <w:r w:rsidRPr="000C41E7">
        <w:rPr>
          <w:rFonts w:ascii="Times New Roman" w:hAnsi="Times New Roman" w:cs="Times New Roman"/>
          <w:sz w:val="16"/>
          <w:szCs w:val="16"/>
        </w:rPr>
        <w:t xml:space="preserve"> копией приказа №125-л/с от 09.12.2019, копией докладной записки от 05.03.2020 №128-дн, копией догово</w:t>
      </w:r>
      <w:r w:rsidRPr="000C41E7">
        <w:rPr>
          <w:rFonts w:ascii="Times New Roman" w:hAnsi="Times New Roman" w:cs="Times New Roman"/>
          <w:sz w:val="16"/>
          <w:szCs w:val="16"/>
        </w:rPr>
        <w:t xml:space="preserve">ра о взаимных правах и обязанностях </w:t>
      </w:r>
      <w:r w:rsidRPr="000C41E7">
        <w:rPr>
          <w:rFonts w:ascii="Times New Roman" w:hAnsi="Times New Roman" w:cs="Times New Roman"/>
          <w:sz w:val="16"/>
          <w:szCs w:val="16"/>
        </w:rPr>
        <w:t>учредителей, и Редакции журнала «</w:t>
      </w:r>
      <w:r w:rsidRPr="00425E2C" w:rsidR="00425E2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C41E7">
        <w:rPr>
          <w:rFonts w:ascii="Times New Roman" w:hAnsi="Times New Roman" w:cs="Times New Roman"/>
          <w:sz w:val="16"/>
          <w:szCs w:val="16"/>
        </w:rPr>
        <w:t xml:space="preserve">от 19.05.2017, копией ответа от </w:t>
      </w:r>
      <w:r w:rsidRPr="000C41E7" w:rsidR="002D628F">
        <w:rPr>
          <w:rFonts w:ascii="Times New Roman" w:hAnsi="Times New Roman" w:cs="Times New Roman"/>
          <w:sz w:val="16"/>
          <w:szCs w:val="16"/>
        </w:rPr>
        <w:t>14</w:t>
      </w:r>
      <w:r w:rsidRPr="000C41E7">
        <w:rPr>
          <w:rFonts w:ascii="Times New Roman" w:hAnsi="Times New Roman" w:cs="Times New Roman"/>
          <w:sz w:val="16"/>
          <w:szCs w:val="16"/>
        </w:rPr>
        <w:t>.02.2020 №</w:t>
      </w:r>
      <w:r w:rsidRPr="000C41E7" w:rsidR="002D628F">
        <w:rPr>
          <w:rFonts w:ascii="Times New Roman" w:hAnsi="Times New Roman" w:cs="Times New Roman"/>
          <w:sz w:val="16"/>
          <w:szCs w:val="16"/>
        </w:rPr>
        <w:t>1168-04/91</w:t>
      </w:r>
      <w:r w:rsidRPr="000C41E7">
        <w:rPr>
          <w:rFonts w:ascii="Times New Roman" w:hAnsi="Times New Roman" w:cs="Times New Roman"/>
          <w:sz w:val="16"/>
          <w:szCs w:val="16"/>
        </w:rPr>
        <w:t>, копией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выписки из реестра зарегистрированных средств массовой информации по состоянию на 03.03.2020, материалами</w:t>
      </w:r>
      <w:r w:rsidRPr="000C41E7" w:rsidR="003468D6">
        <w:rPr>
          <w:rFonts w:ascii="Times New Roman" w:hAnsi="Times New Roman" w:cs="Times New Roman"/>
          <w:sz w:val="16"/>
          <w:szCs w:val="16"/>
        </w:rPr>
        <w:t xml:space="preserve"> на </w:t>
      </w:r>
      <w:r w:rsidRPr="000C41E7" w:rsidR="003468D6">
        <w:rPr>
          <w:rFonts w:ascii="Times New Roman" w:hAnsi="Times New Roman" w:cs="Times New Roman"/>
          <w:sz w:val="16"/>
          <w:szCs w:val="16"/>
          <w:lang w:val="en-US"/>
        </w:rPr>
        <w:t>DVD</w:t>
      </w:r>
      <w:r w:rsidRPr="000C41E7" w:rsidR="003468D6">
        <w:rPr>
          <w:rFonts w:ascii="Times New Roman" w:hAnsi="Times New Roman" w:cs="Times New Roman"/>
          <w:sz w:val="16"/>
          <w:szCs w:val="16"/>
        </w:rPr>
        <w:t xml:space="preserve"> диске</w:t>
      </w:r>
      <w:r w:rsidRPr="000C41E7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C41E7">
        <w:rPr>
          <w:rFonts w:ascii="Times New Roman" w:hAnsi="Times New Roman" w:cs="Times New Roman"/>
          <w:sz w:val="16"/>
          <w:szCs w:val="16"/>
        </w:rPr>
        <w:t xml:space="preserve">Вермишян В.В. </w:t>
      </w:r>
      <w:r w:rsidRPr="000C41E7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</w:t>
      </w:r>
      <w:r w:rsidRPr="000C41E7">
        <w:rPr>
          <w:rFonts w:ascii="Times New Roman" w:hAnsi="Times New Roman" w:cs="Times New Roman"/>
          <w:sz w:val="16"/>
          <w:szCs w:val="16"/>
        </w:rPr>
        <w:t>вонарушения.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Д</w:t>
      </w:r>
      <w:r w:rsidRPr="000C41E7">
        <w:rPr>
          <w:rFonts w:ascii="Times New Roman" w:hAnsi="Times New Roman" w:cs="Times New Roman"/>
          <w:sz w:val="16"/>
          <w:szCs w:val="16"/>
        </w:rPr>
        <w:t>оказательств, подтверждающих принятие должностным лицом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</w:t>
      </w:r>
      <w:r w:rsidRPr="000C41E7">
        <w:rPr>
          <w:rFonts w:ascii="Times New Roman" w:hAnsi="Times New Roman" w:cs="Times New Roman"/>
          <w:sz w:val="16"/>
          <w:szCs w:val="16"/>
        </w:rPr>
        <w:t>ъективных обстоятельств, препятствующих своевременному выполнению установленных законодательством обязанностей, материалы дела не содержат и лицом, в отношении которого ведется производство по делу об административном правонарушении</w:t>
      </w:r>
      <w:r w:rsidRPr="000C41E7">
        <w:rPr>
          <w:rFonts w:ascii="Times New Roman" w:hAnsi="Times New Roman" w:cs="Times New Roman"/>
          <w:sz w:val="16"/>
          <w:szCs w:val="16"/>
        </w:rPr>
        <w:t>,</w:t>
      </w:r>
      <w:r w:rsidRPr="000C41E7">
        <w:rPr>
          <w:rFonts w:ascii="Times New Roman" w:hAnsi="Times New Roman" w:cs="Times New Roman"/>
          <w:sz w:val="16"/>
          <w:szCs w:val="16"/>
        </w:rPr>
        <w:t xml:space="preserve"> не представлен</w:t>
      </w:r>
      <w:r w:rsidRPr="000C41E7">
        <w:rPr>
          <w:rFonts w:ascii="Times New Roman" w:hAnsi="Times New Roman" w:cs="Times New Roman"/>
          <w:sz w:val="16"/>
          <w:szCs w:val="16"/>
        </w:rPr>
        <w:t>ы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Вопре</w:t>
      </w:r>
      <w:r w:rsidRPr="000C41E7">
        <w:rPr>
          <w:rFonts w:ascii="Times New Roman" w:hAnsi="Times New Roman" w:cs="Times New Roman"/>
          <w:sz w:val="16"/>
          <w:szCs w:val="16"/>
        </w:rPr>
        <w:t xml:space="preserve">ки доводам Вермишян В.В. об истечении срока давности привлечения к административной ответственности на момент рассмотрения дела по существу, оснований для прекращения производства по делу </w:t>
      </w:r>
      <w:r w:rsidRPr="000C41E7" w:rsidR="00397A06">
        <w:rPr>
          <w:rFonts w:ascii="Times New Roman" w:hAnsi="Times New Roman" w:cs="Times New Roman"/>
          <w:sz w:val="16"/>
          <w:szCs w:val="16"/>
        </w:rPr>
        <w:t xml:space="preserve">в соответствии с пунктом </w:t>
      </w:r>
      <w:r w:rsidRPr="000C41E7" w:rsidR="00950DFA">
        <w:rPr>
          <w:rFonts w:ascii="Times New Roman" w:hAnsi="Times New Roman" w:cs="Times New Roman"/>
          <w:sz w:val="16"/>
          <w:szCs w:val="16"/>
        </w:rPr>
        <w:t>6</w:t>
      </w:r>
      <w:r w:rsidRPr="000C41E7">
        <w:rPr>
          <w:rFonts w:ascii="Times New Roman" w:hAnsi="Times New Roman" w:cs="Times New Roman"/>
          <w:sz w:val="16"/>
          <w:szCs w:val="16"/>
        </w:rPr>
        <w:t xml:space="preserve"> части 1 статьи 24.5 Кодекса Российской Фе</w:t>
      </w:r>
      <w:r w:rsidRPr="000C41E7">
        <w:rPr>
          <w:rFonts w:ascii="Times New Roman" w:hAnsi="Times New Roman" w:cs="Times New Roman"/>
          <w:sz w:val="16"/>
          <w:szCs w:val="16"/>
        </w:rPr>
        <w:t>дерации об административных правонарушениях не имеется в силу следующего.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Согласно части 1 статьи 4.5 </w:t>
      </w:r>
      <w:r w:rsidRPr="000C41E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C41E7">
        <w:rPr>
          <w:rFonts w:ascii="Times New Roman" w:hAnsi="Times New Roman" w:cs="Times New Roman"/>
          <w:sz w:val="16"/>
          <w:szCs w:val="16"/>
        </w:rPr>
        <w:t xml:space="preserve"> срок давности привлечения к административной ответственности по признакам состава правона</w:t>
      </w:r>
      <w:r w:rsidRPr="000C41E7">
        <w:rPr>
          <w:rFonts w:ascii="Times New Roman" w:hAnsi="Times New Roman" w:cs="Times New Roman"/>
          <w:sz w:val="16"/>
          <w:szCs w:val="16"/>
        </w:rPr>
        <w:t xml:space="preserve">рушения, предусмотренного статьей 13.23 </w:t>
      </w:r>
      <w:r w:rsidRPr="000C41E7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C41E7">
        <w:rPr>
          <w:rFonts w:ascii="Times New Roman" w:hAnsi="Times New Roman" w:cs="Times New Roman"/>
          <w:sz w:val="16"/>
          <w:szCs w:val="16"/>
        </w:rPr>
        <w:t>, составляет три месяца.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В соответствии с пунктом 2.1 статьи 7 </w:t>
      </w:r>
      <w:r w:rsidRPr="000C41E7">
        <w:rPr>
          <w:rFonts w:ascii="Times New Roman" w:hAnsi="Times New Roman" w:cs="Times New Roman"/>
          <w:sz w:val="16"/>
          <w:szCs w:val="16"/>
        </w:rPr>
        <w:t xml:space="preserve">Федерального закона от 29.12.1994 №77-ФЗ «Об обязательном экземпляре документов» </w:t>
      </w:r>
      <w:r w:rsidRPr="000C41E7">
        <w:rPr>
          <w:rFonts w:ascii="Times New Roman" w:hAnsi="Times New Roman" w:cs="Times New Roman"/>
          <w:sz w:val="16"/>
          <w:szCs w:val="16"/>
        </w:rPr>
        <w:t>установл</w:t>
      </w:r>
      <w:r w:rsidRPr="000C41E7">
        <w:rPr>
          <w:rFonts w:ascii="Times New Roman" w:hAnsi="Times New Roman" w:cs="Times New Roman"/>
          <w:sz w:val="16"/>
          <w:szCs w:val="16"/>
        </w:rPr>
        <w:t xml:space="preserve">ено, что </w:t>
      </w:r>
      <w:r w:rsidRPr="000C41E7">
        <w:rPr>
          <w:rFonts w:ascii="Times New Roman" w:hAnsi="Times New Roman" w:cs="Times New Roman"/>
          <w:sz w:val="16"/>
          <w:szCs w:val="16"/>
        </w:rPr>
        <w:t>производители документов в течение семи дней 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</w:t>
      </w:r>
      <w:r w:rsidRPr="000C41E7">
        <w:rPr>
          <w:rFonts w:ascii="Times New Roman" w:hAnsi="Times New Roman" w:cs="Times New Roman"/>
          <w:sz w:val="16"/>
          <w:szCs w:val="16"/>
        </w:rPr>
        <w:t>аверенному квалифицированной электронной подписью производителя документа, в Информационное телеграфное агентство России (ИТАР-ТАСС</w:t>
      </w:r>
      <w:r w:rsidRPr="000C41E7">
        <w:rPr>
          <w:rFonts w:ascii="Times New Roman" w:hAnsi="Times New Roman" w:cs="Times New Roman"/>
          <w:sz w:val="16"/>
          <w:szCs w:val="16"/>
        </w:rPr>
        <w:t>) и в Российскую государственную библиотеку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Согласно пункту 1 статьи 190 Гражданского кодекса Российской Федерации у</w:t>
      </w:r>
      <w:r w:rsidRPr="000C41E7">
        <w:rPr>
          <w:rFonts w:ascii="Times New Roman" w:hAnsi="Times New Roman" w:cs="Times New Roman"/>
          <w:sz w:val="16"/>
          <w:szCs w:val="16"/>
        </w:rPr>
        <w:t>становле</w:t>
      </w:r>
      <w:r w:rsidRPr="000C41E7">
        <w:rPr>
          <w:rFonts w:ascii="Times New Roman" w:hAnsi="Times New Roman" w:cs="Times New Roman"/>
          <w:sz w:val="16"/>
          <w:szCs w:val="16"/>
        </w:rPr>
        <w:t>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>
        <w:rPr>
          <w:rFonts w:ascii="Times New Roman" w:hAnsi="Times New Roman" w:cs="Times New Roman"/>
          <w:sz w:val="16"/>
          <w:szCs w:val="16"/>
        </w:rPr>
        <w:t>Срок может определяться также указанием на событие, ко</w:t>
      </w:r>
      <w:r w:rsidRPr="000C41E7">
        <w:rPr>
          <w:rFonts w:ascii="Times New Roman" w:hAnsi="Times New Roman" w:cs="Times New Roman"/>
          <w:sz w:val="16"/>
          <w:szCs w:val="16"/>
        </w:rPr>
        <w:t>торое должно неизбежно наступить.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В силу статьи 193 </w:t>
      </w:r>
      <w:r w:rsidRPr="000C41E7">
        <w:rPr>
          <w:rFonts w:ascii="Times New Roman" w:hAnsi="Times New Roman" w:cs="Times New Roman"/>
          <w:sz w:val="16"/>
          <w:szCs w:val="16"/>
        </w:rPr>
        <w:t>Гражданского кодекса Российской Федерации</w:t>
      </w:r>
      <w:r w:rsidRPr="000C41E7" w:rsidR="00397A06">
        <w:rPr>
          <w:rFonts w:ascii="Times New Roman" w:hAnsi="Times New Roman" w:cs="Times New Roman"/>
          <w:sz w:val="16"/>
          <w:szCs w:val="16"/>
        </w:rPr>
        <w:t>,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 w:rsidR="00397A06">
        <w:rPr>
          <w:rFonts w:ascii="Times New Roman" w:hAnsi="Times New Roman" w:cs="Times New Roman"/>
          <w:sz w:val="16"/>
          <w:szCs w:val="16"/>
        </w:rPr>
        <w:t>е</w:t>
      </w:r>
      <w:r w:rsidRPr="000C41E7">
        <w:rPr>
          <w:rFonts w:ascii="Times New Roman" w:hAnsi="Times New Roman" w:cs="Times New Roman"/>
          <w:sz w:val="16"/>
          <w:szCs w:val="16"/>
        </w:rPr>
        <w:t>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397A06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Исходя из анализа указанных правовых норм в их системном единстве, а также с учетом обстоятельств дела, можно сделать вывод, что поскольку последний день срока, установленный в </w:t>
      </w:r>
      <w:r w:rsidRPr="000C41E7">
        <w:rPr>
          <w:rFonts w:ascii="Times New Roman" w:hAnsi="Times New Roman" w:cs="Times New Roman"/>
          <w:sz w:val="16"/>
          <w:szCs w:val="16"/>
        </w:rPr>
        <w:t>пункт</w:t>
      </w:r>
      <w:r w:rsidRPr="000C41E7">
        <w:rPr>
          <w:rFonts w:ascii="Times New Roman" w:hAnsi="Times New Roman" w:cs="Times New Roman"/>
          <w:sz w:val="16"/>
          <w:szCs w:val="16"/>
        </w:rPr>
        <w:t>е</w:t>
      </w:r>
      <w:r w:rsidRPr="000C41E7">
        <w:rPr>
          <w:rFonts w:ascii="Times New Roman" w:hAnsi="Times New Roman" w:cs="Times New Roman"/>
          <w:sz w:val="16"/>
          <w:szCs w:val="16"/>
        </w:rPr>
        <w:t xml:space="preserve"> 2.1 статьи 7 Федерального закона от 29.12.1994 №77-ФЗ «Об обязательном э</w:t>
      </w:r>
      <w:r w:rsidRPr="000C41E7">
        <w:rPr>
          <w:rFonts w:ascii="Times New Roman" w:hAnsi="Times New Roman" w:cs="Times New Roman"/>
          <w:sz w:val="16"/>
          <w:szCs w:val="16"/>
        </w:rPr>
        <w:t>кземпляре документов»</w:t>
      </w:r>
      <w:r w:rsidRPr="000C41E7">
        <w:rPr>
          <w:rFonts w:ascii="Times New Roman" w:hAnsi="Times New Roman" w:cs="Times New Roman"/>
          <w:sz w:val="16"/>
          <w:szCs w:val="16"/>
        </w:rPr>
        <w:t xml:space="preserve">, пришелся на </w:t>
      </w:r>
      <w:r w:rsidRPr="000C41E7">
        <w:rPr>
          <w:rFonts w:ascii="Times New Roman" w:hAnsi="Times New Roman" w:cs="Times New Roman"/>
          <w:sz w:val="16"/>
          <w:szCs w:val="16"/>
        </w:rPr>
        <w:t xml:space="preserve">нерабочий день </w:t>
      </w:r>
      <w:r w:rsidRPr="000C41E7">
        <w:rPr>
          <w:rFonts w:ascii="Times New Roman" w:hAnsi="Times New Roman" w:cs="Times New Roman"/>
          <w:sz w:val="16"/>
          <w:szCs w:val="16"/>
        </w:rPr>
        <w:t xml:space="preserve">(04.01.2020), </w:t>
      </w:r>
      <w:r w:rsidRPr="000C41E7">
        <w:rPr>
          <w:rFonts w:ascii="Times New Roman" w:hAnsi="Times New Roman" w:cs="Times New Roman"/>
          <w:sz w:val="16"/>
          <w:szCs w:val="16"/>
        </w:rPr>
        <w:t xml:space="preserve">днем окончания </w:t>
      </w:r>
      <w:r w:rsidRPr="000C41E7">
        <w:rPr>
          <w:rFonts w:ascii="Times New Roman" w:hAnsi="Times New Roman" w:cs="Times New Roman"/>
          <w:sz w:val="16"/>
          <w:szCs w:val="16"/>
        </w:rPr>
        <w:t xml:space="preserve">указанного в законе срока является </w:t>
      </w:r>
      <w:r w:rsidRPr="000C41E7">
        <w:rPr>
          <w:rFonts w:ascii="Times New Roman" w:hAnsi="Times New Roman" w:cs="Times New Roman"/>
          <w:sz w:val="16"/>
          <w:szCs w:val="16"/>
        </w:rPr>
        <w:t>ближайший следующий за ним рабочий день</w:t>
      </w:r>
      <w:r w:rsidRPr="000C41E7">
        <w:rPr>
          <w:rFonts w:ascii="Times New Roman" w:hAnsi="Times New Roman" w:cs="Times New Roman"/>
          <w:sz w:val="16"/>
          <w:szCs w:val="16"/>
        </w:rPr>
        <w:t xml:space="preserve">, то есть 09.01.2020. </w:t>
      </w:r>
    </w:p>
    <w:p w:rsidR="00397A06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Таким образом, началом срока привлечения Верм</w:t>
      </w:r>
      <w:r w:rsidRPr="000C41E7" w:rsidR="002D628F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>шян В.В. к административной ответс</w:t>
      </w:r>
      <w:r w:rsidRPr="000C41E7">
        <w:rPr>
          <w:rFonts w:ascii="Times New Roman" w:hAnsi="Times New Roman" w:cs="Times New Roman"/>
          <w:sz w:val="16"/>
          <w:szCs w:val="16"/>
        </w:rPr>
        <w:t xml:space="preserve">твенности </w:t>
      </w:r>
      <w:r w:rsidRPr="000C41E7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статьей 13.23 Кодекса Российской Федерации об административных правонарушениях</w:t>
      </w:r>
      <w:r w:rsidRPr="000C41E7">
        <w:rPr>
          <w:rFonts w:ascii="Times New Roman" w:hAnsi="Times New Roman" w:cs="Times New Roman"/>
          <w:sz w:val="16"/>
          <w:szCs w:val="16"/>
        </w:rPr>
        <w:t>, следует считать 10.01.2020, соответственно граничным днем срока привлечения к ответственности  является 09.04.20</w:t>
      </w:r>
      <w:r w:rsidRPr="000C41E7">
        <w:rPr>
          <w:rFonts w:ascii="Times New Roman" w:hAnsi="Times New Roman" w:cs="Times New Roman"/>
          <w:sz w:val="16"/>
          <w:szCs w:val="16"/>
        </w:rPr>
        <w:t>20.</w:t>
      </w:r>
    </w:p>
    <w:p w:rsidR="00397A06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При этом неверное указание в протоколе об административном правонарушении времени совершения правонарушения, не свидетельствует о недопустимости указанного протокола в качестве доказательства по делу об административном правонарушении.</w:t>
      </w:r>
    </w:p>
    <w:p w:rsidR="00397A06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В </w:t>
      </w:r>
      <w:r w:rsidRPr="000C41E7">
        <w:rPr>
          <w:rFonts w:ascii="Times New Roman" w:hAnsi="Times New Roman" w:cs="Times New Roman"/>
          <w:sz w:val="16"/>
          <w:szCs w:val="16"/>
        </w:rPr>
        <w:t>связи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с чем по</w:t>
      </w:r>
      <w:r w:rsidRPr="000C41E7">
        <w:rPr>
          <w:rFonts w:ascii="Times New Roman" w:hAnsi="Times New Roman" w:cs="Times New Roman"/>
          <w:sz w:val="16"/>
          <w:szCs w:val="16"/>
        </w:rPr>
        <w:t xml:space="preserve">зиция  </w:t>
      </w:r>
      <w:r w:rsidRPr="000C41E7">
        <w:rPr>
          <w:rFonts w:ascii="Times New Roman" w:hAnsi="Times New Roman" w:cs="Times New Roman"/>
          <w:sz w:val="16"/>
          <w:szCs w:val="16"/>
        </w:rPr>
        <w:t>Верм</w:t>
      </w:r>
      <w:r w:rsidRPr="000C41E7" w:rsidR="002D628F">
        <w:rPr>
          <w:rFonts w:ascii="Times New Roman" w:hAnsi="Times New Roman" w:cs="Times New Roman"/>
          <w:sz w:val="16"/>
          <w:szCs w:val="16"/>
        </w:rPr>
        <w:t>и</w:t>
      </w:r>
      <w:r w:rsidRPr="000C41E7">
        <w:rPr>
          <w:rFonts w:ascii="Times New Roman" w:hAnsi="Times New Roman" w:cs="Times New Roman"/>
          <w:sz w:val="16"/>
          <w:szCs w:val="16"/>
        </w:rPr>
        <w:t xml:space="preserve">шян В.В. </w:t>
      </w:r>
      <w:r w:rsidRPr="000C41E7">
        <w:rPr>
          <w:rFonts w:ascii="Times New Roman" w:hAnsi="Times New Roman" w:cs="Times New Roman"/>
          <w:sz w:val="16"/>
          <w:szCs w:val="16"/>
        </w:rPr>
        <w:t xml:space="preserve">в этой части основана на неверном толковании указанных правовых норм.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0C41E7" w:rsidR="00397A06">
        <w:rPr>
          <w:rFonts w:ascii="Times New Roman" w:hAnsi="Times New Roman" w:cs="Times New Roman"/>
          <w:sz w:val="16"/>
          <w:szCs w:val="16"/>
        </w:rPr>
        <w:t>без</w:t>
      </w:r>
      <w:r w:rsidRPr="000C41E7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0C41E7" w:rsidR="002D628F">
        <w:rPr>
          <w:rFonts w:ascii="Times New Roman" w:hAnsi="Times New Roman" w:cs="Times New Roman"/>
          <w:sz w:val="16"/>
          <w:szCs w:val="16"/>
        </w:rPr>
        <w:t>Верми</w:t>
      </w:r>
      <w:r w:rsidRPr="000C41E7" w:rsidR="00397A06">
        <w:rPr>
          <w:rFonts w:ascii="Times New Roman" w:hAnsi="Times New Roman" w:cs="Times New Roman"/>
          <w:sz w:val="16"/>
          <w:szCs w:val="16"/>
        </w:rPr>
        <w:t xml:space="preserve">шян В.В. </w:t>
      </w:r>
      <w:r w:rsidRPr="000C41E7">
        <w:rPr>
          <w:rFonts w:ascii="Times New Roman" w:hAnsi="Times New Roman" w:cs="Times New Roman"/>
          <w:sz w:val="16"/>
          <w:szCs w:val="16"/>
        </w:rPr>
        <w:t xml:space="preserve">квалифицирую по </w:t>
      </w:r>
      <w:r w:rsidRPr="000C41E7" w:rsidR="00397A06">
        <w:rPr>
          <w:rFonts w:ascii="Times New Roman" w:hAnsi="Times New Roman" w:cs="Times New Roman"/>
          <w:sz w:val="16"/>
          <w:szCs w:val="16"/>
        </w:rPr>
        <w:t>статье 13.23</w:t>
      </w:r>
      <w:r w:rsidRPr="000C41E7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</w:t>
      </w:r>
      <w:r w:rsidRPr="000C41E7" w:rsidR="00397A06">
        <w:rPr>
          <w:rFonts w:ascii="Times New Roman" w:hAnsi="Times New Roman" w:cs="Times New Roman"/>
          <w:sz w:val="16"/>
          <w:szCs w:val="16"/>
        </w:rPr>
        <w:t>истративных правонарушениях как нарушение установленного законом порядка представления обязательного экземпляра документов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Оснований для прекращения производства по данному делу не устан</w:t>
      </w:r>
      <w:r w:rsidRPr="000C41E7">
        <w:rPr>
          <w:rFonts w:ascii="Times New Roman" w:hAnsi="Times New Roman" w:cs="Times New Roman"/>
          <w:sz w:val="16"/>
          <w:szCs w:val="16"/>
        </w:rPr>
        <w:t xml:space="preserve">овлено. 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C41E7" w:rsidR="00E067F0">
        <w:rPr>
          <w:rFonts w:ascii="Times New Roman" w:hAnsi="Times New Roman" w:cs="Times New Roman"/>
          <w:sz w:val="16"/>
          <w:szCs w:val="16"/>
        </w:rPr>
        <w:t>Верм</w:t>
      </w:r>
      <w:r w:rsidRPr="000C41E7" w:rsidR="002D628F">
        <w:rPr>
          <w:rFonts w:ascii="Times New Roman" w:hAnsi="Times New Roman" w:cs="Times New Roman"/>
          <w:sz w:val="16"/>
          <w:szCs w:val="16"/>
        </w:rPr>
        <w:t>и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шян В.В. </w:t>
      </w:r>
      <w:r w:rsidRPr="000C41E7">
        <w:rPr>
          <w:rFonts w:ascii="Times New Roman" w:hAnsi="Times New Roman" w:cs="Times New Roman"/>
          <w:sz w:val="16"/>
          <w:szCs w:val="16"/>
        </w:rPr>
        <w:t>п</w:t>
      </w:r>
      <w:r w:rsidRPr="000C41E7">
        <w:rPr>
          <w:rFonts w:ascii="Times New Roman" w:hAnsi="Times New Roman" w:cs="Times New Roman"/>
          <w:sz w:val="16"/>
          <w:szCs w:val="16"/>
        </w:rPr>
        <w:t>ри возбуждении дела об административном правонарушении нарушены не были.</w:t>
      </w:r>
    </w:p>
    <w:p w:rsidR="00E067F0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0C41E7">
        <w:rPr>
          <w:rFonts w:ascii="Times New Roman" w:hAnsi="Times New Roman" w:cs="Times New Roman"/>
          <w:sz w:val="16"/>
          <w:szCs w:val="16"/>
        </w:rPr>
        <w:t xml:space="preserve">атьи </w:t>
      </w:r>
      <w:r w:rsidRPr="000C41E7">
        <w:rPr>
          <w:rFonts w:ascii="Times New Roman" w:hAnsi="Times New Roman" w:cs="Times New Roman"/>
          <w:sz w:val="16"/>
          <w:szCs w:val="16"/>
        </w:rPr>
        <w:t xml:space="preserve">4.1 Кодекса Российской Федерации об </w:t>
      </w:r>
      <w:r w:rsidRPr="000C41E7">
        <w:rPr>
          <w:rFonts w:ascii="Times New Roman" w:hAnsi="Times New Roman" w:cs="Times New Roman"/>
          <w:sz w:val="16"/>
          <w:szCs w:val="16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0C41E7">
        <w:rPr>
          <w:rFonts w:ascii="Times New Roman" w:hAnsi="Times New Roman" w:cs="Times New Roman"/>
          <w:sz w:val="16"/>
          <w:szCs w:val="16"/>
        </w:rPr>
        <w:t>с</w:t>
      </w:r>
      <w:r w:rsidRPr="000C41E7">
        <w:rPr>
          <w:rFonts w:ascii="Times New Roman" w:hAnsi="Times New Roman" w:cs="Times New Roman"/>
          <w:sz w:val="16"/>
          <w:szCs w:val="16"/>
        </w:rPr>
        <w:t xml:space="preserve">мягчающих и </w:t>
      </w:r>
      <w:r w:rsidRPr="000C41E7">
        <w:rPr>
          <w:rFonts w:ascii="Times New Roman" w:hAnsi="Times New Roman" w:cs="Times New Roman"/>
          <w:sz w:val="16"/>
          <w:szCs w:val="16"/>
        </w:rPr>
        <w:t>отягчающих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</w:t>
      </w:r>
      <w:r w:rsidRPr="000C41E7">
        <w:rPr>
          <w:rFonts w:ascii="Times New Roman" w:hAnsi="Times New Roman" w:cs="Times New Roman"/>
          <w:sz w:val="16"/>
          <w:szCs w:val="16"/>
        </w:rPr>
        <w:t xml:space="preserve">статьями </w:t>
      </w:r>
      <w:r w:rsidRPr="000C41E7">
        <w:rPr>
          <w:rFonts w:ascii="Times New Roman" w:hAnsi="Times New Roman" w:cs="Times New Roman"/>
          <w:sz w:val="16"/>
          <w:szCs w:val="16"/>
        </w:rPr>
        <w:t>3.1, 4.</w:t>
      </w:r>
      <w:r w:rsidRPr="000C41E7">
        <w:rPr>
          <w:rFonts w:ascii="Times New Roman" w:hAnsi="Times New Roman" w:cs="Times New Roman"/>
          <w:sz w:val="16"/>
          <w:szCs w:val="16"/>
        </w:rPr>
        <w:t>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</w:t>
      </w:r>
      <w:r w:rsidRPr="000C41E7">
        <w:rPr>
          <w:rFonts w:ascii="Times New Roman" w:hAnsi="Times New Roman" w:cs="Times New Roman"/>
          <w:sz w:val="16"/>
          <w:szCs w:val="16"/>
        </w:rPr>
        <w:t xml:space="preserve">ельств, </w:t>
      </w:r>
      <w:r w:rsidRPr="000C41E7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0C41E7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мировой судья считает необходимым подвергнуть 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Вермешян В.В. </w:t>
      </w:r>
      <w:r w:rsidRPr="000C41E7">
        <w:rPr>
          <w:rFonts w:ascii="Times New Roman" w:hAnsi="Times New Roman" w:cs="Times New Roman"/>
          <w:sz w:val="16"/>
          <w:szCs w:val="16"/>
        </w:rPr>
        <w:t>административному наказанию в виде штрафа в пределах санкции ст</w:t>
      </w:r>
      <w:r w:rsidRPr="000C41E7">
        <w:rPr>
          <w:rFonts w:ascii="Times New Roman" w:hAnsi="Times New Roman" w:cs="Times New Roman"/>
          <w:sz w:val="16"/>
          <w:szCs w:val="16"/>
        </w:rPr>
        <w:t>атьи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13.</w:t>
      </w:r>
      <w:r w:rsidRPr="000C41E7" w:rsidR="00E067F0">
        <w:rPr>
          <w:rFonts w:ascii="Times New Roman" w:hAnsi="Times New Roman" w:cs="Times New Roman"/>
          <w:sz w:val="16"/>
          <w:szCs w:val="16"/>
        </w:rPr>
        <w:t>23</w:t>
      </w:r>
      <w:r w:rsidRPr="000C41E7">
        <w:rPr>
          <w:rFonts w:ascii="Times New Roman" w:hAnsi="Times New Roman" w:cs="Times New Roman"/>
          <w:sz w:val="16"/>
          <w:szCs w:val="16"/>
        </w:rPr>
        <w:t xml:space="preserve"> Кодекса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</w:t>
      </w:r>
      <w:r w:rsidRPr="000C41E7">
        <w:rPr>
          <w:rFonts w:ascii="Times New Roman" w:hAnsi="Times New Roman" w:cs="Times New Roman"/>
          <w:sz w:val="16"/>
          <w:szCs w:val="16"/>
        </w:rPr>
        <w:t>, по кото</w:t>
      </w:r>
      <w:r w:rsidRPr="000C41E7">
        <w:rPr>
          <w:rFonts w:ascii="Times New Roman" w:hAnsi="Times New Roman" w:cs="Times New Roman"/>
          <w:sz w:val="16"/>
          <w:szCs w:val="16"/>
        </w:rPr>
        <w:t xml:space="preserve">рой квалифицированы его </w:t>
      </w:r>
      <w:r w:rsidRPr="000C41E7" w:rsidR="00E067F0">
        <w:rPr>
          <w:rFonts w:ascii="Times New Roman" w:hAnsi="Times New Roman" w:cs="Times New Roman"/>
          <w:sz w:val="16"/>
          <w:szCs w:val="16"/>
        </w:rPr>
        <w:t>без</w:t>
      </w:r>
      <w:r w:rsidRPr="000C41E7">
        <w:rPr>
          <w:rFonts w:ascii="Times New Roman" w:hAnsi="Times New Roman" w:cs="Times New Roman"/>
          <w:sz w:val="16"/>
          <w:szCs w:val="16"/>
        </w:rPr>
        <w:t>действи</w:t>
      </w:r>
      <w:r w:rsidRPr="000C41E7" w:rsidR="00E067F0">
        <w:rPr>
          <w:rFonts w:ascii="Times New Roman" w:hAnsi="Times New Roman" w:cs="Times New Roman"/>
          <w:sz w:val="16"/>
          <w:szCs w:val="16"/>
        </w:rPr>
        <w:t>е</w:t>
      </w:r>
      <w:r w:rsidRPr="000C41E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76CFF" w:rsidRPr="000C41E7" w:rsidP="00E067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ПОСТАНОВИЛ: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0C41E7" w:rsidR="00E067F0">
        <w:rPr>
          <w:rFonts w:ascii="Times New Roman" w:hAnsi="Times New Roman" w:cs="Times New Roman"/>
          <w:sz w:val="16"/>
          <w:szCs w:val="16"/>
        </w:rPr>
        <w:t>Вермишян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 В</w:t>
      </w:r>
      <w:r w:rsidRPr="000C41E7" w:rsidR="000C41E7">
        <w:rPr>
          <w:rFonts w:ascii="Times New Roman" w:hAnsi="Times New Roman" w:cs="Times New Roman"/>
          <w:sz w:val="16"/>
          <w:szCs w:val="16"/>
        </w:rPr>
        <w:t>.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 В</w:t>
      </w:r>
      <w:r w:rsidRPr="000C41E7" w:rsidR="000C41E7">
        <w:rPr>
          <w:rFonts w:ascii="Times New Roman" w:hAnsi="Times New Roman" w:cs="Times New Roman"/>
          <w:sz w:val="16"/>
          <w:szCs w:val="16"/>
        </w:rPr>
        <w:t>.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 </w:t>
      </w:r>
      <w:r w:rsidRPr="000C41E7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0C41E7" w:rsidR="00E067F0">
        <w:rPr>
          <w:rFonts w:ascii="Times New Roman" w:hAnsi="Times New Roman" w:cs="Times New Roman"/>
          <w:sz w:val="16"/>
          <w:szCs w:val="16"/>
        </w:rPr>
        <w:t>статьей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>
        <w:rPr>
          <w:rFonts w:ascii="Times New Roman" w:hAnsi="Times New Roman" w:cs="Times New Roman"/>
          <w:sz w:val="16"/>
          <w:szCs w:val="16"/>
        </w:rPr>
        <w:t>13.</w:t>
      </w:r>
      <w:r w:rsidRPr="000C41E7">
        <w:rPr>
          <w:rFonts w:ascii="Times New Roman" w:hAnsi="Times New Roman" w:cs="Times New Roman"/>
          <w:sz w:val="16"/>
          <w:szCs w:val="16"/>
        </w:rPr>
        <w:t>2</w:t>
      </w:r>
      <w:r w:rsidRPr="000C41E7" w:rsidR="00E067F0">
        <w:rPr>
          <w:rFonts w:ascii="Times New Roman" w:hAnsi="Times New Roman" w:cs="Times New Roman"/>
          <w:sz w:val="16"/>
          <w:szCs w:val="16"/>
        </w:rPr>
        <w:t>3</w:t>
      </w:r>
      <w:r w:rsidRPr="000C41E7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</w:t>
      </w:r>
      <w:r w:rsidRPr="000C41E7" w:rsidR="00E067F0">
        <w:rPr>
          <w:rFonts w:ascii="Times New Roman" w:hAnsi="Times New Roman" w:cs="Times New Roman"/>
          <w:sz w:val="16"/>
          <w:szCs w:val="16"/>
        </w:rPr>
        <w:t>му</w:t>
      </w:r>
      <w:r w:rsidRPr="000C41E7">
        <w:rPr>
          <w:rFonts w:ascii="Times New Roman" w:hAnsi="Times New Roman" w:cs="Times New Roman"/>
          <w:sz w:val="16"/>
          <w:szCs w:val="16"/>
        </w:rPr>
        <w:t xml:space="preserve">  наказание в виде административного штрафа в размере </w:t>
      </w:r>
      <w:r w:rsidRPr="000C41E7" w:rsidR="00E067F0">
        <w:rPr>
          <w:rFonts w:ascii="Times New Roman" w:hAnsi="Times New Roman" w:cs="Times New Roman"/>
          <w:sz w:val="16"/>
          <w:szCs w:val="16"/>
        </w:rPr>
        <w:t>1</w:t>
      </w:r>
      <w:r w:rsidRPr="000C41E7">
        <w:rPr>
          <w:rFonts w:ascii="Times New Roman" w:hAnsi="Times New Roman" w:cs="Times New Roman"/>
          <w:sz w:val="16"/>
          <w:szCs w:val="16"/>
        </w:rPr>
        <w:t>000 (</w:t>
      </w:r>
      <w:r w:rsidRPr="000C41E7" w:rsidR="00E067F0">
        <w:rPr>
          <w:rFonts w:ascii="Times New Roman" w:hAnsi="Times New Roman" w:cs="Times New Roman"/>
          <w:sz w:val="16"/>
          <w:szCs w:val="16"/>
        </w:rPr>
        <w:t>одна</w:t>
      </w:r>
      <w:r w:rsidRPr="000C41E7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0C41E7" w:rsidR="00E067F0">
        <w:rPr>
          <w:rFonts w:ascii="Times New Roman" w:hAnsi="Times New Roman" w:cs="Times New Roman"/>
          <w:sz w:val="16"/>
          <w:szCs w:val="16"/>
        </w:rPr>
        <w:t>а</w:t>
      </w:r>
      <w:r w:rsidRPr="000C41E7">
        <w:rPr>
          <w:rFonts w:ascii="Times New Roman" w:hAnsi="Times New Roman" w:cs="Times New Roman"/>
          <w:sz w:val="16"/>
          <w:szCs w:val="16"/>
        </w:rPr>
        <w:t>) рублей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Реквизи</w:t>
      </w:r>
      <w:r w:rsidRPr="000C41E7" w:rsidR="005B064E">
        <w:rPr>
          <w:rFonts w:ascii="Times New Roman" w:hAnsi="Times New Roman" w:cs="Times New Roman"/>
          <w:sz w:val="16"/>
          <w:szCs w:val="16"/>
        </w:rPr>
        <w:t>ты для уплаты штрафа:</w:t>
      </w:r>
      <w:r w:rsidRPr="000C41E7">
        <w:rPr>
          <w:rFonts w:ascii="Times New Roman" w:hAnsi="Times New Roman" w:cs="Times New Roman"/>
          <w:sz w:val="16"/>
          <w:szCs w:val="16"/>
        </w:rPr>
        <w:t xml:space="preserve"> </w:t>
      </w:r>
      <w:r w:rsidRPr="000C41E7" w:rsidR="005B064E">
        <w:rPr>
          <w:rFonts w:ascii="Times New Roman" w:hAnsi="Times New Roman" w:cs="Times New Roman"/>
          <w:sz w:val="16"/>
          <w:szCs w:val="16"/>
        </w:rPr>
        <w:t xml:space="preserve">Получатель:  </w:t>
      </w:r>
      <w:r w:rsidRPr="000C41E7" w:rsidR="005B064E">
        <w:rPr>
          <w:rFonts w:ascii="Times New Roman" w:hAnsi="Times New Roman" w:cs="Times New Roman"/>
          <w:sz w:val="16"/>
          <w:szCs w:val="16"/>
        </w:rPr>
        <w:t>УФК по Республике Крым (Министерство юстиции Республики Крым, л/с 04752203230, почтовый адрес:</w:t>
      </w:r>
      <w:r w:rsidRPr="000C41E7" w:rsidR="005B064E">
        <w:rPr>
          <w:rFonts w:ascii="Times New Roman" w:hAnsi="Times New Roman" w:cs="Times New Roman"/>
          <w:sz w:val="16"/>
          <w:szCs w:val="16"/>
        </w:rPr>
        <w:t xml:space="preserve"> </w:t>
      </w:r>
      <w:r w:rsidRPr="000C41E7" w:rsidR="005B064E">
        <w:rPr>
          <w:rFonts w:ascii="Times New Roman" w:hAnsi="Times New Roman" w:cs="Times New Roman"/>
          <w:sz w:val="16"/>
          <w:szCs w:val="16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0C41E7" w:rsidR="005B064E">
        <w:rPr>
          <w:rFonts w:ascii="Times New Roman" w:hAnsi="Times New Roman" w:cs="Times New Roman"/>
          <w:sz w:val="16"/>
          <w:szCs w:val="16"/>
        </w:rPr>
        <w:t xml:space="preserve"> Отделение по Республике Крым Южного главного управления ЦБРФ, БИК: 043510001, Счет: 40101810335100010001, УИН 0,  ОКТМО 35701000, КБК 828 1 16 01133 01 9000 140, </w:t>
      </w:r>
      <w:r w:rsidRPr="000C41E7">
        <w:rPr>
          <w:rFonts w:ascii="Times New Roman" w:hAnsi="Times New Roman" w:cs="Times New Roman"/>
          <w:sz w:val="16"/>
          <w:szCs w:val="16"/>
        </w:rPr>
        <w:t>согласно постановлению по делу №05-0</w:t>
      </w:r>
      <w:r w:rsidRPr="000C41E7" w:rsidR="00E067F0">
        <w:rPr>
          <w:rFonts w:ascii="Times New Roman" w:hAnsi="Times New Roman" w:cs="Times New Roman"/>
          <w:sz w:val="16"/>
          <w:szCs w:val="16"/>
        </w:rPr>
        <w:t>18</w:t>
      </w:r>
      <w:r w:rsidRPr="000C41E7" w:rsidR="002D628F">
        <w:rPr>
          <w:rFonts w:ascii="Times New Roman" w:hAnsi="Times New Roman" w:cs="Times New Roman"/>
          <w:sz w:val="16"/>
          <w:szCs w:val="16"/>
        </w:rPr>
        <w:t>7</w:t>
      </w:r>
      <w:r w:rsidRPr="000C41E7">
        <w:rPr>
          <w:rFonts w:ascii="Times New Roman" w:hAnsi="Times New Roman" w:cs="Times New Roman"/>
          <w:sz w:val="16"/>
          <w:szCs w:val="16"/>
        </w:rPr>
        <w:t>/17/20</w:t>
      </w:r>
      <w:r w:rsidRPr="000C41E7" w:rsidR="00E067F0">
        <w:rPr>
          <w:rFonts w:ascii="Times New Roman" w:hAnsi="Times New Roman" w:cs="Times New Roman"/>
          <w:sz w:val="16"/>
          <w:szCs w:val="16"/>
        </w:rPr>
        <w:t>20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от </w:t>
      </w:r>
      <w:r w:rsidRPr="000C41E7" w:rsidR="00E067F0">
        <w:rPr>
          <w:rFonts w:ascii="Times New Roman" w:hAnsi="Times New Roman" w:cs="Times New Roman"/>
          <w:sz w:val="16"/>
          <w:szCs w:val="16"/>
        </w:rPr>
        <w:t>09.04.2020</w:t>
      </w:r>
      <w:r w:rsidRPr="000C41E7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0C41E7" w:rsidR="00E067F0">
        <w:rPr>
          <w:rFonts w:ascii="Times New Roman" w:hAnsi="Times New Roman" w:cs="Times New Roman"/>
          <w:sz w:val="16"/>
          <w:szCs w:val="16"/>
        </w:rPr>
        <w:t>Вермишян</w:t>
      </w:r>
      <w:r w:rsidRPr="000C41E7" w:rsidR="00E067F0">
        <w:rPr>
          <w:rFonts w:ascii="Times New Roman" w:hAnsi="Times New Roman" w:cs="Times New Roman"/>
          <w:sz w:val="16"/>
          <w:szCs w:val="16"/>
        </w:rPr>
        <w:t xml:space="preserve"> В</w:t>
      </w:r>
      <w:r w:rsidRPr="000C41E7" w:rsidR="000C41E7">
        <w:rPr>
          <w:rFonts w:ascii="Times New Roman" w:hAnsi="Times New Roman" w:cs="Times New Roman"/>
          <w:sz w:val="16"/>
          <w:szCs w:val="16"/>
        </w:rPr>
        <w:t>.</w:t>
      </w:r>
      <w:r w:rsidRPr="000C41E7" w:rsidR="00E067F0">
        <w:rPr>
          <w:rFonts w:ascii="Times New Roman" w:hAnsi="Times New Roman" w:cs="Times New Roman"/>
          <w:sz w:val="16"/>
          <w:szCs w:val="16"/>
        </w:rPr>
        <w:t>В</w:t>
      </w:r>
      <w:r w:rsidRPr="000C41E7">
        <w:rPr>
          <w:rFonts w:ascii="Times New Roman" w:hAnsi="Times New Roman" w:cs="Times New Roman"/>
          <w:sz w:val="16"/>
          <w:szCs w:val="16"/>
        </w:rPr>
        <w:t>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0C41E7" w:rsidR="00E067F0">
        <w:rPr>
          <w:rFonts w:ascii="Times New Roman" w:hAnsi="Times New Roman" w:cs="Times New Roman"/>
          <w:sz w:val="16"/>
          <w:szCs w:val="16"/>
        </w:rPr>
        <w:t>атьей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31.5</w:t>
      </w:r>
      <w:r w:rsidRPr="000C41E7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      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Неуплата административного штрафа в установленный срок в соответствии с ч</w:t>
      </w:r>
      <w:r w:rsidRPr="000C41E7" w:rsidR="00E067F0">
        <w:rPr>
          <w:rFonts w:ascii="Times New Roman" w:hAnsi="Times New Roman" w:cs="Times New Roman"/>
          <w:sz w:val="16"/>
          <w:szCs w:val="16"/>
        </w:rPr>
        <w:t>астью</w:t>
      </w:r>
      <w:r w:rsidRPr="000C41E7">
        <w:rPr>
          <w:rFonts w:ascii="Times New Roman" w:hAnsi="Times New Roman" w:cs="Times New Roman"/>
          <w:sz w:val="16"/>
          <w:szCs w:val="16"/>
        </w:rPr>
        <w:t xml:space="preserve"> 1 ст</w:t>
      </w:r>
      <w:r w:rsidRPr="000C41E7" w:rsidR="00E067F0">
        <w:rPr>
          <w:rFonts w:ascii="Times New Roman" w:hAnsi="Times New Roman" w:cs="Times New Roman"/>
          <w:sz w:val="16"/>
          <w:szCs w:val="16"/>
        </w:rPr>
        <w:t>атьи</w:t>
      </w:r>
      <w:r w:rsidRPr="000C41E7">
        <w:rPr>
          <w:rFonts w:ascii="Times New Roman" w:hAnsi="Times New Roman" w:cs="Times New Roman"/>
          <w:sz w:val="16"/>
          <w:szCs w:val="16"/>
        </w:rPr>
        <w:t xml:space="preserve"> 20.25 Кодекса Российской федерации об административных правонарушениях влечет наложение админис</w:t>
      </w:r>
      <w:r w:rsidRPr="000C41E7">
        <w:rPr>
          <w:rFonts w:ascii="Times New Roman" w:hAnsi="Times New Roman" w:cs="Times New Roman"/>
          <w:sz w:val="16"/>
          <w:szCs w:val="16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>Документ, свидетельствующий</w:t>
      </w:r>
      <w:r w:rsidRPr="000C41E7">
        <w:rPr>
          <w:rFonts w:ascii="Times New Roman" w:hAnsi="Times New Roman" w:cs="Times New Roman"/>
          <w:sz w:val="16"/>
          <w:szCs w:val="16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C41E7">
        <w:rPr>
          <w:rFonts w:ascii="Times New Roman" w:hAnsi="Times New Roman" w:cs="Times New Roman"/>
          <w:sz w:val="16"/>
          <w:szCs w:val="16"/>
        </w:rPr>
        <w:t>в течение 10 суток со дня вручения или получения копии постановления.</w:t>
      </w:r>
    </w:p>
    <w:p w:rsidR="00E76CFF" w:rsidRPr="000C41E7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C5A43" w:rsidRPr="000C41E7" w:rsidP="000C41E7">
      <w:pPr>
        <w:spacing w:after="0" w:line="240" w:lineRule="auto"/>
        <w:ind w:firstLine="851"/>
        <w:jc w:val="both"/>
        <w:rPr>
          <w:sz w:val="16"/>
          <w:szCs w:val="16"/>
        </w:rPr>
      </w:pPr>
      <w:r w:rsidRPr="000C41E7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   А.Л. </w:t>
      </w:r>
      <w:r w:rsidRPr="000C41E7">
        <w:rPr>
          <w:rFonts w:ascii="Times New Roman" w:hAnsi="Times New Roman" w:cs="Times New Roman"/>
          <w:sz w:val="16"/>
          <w:szCs w:val="16"/>
        </w:rPr>
        <w:t>Тоскина</w:t>
      </w:r>
    </w:p>
    <w:sectPr w:rsidSect="00E067F0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F"/>
    <w:rsid w:val="00083FFD"/>
    <w:rsid w:val="000C3BB5"/>
    <w:rsid w:val="000C41E7"/>
    <w:rsid w:val="001A784D"/>
    <w:rsid w:val="002C5A43"/>
    <w:rsid w:val="002D628F"/>
    <w:rsid w:val="00326552"/>
    <w:rsid w:val="003468D6"/>
    <w:rsid w:val="00397A06"/>
    <w:rsid w:val="003C5BD5"/>
    <w:rsid w:val="003D0992"/>
    <w:rsid w:val="00425E2C"/>
    <w:rsid w:val="00521558"/>
    <w:rsid w:val="005B064E"/>
    <w:rsid w:val="005D6A6E"/>
    <w:rsid w:val="00615A20"/>
    <w:rsid w:val="00616A80"/>
    <w:rsid w:val="006A26F5"/>
    <w:rsid w:val="006E72E4"/>
    <w:rsid w:val="00950DFA"/>
    <w:rsid w:val="00AB65E9"/>
    <w:rsid w:val="00C545F8"/>
    <w:rsid w:val="00E067F0"/>
    <w:rsid w:val="00E248F8"/>
    <w:rsid w:val="00E4313B"/>
    <w:rsid w:val="00E76CFF"/>
    <w:rsid w:val="00ED0FDF"/>
    <w:rsid w:val="00FC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6CFF"/>
  </w:style>
  <w:style w:type="paragraph" w:styleId="BalloonText">
    <w:name w:val="Balloon Text"/>
    <w:basedOn w:val="Normal"/>
    <w:link w:val="a0"/>
    <w:uiPriority w:val="99"/>
    <w:semiHidden/>
    <w:unhideWhenUsed/>
    <w:rsid w:val="001A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