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904C9" w:rsidRPr="003D0992" w:rsidP="002904C9">
      <w:pPr>
        <w:jc w:val="right"/>
        <w:rPr>
          <w:rFonts w:ascii="Times New Roman" w:hAnsi="Times New Roman" w:cs="Times New Roman"/>
          <w:sz w:val="28"/>
          <w:szCs w:val="28"/>
        </w:rPr>
      </w:pPr>
      <w:r w:rsidRPr="003D0992">
        <w:rPr>
          <w:rFonts w:ascii="Times New Roman" w:hAnsi="Times New Roman" w:cs="Times New Roman"/>
          <w:sz w:val="28"/>
          <w:szCs w:val="28"/>
        </w:rPr>
        <w:t>№05-0</w:t>
      </w:r>
      <w:r>
        <w:rPr>
          <w:rFonts w:ascii="Times New Roman" w:hAnsi="Times New Roman" w:cs="Times New Roman"/>
          <w:sz w:val="28"/>
          <w:szCs w:val="28"/>
        </w:rPr>
        <w:t>193</w:t>
      </w:r>
      <w:r w:rsidRPr="003D0992">
        <w:rPr>
          <w:rFonts w:ascii="Times New Roman" w:hAnsi="Times New Roman" w:cs="Times New Roman"/>
          <w:sz w:val="28"/>
          <w:szCs w:val="28"/>
        </w:rPr>
        <w:t>/17/2017</w:t>
      </w:r>
    </w:p>
    <w:p w:rsidR="002904C9" w:rsidRPr="003D0992" w:rsidP="002904C9">
      <w:pPr>
        <w:jc w:val="center"/>
        <w:rPr>
          <w:rFonts w:ascii="Times New Roman" w:hAnsi="Times New Roman" w:cs="Times New Roman"/>
          <w:sz w:val="28"/>
          <w:szCs w:val="28"/>
        </w:rPr>
      </w:pPr>
      <w:r w:rsidRPr="003D0992">
        <w:rPr>
          <w:rFonts w:ascii="Times New Roman" w:hAnsi="Times New Roman" w:cs="Times New Roman"/>
          <w:sz w:val="28"/>
          <w:szCs w:val="28"/>
        </w:rPr>
        <w:t>ПОСТАНОВЛЕНИЕ</w:t>
      </w:r>
    </w:p>
    <w:p w:rsidR="002904C9" w:rsidRPr="003D0992" w:rsidP="002904C9">
      <w:pPr>
        <w:spacing w:line="240" w:lineRule="auto"/>
        <w:ind w:firstLine="709"/>
        <w:rPr>
          <w:rFonts w:ascii="Times New Roman" w:hAnsi="Times New Roman" w:cs="Times New Roman"/>
          <w:sz w:val="28"/>
          <w:szCs w:val="28"/>
        </w:rPr>
      </w:pPr>
      <w:r>
        <w:rPr>
          <w:rFonts w:ascii="Times New Roman" w:hAnsi="Times New Roman" w:cs="Times New Roman"/>
          <w:sz w:val="28"/>
          <w:szCs w:val="28"/>
        </w:rPr>
        <w:t>19</w:t>
      </w:r>
      <w:r w:rsidRPr="003D0992">
        <w:rPr>
          <w:rFonts w:ascii="Times New Roman" w:hAnsi="Times New Roman" w:cs="Times New Roman"/>
          <w:sz w:val="28"/>
          <w:szCs w:val="28"/>
        </w:rPr>
        <w:t xml:space="preserve"> июня 2017 года                                                  г. Симферополь                  </w:t>
      </w:r>
    </w:p>
    <w:p w:rsidR="002904C9" w:rsidRPr="003D0992" w:rsidP="002904C9">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3D0992">
        <w:rPr>
          <w:rFonts w:ascii="Times New Roman" w:hAnsi="Times New Roman" w:cs="Times New Roman"/>
          <w:sz w:val="28"/>
          <w:szCs w:val="28"/>
        </w:rPr>
        <w:t>Тоскина</w:t>
      </w:r>
      <w:r w:rsidRPr="003D0992">
        <w:rPr>
          <w:rFonts w:ascii="Times New Roman" w:hAnsi="Times New Roman" w:cs="Times New Roman"/>
          <w:sz w:val="28"/>
          <w:szCs w:val="28"/>
        </w:rPr>
        <w:t xml:space="preserve"> А.Л.,</w:t>
      </w:r>
    </w:p>
    <w:p w:rsidR="000F5267" w:rsidRPr="003D0992" w:rsidP="000F5267">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с участием</w:t>
      </w:r>
      <w:r>
        <w:rPr>
          <w:rFonts w:ascii="Times New Roman" w:hAnsi="Times New Roman" w:cs="Times New Roman"/>
          <w:sz w:val="28"/>
          <w:szCs w:val="28"/>
        </w:rPr>
        <w:t xml:space="preserve"> защитника лица, в отношении которого ведется производство </w:t>
      </w:r>
      <w:r w:rsidR="002B3D2C">
        <w:rPr>
          <w:rFonts w:ascii="Times New Roman" w:hAnsi="Times New Roman" w:cs="Times New Roman"/>
          <w:sz w:val="28"/>
          <w:szCs w:val="28"/>
        </w:rPr>
        <w:t xml:space="preserve">по делу </w:t>
      </w:r>
      <w:r>
        <w:rPr>
          <w:rFonts w:ascii="Times New Roman" w:hAnsi="Times New Roman" w:cs="Times New Roman"/>
          <w:sz w:val="28"/>
          <w:szCs w:val="28"/>
        </w:rPr>
        <w:t xml:space="preserve">об административном правонарушении, -  </w:t>
      </w:r>
      <w:r>
        <w:rPr>
          <w:rFonts w:ascii="Times New Roman" w:hAnsi="Times New Roman" w:cs="Times New Roman"/>
          <w:sz w:val="28"/>
          <w:szCs w:val="28"/>
        </w:rPr>
        <w:t>Яцемирской</w:t>
      </w:r>
      <w:r>
        <w:rPr>
          <w:rFonts w:ascii="Times New Roman" w:hAnsi="Times New Roman" w:cs="Times New Roman"/>
          <w:sz w:val="28"/>
          <w:szCs w:val="28"/>
        </w:rPr>
        <w:t xml:space="preserve"> В.В.,</w:t>
      </w:r>
      <w:r w:rsidRPr="003D0992">
        <w:rPr>
          <w:rFonts w:ascii="Times New Roman" w:hAnsi="Times New Roman" w:cs="Times New Roman"/>
          <w:sz w:val="28"/>
          <w:szCs w:val="28"/>
        </w:rPr>
        <w:t xml:space="preserve"> </w:t>
      </w:r>
      <w:r>
        <w:rPr>
          <w:rFonts w:ascii="Times New Roman" w:hAnsi="Times New Roman" w:cs="Times New Roman"/>
          <w:sz w:val="28"/>
          <w:szCs w:val="28"/>
        </w:rPr>
        <w:t>представителя Управления Федеральной службы по надзору в сфере связи, информационных технологий и массовых коммуникаций по Республике Крым и городу Севастополю – Голубева С.М.</w:t>
      </w:r>
      <w:r w:rsidR="00AB4F42">
        <w:rPr>
          <w:rFonts w:ascii="Times New Roman" w:hAnsi="Times New Roman" w:cs="Times New Roman"/>
          <w:sz w:val="28"/>
          <w:szCs w:val="28"/>
        </w:rPr>
        <w:t>,</w:t>
      </w:r>
    </w:p>
    <w:p w:rsidR="000F5267" w:rsidRPr="003D0992" w:rsidP="000F5267">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 xml:space="preserve">рассмотрев в открытом судебном заседании </w:t>
      </w:r>
      <w:r>
        <w:rPr>
          <w:rFonts w:ascii="Times New Roman" w:hAnsi="Times New Roman" w:cs="Times New Roman"/>
          <w:sz w:val="28"/>
          <w:szCs w:val="28"/>
        </w:rPr>
        <w:t xml:space="preserve">в помещении судебного участка </w:t>
      </w:r>
      <w:r w:rsidRPr="003D0992">
        <w:rPr>
          <w:rFonts w:ascii="Times New Roman" w:hAnsi="Times New Roman" w:cs="Times New Roman"/>
          <w:sz w:val="28"/>
          <w:szCs w:val="28"/>
        </w:rPr>
        <w:t xml:space="preserve">№17 Центрального судебного района г. Симферополь (Центральный район городского округа Симферополя) Республики Крым </w:t>
      </w:r>
      <w:r>
        <w:rPr>
          <w:rFonts w:ascii="Times New Roman" w:hAnsi="Times New Roman" w:cs="Times New Roman"/>
          <w:sz w:val="28"/>
          <w:szCs w:val="28"/>
        </w:rPr>
        <w:t xml:space="preserve">по адресу: г. Симферополь, ул. Крымских партизан, 3а, </w:t>
      </w:r>
      <w:r w:rsidRPr="003D0992">
        <w:rPr>
          <w:rFonts w:ascii="Times New Roman" w:hAnsi="Times New Roman" w:cs="Times New Roman"/>
          <w:sz w:val="28"/>
          <w:szCs w:val="28"/>
        </w:rPr>
        <w:t xml:space="preserve">материалы дела об административном правонарушении в отношении </w:t>
      </w:r>
    </w:p>
    <w:p w:rsidR="000F5267" w:rsidRPr="003D0992" w:rsidP="000F5267">
      <w:pPr>
        <w:spacing w:after="0" w:line="240" w:lineRule="auto"/>
        <w:ind w:left="2268"/>
        <w:jc w:val="both"/>
        <w:rPr>
          <w:rFonts w:ascii="Times New Roman" w:hAnsi="Times New Roman" w:cs="Times New Roman"/>
          <w:sz w:val="28"/>
          <w:szCs w:val="28"/>
        </w:rPr>
      </w:pPr>
      <w:r>
        <w:rPr>
          <w:rFonts w:ascii="Times New Roman" w:hAnsi="Times New Roman" w:cs="Times New Roman"/>
          <w:sz w:val="28"/>
          <w:szCs w:val="28"/>
        </w:rPr>
        <w:t xml:space="preserve">Автономной некоммерческой организации «Общественная крымско-татарская телерадиокомпания», </w:t>
      </w:r>
      <w:r w:rsidR="00F14B71">
        <w:rPr>
          <w:rFonts w:ascii="Times New Roman" w:hAnsi="Times New Roman" w:cs="Times New Roman"/>
          <w:sz w:val="28"/>
          <w:szCs w:val="28"/>
          <w:lang w:eastAsia="ru-RU"/>
        </w:rPr>
        <w:t>&lt;данные изъяты&gt;</w:t>
      </w:r>
      <w:r>
        <w:rPr>
          <w:rFonts w:ascii="Times New Roman" w:hAnsi="Times New Roman" w:cs="Times New Roman"/>
          <w:sz w:val="28"/>
          <w:szCs w:val="28"/>
        </w:rPr>
        <w:t>, зарегистрирован</w:t>
      </w:r>
      <w:r w:rsidR="00BC2BB9">
        <w:rPr>
          <w:rFonts w:ascii="Times New Roman" w:hAnsi="Times New Roman" w:cs="Times New Roman"/>
          <w:sz w:val="28"/>
          <w:szCs w:val="28"/>
        </w:rPr>
        <w:t>н</w:t>
      </w:r>
      <w:r>
        <w:rPr>
          <w:rFonts w:ascii="Times New Roman" w:hAnsi="Times New Roman" w:cs="Times New Roman"/>
          <w:sz w:val="28"/>
          <w:szCs w:val="28"/>
        </w:rPr>
        <w:t>ой по адресу г. Симферополь, ул. Козлова, 45</w:t>
      </w:r>
      <w:r w:rsidRPr="003D0992">
        <w:rPr>
          <w:rFonts w:ascii="Times New Roman" w:hAnsi="Times New Roman" w:cs="Times New Roman"/>
          <w:sz w:val="28"/>
          <w:szCs w:val="28"/>
        </w:rPr>
        <w:t xml:space="preserve">,  </w:t>
      </w:r>
    </w:p>
    <w:p w:rsidR="002904C9" w:rsidRPr="003D0992" w:rsidP="002904C9">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 xml:space="preserve">по признакам правонарушения, предусмотренного ч. </w:t>
      </w:r>
      <w:r>
        <w:rPr>
          <w:rFonts w:ascii="Times New Roman" w:hAnsi="Times New Roman" w:cs="Times New Roman"/>
          <w:sz w:val="28"/>
          <w:szCs w:val="28"/>
        </w:rPr>
        <w:t>3</w:t>
      </w:r>
      <w:r w:rsidRPr="003D0992">
        <w:rPr>
          <w:rFonts w:ascii="Times New Roman" w:hAnsi="Times New Roman" w:cs="Times New Roman"/>
          <w:sz w:val="28"/>
          <w:szCs w:val="28"/>
        </w:rPr>
        <w:t xml:space="preserve"> ст. 1</w:t>
      </w:r>
      <w:r>
        <w:rPr>
          <w:rFonts w:ascii="Times New Roman" w:hAnsi="Times New Roman" w:cs="Times New Roman"/>
          <w:sz w:val="28"/>
          <w:szCs w:val="28"/>
        </w:rPr>
        <w:t>3</w:t>
      </w:r>
      <w:r w:rsidRPr="003D0992">
        <w:rPr>
          <w:rFonts w:ascii="Times New Roman" w:hAnsi="Times New Roman" w:cs="Times New Roman"/>
          <w:sz w:val="28"/>
          <w:szCs w:val="28"/>
        </w:rPr>
        <w:t>.2</w:t>
      </w:r>
      <w:r>
        <w:rPr>
          <w:rFonts w:ascii="Times New Roman" w:hAnsi="Times New Roman" w:cs="Times New Roman"/>
          <w:sz w:val="28"/>
          <w:szCs w:val="28"/>
        </w:rPr>
        <w:t>1</w:t>
      </w:r>
      <w:r w:rsidRPr="003D0992">
        <w:rPr>
          <w:rFonts w:ascii="Times New Roman" w:hAnsi="Times New Roman" w:cs="Times New Roman"/>
          <w:sz w:val="28"/>
          <w:szCs w:val="28"/>
        </w:rPr>
        <w:t xml:space="preserve"> Кодекса Российской Федерации об административных правонарушениях,</w:t>
      </w:r>
    </w:p>
    <w:p w:rsidR="002904C9" w:rsidRPr="003D0992" w:rsidP="002904C9">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УСТАНОВИЛ:</w:t>
      </w:r>
    </w:p>
    <w:p w:rsidR="002904C9" w:rsidP="002904C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Автономная некоммерческая организация «Общественная крымско-татарская телерадиокомпания»</w:t>
      </w:r>
      <w:r w:rsidRPr="003D0992">
        <w:rPr>
          <w:rFonts w:ascii="Times New Roman" w:hAnsi="Times New Roman" w:cs="Times New Roman"/>
          <w:sz w:val="28"/>
          <w:szCs w:val="28"/>
        </w:rPr>
        <w:t xml:space="preserve"> </w:t>
      </w:r>
      <w:r>
        <w:rPr>
          <w:rFonts w:ascii="Times New Roman" w:hAnsi="Times New Roman" w:cs="Times New Roman"/>
          <w:sz w:val="28"/>
          <w:szCs w:val="28"/>
        </w:rPr>
        <w:t>(далее АНО «ОКТРК», организация, юридическое лицо) 26.03.2017 в эфире телеканала «</w:t>
      </w:r>
      <w:r>
        <w:rPr>
          <w:rFonts w:ascii="Times New Roman" w:hAnsi="Times New Roman" w:cs="Times New Roman"/>
          <w:sz w:val="28"/>
          <w:szCs w:val="28"/>
        </w:rPr>
        <w:t>Миллет</w:t>
      </w:r>
      <w:r>
        <w:rPr>
          <w:rFonts w:ascii="Times New Roman" w:hAnsi="Times New Roman" w:cs="Times New Roman"/>
          <w:sz w:val="28"/>
          <w:szCs w:val="28"/>
        </w:rPr>
        <w:t>» осуществлял</w:t>
      </w:r>
      <w:r w:rsidR="004135C5">
        <w:rPr>
          <w:rFonts w:ascii="Times New Roman" w:hAnsi="Times New Roman" w:cs="Times New Roman"/>
          <w:sz w:val="28"/>
          <w:szCs w:val="28"/>
        </w:rPr>
        <w:t>а</w:t>
      </w:r>
      <w:r>
        <w:rPr>
          <w:rFonts w:ascii="Times New Roman" w:hAnsi="Times New Roman" w:cs="Times New Roman"/>
          <w:sz w:val="28"/>
          <w:szCs w:val="28"/>
        </w:rPr>
        <w:t xml:space="preserve"> </w:t>
      </w:r>
      <w:r w:rsidRPr="002904C9">
        <w:rPr>
          <w:rFonts w:ascii="Times New Roman" w:hAnsi="Times New Roman" w:cs="Times New Roman"/>
          <w:sz w:val="28"/>
          <w:szCs w:val="28"/>
        </w:rPr>
        <w:t>распространение продукции средства массовой информации, содержащей нецензурную брань</w:t>
      </w:r>
      <w:r>
        <w:rPr>
          <w:rFonts w:ascii="Times New Roman" w:hAnsi="Times New Roman" w:cs="Times New Roman"/>
          <w:sz w:val="28"/>
          <w:szCs w:val="28"/>
        </w:rPr>
        <w:t>, при следующих обстоятельствах.</w:t>
      </w:r>
    </w:p>
    <w:p w:rsidR="002904C9" w:rsidP="002904C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АНО «ОКТРК»</w:t>
      </w:r>
      <w:r w:rsidR="004135C5">
        <w:rPr>
          <w:rFonts w:ascii="Times New Roman" w:hAnsi="Times New Roman" w:cs="Times New Roman"/>
          <w:sz w:val="28"/>
          <w:szCs w:val="28"/>
        </w:rPr>
        <w:t>, выступающее владельцем лицензии на осуществление телевизионного вещания серии ТВ №27060 от 28.08.2015, выданной Федеральной службой по надзору в сфере связи, информационных технологий и массовых коммуникаций, сроком действия до 28.08.2025 (лицензионными условиями предусмотрено вещание телеканала «</w:t>
      </w:r>
      <w:r w:rsidR="004135C5">
        <w:rPr>
          <w:rFonts w:ascii="Times New Roman" w:hAnsi="Times New Roman" w:cs="Times New Roman"/>
          <w:sz w:val="28"/>
          <w:szCs w:val="28"/>
        </w:rPr>
        <w:t>Миллет</w:t>
      </w:r>
      <w:r w:rsidR="004135C5">
        <w:rPr>
          <w:rFonts w:ascii="Times New Roman" w:hAnsi="Times New Roman" w:cs="Times New Roman"/>
          <w:sz w:val="28"/>
          <w:szCs w:val="28"/>
        </w:rPr>
        <w:t>» (свидетельство о регистрации СМИ от 10.08.2015 серия ЭЛ №ФС 77-62701) на территории Российской Федерации в объеме 168 часов в неделю, ежедневно, круглосуточно), осуществляло</w:t>
      </w:r>
      <w:r w:rsidR="004135C5">
        <w:rPr>
          <w:rFonts w:ascii="Times New Roman" w:hAnsi="Times New Roman" w:cs="Times New Roman"/>
          <w:sz w:val="28"/>
          <w:szCs w:val="28"/>
        </w:rPr>
        <w:t xml:space="preserve"> трансляцию</w:t>
      </w:r>
      <w:r w:rsidR="00354B77">
        <w:rPr>
          <w:rFonts w:ascii="Times New Roman" w:hAnsi="Times New Roman" w:cs="Times New Roman"/>
          <w:sz w:val="28"/>
          <w:szCs w:val="28"/>
        </w:rPr>
        <w:t xml:space="preserve"> (распространение </w:t>
      </w:r>
      <w:r w:rsidRPr="002904C9" w:rsidR="00354B77">
        <w:rPr>
          <w:rFonts w:ascii="Times New Roman" w:hAnsi="Times New Roman" w:cs="Times New Roman"/>
          <w:sz w:val="28"/>
          <w:szCs w:val="28"/>
        </w:rPr>
        <w:t>продукции средства массовой информации</w:t>
      </w:r>
      <w:r w:rsidR="00354B77">
        <w:rPr>
          <w:rFonts w:ascii="Times New Roman" w:hAnsi="Times New Roman" w:cs="Times New Roman"/>
          <w:sz w:val="28"/>
          <w:szCs w:val="28"/>
        </w:rPr>
        <w:t>)</w:t>
      </w:r>
      <w:r w:rsidR="004135C5">
        <w:rPr>
          <w:rFonts w:ascii="Times New Roman" w:hAnsi="Times New Roman" w:cs="Times New Roman"/>
          <w:sz w:val="28"/>
          <w:szCs w:val="28"/>
        </w:rPr>
        <w:t xml:space="preserve"> в </w:t>
      </w:r>
      <w:r w:rsidR="00354B77">
        <w:rPr>
          <w:rFonts w:ascii="Times New Roman" w:hAnsi="Times New Roman" w:cs="Times New Roman"/>
          <w:sz w:val="28"/>
          <w:szCs w:val="28"/>
        </w:rPr>
        <w:t>эфире</w:t>
      </w:r>
      <w:r w:rsidR="004135C5">
        <w:rPr>
          <w:rFonts w:ascii="Times New Roman" w:hAnsi="Times New Roman" w:cs="Times New Roman"/>
          <w:sz w:val="28"/>
          <w:szCs w:val="28"/>
        </w:rPr>
        <w:t xml:space="preserve"> телеканала «</w:t>
      </w:r>
      <w:r w:rsidR="004135C5">
        <w:rPr>
          <w:rFonts w:ascii="Times New Roman" w:hAnsi="Times New Roman" w:cs="Times New Roman"/>
          <w:sz w:val="28"/>
          <w:szCs w:val="28"/>
        </w:rPr>
        <w:t>Миллет</w:t>
      </w:r>
      <w:r w:rsidR="004135C5">
        <w:rPr>
          <w:rFonts w:ascii="Times New Roman" w:hAnsi="Times New Roman" w:cs="Times New Roman"/>
          <w:sz w:val="28"/>
          <w:szCs w:val="28"/>
        </w:rPr>
        <w:t xml:space="preserve">» 26.03.2017 художественного фильма «На гребне волны», отдельные фрагменты которого, транслируемые в период с 14:33 </w:t>
      </w:r>
      <w:r w:rsidR="00E95C7C">
        <w:rPr>
          <w:rFonts w:ascii="Times New Roman" w:hAnsi="Times New Roman" w:cs="Times New Roman"/>
          <w:sz w:val="28"/>
          <w:szCs w:val="28"/>
        </w:rPr>
        <w:t xml:space="preserve">часов </w:t>
      </w:r>
      <w:r w:rsidR="004135C5">
        <w:rPr>
          <w:rFonts w:ascii="Times New Roman" w:hAnsi="Times New Roman" w:cs="Times New Roman"/>
          <w:sz w:val="28"/>
          <w:szCs w:val="28"/>
        </w:rPr>
        <w:t>по 14</w:t>
      </w:r>
      <w:r w:rsidR="00E95C7C">
        <w:rPr>
          <w:rFonts w:ascii="Times New Roman" w:hAnsi="Times New Roman" w:cs="Times New Roman"/>
          <w:sz w:val="28"/>
          <w:szCs w:val="28"/>
        </w:rPr>
        <w:t>:</w:t>
      </w:r>
      <w:r w:rsidR="004135C5">
        <w:rPr>
          <w:rFonts w:ascii="Times New Roman" w:hAnsi="Times New Roman" w:cs="Times New Roman"/>
          <w:sz w:val="28"/>
          <w:szCs w:val="28"/>
        </w:rPr>
        <w:t xml:space="preserve">43 </w:t>
      </w:r>
      <w:r w:rsidR="00E95C7C">
        <w:rPr>
          <w:rFonts w:ascii="Times New Roman" w:hAnsi="Times New Roman" w:cs="Times New Roman"/>
          <w:sz w:val="28"/>
          <w:szCs w:val="28"/>
        </w:rPr>
        <w:t>часов</w:t>
      </w:r>
      <w:r w:rsidR="004135C5">
        <w:rPr>
          <w:rFonts w:ascii="Times New Roman" w:hAnsi="Times New Roman" w:cs="Times New Roman"/>
          <w:sz w:val="28"/>
          <w:szCs w:val="28"/>
        </w:rPr>
        <w:t>, содержат нецензурную брань</w:t>
      </w:r>
      <w:r w:rsidR="00354B77">
        <w:rPr>
          <w:rFonts w:ascii="Times New Roman" w:hAnsi="Times New Roman" w:cs="Times New Roman"/>
          <w:sz w:val="28"/>
          <w:szCs w:val="28"/>
        </w:rPr>
        <w:t>.</w:t>
      </w:r>
    </w:p>
    <w:p w:rsidR="002B3D2C" w:rsidP="00E95C7C">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Защитник АНО «ОКТРК» в судебном заседании</w:t>
      </w:r>
      <w:r w:rsidR="00E95C7C">
        <w:rPr>
          <w:rFonts w:ascii="Times New Roman" w:hAnsi="Times New Roman" w:cs="Times New Roman"/>
          <w:sz w:val="28"/>
          <w:szCs w:val="28"/>
        </w:rPr>
        <w:t xml:space="preserve"> вину юридического лица в инкриминируемом правонарушении признала, пояснив, что </w:t>
      </w:r>
      <w:r w:rsidR="00E95C7C">
        <w:rPr>
          <w:rFonts w:ascii="Times New Roman" w:hAnsi="Times New Roman" w:cs="Times New Roman"/>
          <w:sz w:val="28"/>
          <w:szCs w:val="28"/>
        </w:rPr>
        <w:t xml:space="preserve">действительно 26.03.2017 АНО «ОКТРК» осуществляло трансляцию (распространение </w:t>
      </w:r>
      <w:r w:rsidRPr="002904C9" w:rsidR="00E95C7C">
        <w:rPr>
          <w:rFonts w:ascii="Times New Roman" w:hAnsi="Times New Roman" w:cs="Times New Roman"/>
          <w:sz w:val="28"/>
          <w:szCs w:val="28"/>
        </w:rPr>
        <w:t>продукции средства массовой информации</w:t>
      </w:r>
      <w:r w:rsidR="00E95C7C">
        <w:rPr>
          <w:rFonts w:ascii="Times New Roman" w:hAnsi="Times New Roman" w:cs="Times New Roman"/>
          <w:sz w:val="28"/>
          <w:szCs w:val="28"/>
        </w:rPr>
        <w:t>) в эфире телеканала «</w:t>
      </w:r>
      <w:r w:rsidR="00E95C7C">
        <w:rPr>
          <w:rFonts w:ascii="Times New Roman" w:hAnsi="Times New Roman" w:cs="Times New Roman"/>
          <w:sz w:val="28"/>
          <w:szCs w:val="28"/>
        </w:rPr>
        <w:t>Миллет</w:t>
      </w:r>
      <w:r w:rsidR="00E95C7C">
        <w:rPr>
          <w:rFonts w:ascii="Times New Roman" w:hAnsi="Times New Roman" w:cs="Times New Roman"/>
          <w:sz w:val="28"/>
          <w:szCs w:val="28"/>
        </w:rPr>
        <w:t>» художественного фильма «На гребне волны», отдельные фрагменты которого, транслируемые в период с 14:33 часов по 14:43 часов 26.03.2017, содержат нецензурную брань.</w:t>
      </w:r>
      <w:r w:rsidR="00E95C7C">
        <w:rPr>
          <w:rFonts w:ascii="Times New Roman" w:hAnsi="Times New Roman" w:cs="Times New Roman"/>
          <w:sz w:val="28"/>
          <w:szCs w:val="28"/>
        </w:rPr>
        <w:t xml:space="preserve"> </w:t>
      </w:r>
      <w:r w:rsidR="00E95C7C">
        <w:rPr>
          <w:rFonts w:ascii="Times New Roman" w:eastAsia="Times New Roman" w:hAnsi="Times New Roman" w:cs="Times New Roman"/>
          <w:sz w:val="28"/>
          <w:szCs w:val="28"/>
        </w:rPr>
        <w:t xml:space="preserve">При этом защитник также </w:t>
      </w:r>
      <w:r w:rsidR="00955E65">
        <w:rPr>
          <w:rFonts w:ascii="Times New Roman" w:eastAsia="Times New Roman" w:hAnsi="Times New Roman" w:cs="Times New Roman"/>
          <w:sz w:val="28"/>
          <w:szCs w:val="28"/>
        </w:rPr>
        <w:t xml:space="preserve">указала, что виновные в нарушении требований действующего законодательства сотрудники юридического лица привлечены к дисциплинарной ответственности. Защитник </w:t>
      </w:r>
      <w:r w:rsidR="00955E65">
        <w:rPr>
          <w:rFonts w:ascii="Times New Roman" w:hAnsi="Times New Roman" w:cs="Times New Roman"/>
          <w:sz w:val="28"/>
          <w:szCs w:val="28"/>
        </w:rPr>
        <w:t xml:space="preserve">АНО «ОКТРК» при определении меры административного наказания </w:t>
      </w:r>
      <w:r w:rsidR="00E95C7C">
        <w:rPr>
          <w:rFonts w:ascii="Times New Roman" w:eastAsia="Times New Roman" w:hAnsi="Times New Roman" w:cs="Times New Roman"/>
          <w:sz w:val="28"/>
          <w:szCs w:val="28"/>
        </w:rPr>
        <w:t xml:space="preserve">просила учесть характер </w:t>
      </w:r>
      <w:r w:rsidRPr="00CD00EE" w:rsidR="00E95C7C">
        <w:rPr>
          <w:rFonts w:ascii="Times New Roman" w:eastAsia="Times New Roman" w:hAnsi="Times New Roman" w:cs="Times New Roman"/>
          <w:color w:val="000000"/>
          <w:sz w:val="28"/>
          <w:szCs w:val="28"/>
        </w:rPr>
        <w:t>сов</w:t>
      </w:r>
      <w:r w:rsidR="00955E65">
        <w:rPr>
          <w:rFonts w:ascii="Times New Roman" w:eastAsia="Times New Roman" w:hAnsi="Times New Roman" w:cs="Times New Roman"/>
          <w:color w:val="000000"/>
          <w:sz w:val="28"/>
          <w:szCs w:val="28"/>
        </w:rPr>
        <w:t xml:space="preserve">ершенного правонарушения </w:t>
      </w:r>
      <w:r w:rsidRPr="00CD00EE" w:rsidR="00E95C7C">
        <w:rPr>
          <w:rFonts w:ascii="Times New Roman" w:eastAsia="Times New Roman" w:hAnsi="Times New Roman" w:cs="Times New Roman"/>
          <w:color w:val="000000"/>
          <w:sz w:val="28"/>
          <w:szCs w:val="28"/>
        </w:rPr>
        <w:t xml:space="preserve">и </w:t>
      </w:r>
      <w:r w:rsidR="00E95C7C">
        <w:rPr>
          <w:rFonts w:ascii="Times New Roman" w:eastAsia="Times New Roman" w:hAnsi="Times New Roman" w:cs="Times New Roman"/>
          <w:color w:val="000000"/>
          <w:sz w:val="28"/>
          <w:szCs w:val="28"/>
        </w:rPr>
        <w:t xml:space="preserve">отсутствие </w:t>
      </w:r>
      <w:r w:rsidRPr="00CD00EE" w:rsidR="00E95C7C">
        <w:rPr>
          <w:rFonts w:ascii="Times New Roman" w:eastAsia="Times New Roman" w:hAnsi="Times New Roman" w:cs="Times New Roman"/>
          <w:color w:val="000000"/>
          <w:sz w:val="28"/>
          <w:szCs w:val="28"/>
        </w:rPr>
        <w:t>тяжест</w:t>
      </w:r>
      <w:r w:rsidR="00E95C7C">
        <w:rPr>
          <w:rFonts w:ascii="Times New Roman" w:eastAsia="Times New Roman" w:hAnsi="Times New Roman" w:cs="Times New Roman"/>
          <w:color w:val="000000"/>
          <w:sz w:val="28"/>
          <w:szCs w:val="28"/>
        </w:rPr>
        <w:t>и</w:t>
      </w:r>
      <w:r w:rsidRPr="00CD00EE" w:rsidR="00E95C7C">
        <w:rPr>
          <w:rFonts w:ascii="Times New Roman" w:eastAsia="Times New Roman" w:hAnsi="Times New Roman" w:cs="Times New Roman"/>
          <w:color w:val="000000"/>
          <w:sz w:val="28"/>
          <w:szCs w:val="28"/>
        </w:rPr>
        <w:t xml:space="preserve"> наступивших последствий</w:t>
      </w:r>
      <w:r w:rsidR="00E95C7C">
        <w:rPr>
          <w:rFonts w:ascii="Times New Roman" w:eastAsia="Times New Roman" w:hAnsi="Times New Roman" w:cs="Times New Roman"/>
          <w:color w:val="000000"/>
          <w:sz w:val="28"/>
          <w:szCs w:val="28"/>
        </w:rPr>
        <w:t xml:space="preserve">, в связи с чем просила признать правонарушение малозначительным, то есть </w:t>
      </w:r>
      <w:r w:rsidRPr="00CD00EE" w:rsidR="00E95C7C">
        <w:rPr>
          <w:rFonts w:ascii="Times New Roman" w:eastAsia="Times New Roman" w:hAnsi="Times New Roman" w:cs="Times New Roman"/>
          <w:color w:val="000000"/>
          <w:sz w:val="28"/>
          <w:szCs w:val="28"/>
        </w:rPr>
        <w:t>не представляющ</w:t>
      </w:r>
      <w:r w:rsidR="00E95C7C">
        <w:rPr>
          <w:rFonts w:ascii="Times New Roman" w:eastAsia="Times New Roman" w:hAnsi="Times New Roman" w:cs="Times New Roman"/>
          <w:color w:val="000000"/>
          <w:sz w:val="28"/>
          <w:szCs w:val="28"/>
        </w:rPr>
        <w:t>им</w:t>
      </w:r>
      <w:r w:rsidRPr="00CD00EE" w:rsidR="00E95C7C">
        <w:rPr>
          <w:rFonts w:ascii="Times New Roman" w:eastAsia="Times New Roman" w:hAnsi="Times New Roman" w:cs="Times New Roman"/>
          <w:color w:val="000000"/>
          <w:sz w:val="28"/>
          <w:szCs w:val="28"/>
        </w:rPr>
        <w:t xml:space="preserve"> существенного нарушения охраняемых общественных правоотношений</w:t>
      </w:r>
      <w:r w:rsidR="00E95C7C">
        <w:rPr>
          <w:rFonts w:ascii="Times New Roman" w:eastAsia="Times New Roman" w:hAnsi="Times New Roman" w:cs="Times New Roman"/>
          <w:color w:val="000000"/>
          <w:sz w:val="28"/>
          <w:szCs w:val="28"/>
        </w:rPr>
        <w:t>.</w:t>
      </w:r>
      <w:r w:rsidR="00955E65">
        <w:rPr>
          <w:rFonts w:ascii="Times New Roman" w:eastAsia="Times New Roman" w:hAnsi="Times New Roman" w:cs="Times New Roman"/>
          <w:color w:val="000000"/>
          <w:sz w:val="28"/>
          <w:szCs w:val="28"/>
        </w:rPr>
        <w:t xml:space="preserve"> </w:t>
      </w:r>
    </w:p>
    <w:p w:rsidR="00354B77" w:rsidP="00E95C7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Представитель заинтересованного лица – главный специалист-эксперт, составивший протокол об административном правонарушении, в судебном заседании указал, что в действиях </w:t>
      </w:r>
      <w:r>
        <w:rPr>
          <w:rFonts w:ascii="Times New Roman" w:hAnsi="Times New Roman" w:cs="Times New Roman"/>
          <w:sz w:val="28"/>
          <w:szCs w:val="28"/>
        </w:rPr>
        <w:t>АНО «ОКТРК» содержатся признаки правонарушения, предусмотренного ч. 3 ст. 1</w:t>
      </w:r>
      <w:r w:rsidR="00955E65">
        <w:rPr>
          <w:rFonts w:ascii="Times New Roman" w:hAnsi="Times New Roman" w:cs="Times New Roman"/>
          <w:sz w:val="28"/>
          <w:szCs w:val="28"/>
        </w:rPr>
        <w:t>3</w:t>
      </w:r>
      <w:r>
        <w:rPr>
          <w:rFonts w:ascii="Times New Roman" w:hAnsi="Times New Roman" w:cs="Times New Roman"/>
          <w:sz w:val="28"/>
          <w:szCs w:val="28"/>
        </w:rPr>
        <w:t>.</w:t>
      </w:r>
      <w:r w:rsidR="00955E65">
        <w:rPr>
          <w:rFonts w:ascii="Times New Roman" w:hAnsi="Times New Roman" w:cs="Times New Roman"/>
          <w:sz w:val="28"/>
          <w:szCs w:val="28"/>
        </w:rPr>
        <w:t>2</w:t>
      </w:r>
      <w:r>
        <w:rPr>
          <w:rFonts w:ascii="Times New Roman" w:hAnsi="Times New Roman" w:cs="Times New Roman"/>
          <w:sz w:val="28"/>
          <w:szCs w:val="28"/>
        </w:rPr>
        <w:t xml:space="preserve">1 </w:t>
      </w:r>
      <w:r w:rsidRPr="003D0992">
        <w:rPr>
          <w:rFonts w:ascii="Times New Roman" w:hAnsi="Times New Roman" w:cs="Times New Roman"/>
          <w:sz w:val="28"/>
          <w:szCs w:val="28"/>
        </w:rPr>
        <w:t>Кодекса Российской Федерации об административных правонарушениях</w:t>
      </w:r>
      <w:r w:rsidR="00955E65">
        <w:rPr>
          <w:rFonts w:ascii="Times New Roman" w:hAnsi="Times New Roman" w:cs="Times New Roman"/>
          <w:sz w:val="28"/>
          <w:szCs w:val="28"/>
        </w:rPr>
        <w:t>.</w:t>
      </w:r>
      <w:r>
        <w:rPr>
          <w:rFonts w:ascii="Times New Roman" w:hAnsi="Times New Roman" w:cs="Times New Roman"/>
          <w:sz w:val="28"/>
          <w:szCs w:val="28"/>
        </w:rPr>
        <w:t xml:space="preserve"> </w:t>
      </w:r>
      <w:r w:rsidR="00955E65">
        <w:rPr>
          <w:rFonts w:ascii="Times New Roman" w:hAnsi="Times New Roman" w:cs="Times New Roman"/>
          <w:sz w:val="28"/>
          <w:szCs w:val="28"/>
        </w:rPr>
        <w:t xml:space="preserve">По мнению представителя </w:t>
      </w:r>
      <w:r w:rsidR="00955E65">
        <w:rPr>
          <w:rFonts w:ascii="Times New Roman" w:eastAsia="Times New Roman" w:hAnsi="Times New Roman" w:cs="Times New Roman"/>
          <w:color w:val="000000"/>
          <w:sz w:val="28"/>
          <w:szCs w:val="28"/>
        </w:rPr>
        <w:t>заинтересованного лица</w:t>
      </w:r>
      <w:r w:rsidR="00955E65">
        <w:rPr>
          <w:rFonts w:ascii="Times New Roman" w:hAnsi="Times New Roman" w:cs="Times New Roman"/>
          <w:sz w:val="28"/>
          <w:szCs w:val="28"/>
        </w:rPr>
        <w:t xml:space="preserve"> в</w:t>
      </w:r>
      <w:r>
        <w:rPr>
          <w:rFonts w:ascii="Times New Roman" w:hAnsi="Times New Roman" w:cs="Times New Roman"/>
          <w:sz w:val="28"/>
          <w:szCs w:val="28"/>
        </w:rPr>
        <w:t xml:space="preserve">ина юридического лица в инкриминируемом правонарушении подтверждается представленными доказательствами, в </w:t>
      </w:r>
      <w:r>
        <w:rPr>
          <w:rFonts w:ascii="Times New Roman" w:hAnsi="Times New Roman" w:cs="Times New Roman"/>
          <w:sz w:val="28"/>
          <w:szCs w:val="28"/>
        </w:rPr>
        <w:t>связи</w:t>
      </w:r>
      <w:r>
        <w:rPr>
          <w:rFonts w:ascii="Times New Roman" w:hAnsi="Times New Roman" w:cs="Times New Roman"/>
          <w:sz w:val="28"/>
          <w:szCs w:val="28"/>
        </w:rPr>
        <w:t xml:space="preserve"> с чем просил привлечь АНО «ОКТРК» к административной ответственности за совершение правонарушения, предусмотренного ч. 3 ст. 1</w:t>
      </w:r>
      <w:r w:rsidR="00955E65">
        <w:rPr>
          <w:rFonts w:ascii="Times New Roman" w:hAnsi="Times New Roman" w:cs="Times New Roman"/>
          <w:sz w:val="28"/>
          <w:szCs w:val="28"/>
        </w:rPr>
        <w:t>3</w:t>
      </w:r>
      <w:r>
        <w:rPr>
          <w:rFonts w:ascii="Times New Roman" w:hAnsi="Times New Roman" w:cs="Times New Roman"/>
          <w:sz w:val="28"/>
          <w:szCs w:val="28"/>
        </w:rPr>
        <w:t>.</w:t>
      </w:r>
      <w:r w:rsidR="00955E65">
        <w:rPr>
          <w:rFonts w:ascii="Times New Roman" w:hAnsi="Times New Roman" w:cs="Times New Roman"/>
          <w:sz w:val="28"/>
          <w:szCs w:val="28"/>
        </w:rPr>
        <w:t>2</w:t>
      </w:r>
      <w:r>
        <w:rPr>
          <w:rFonts w:ascii="Times New Roman" w:hAnsi="Times New Roman" w:cs="Times New Roman"/>
          <w:sz w:val="28"/>
          <w:szCs w:val="28"/>
        </w:rPr>
        <w:t xml:space="preserve">1 </w:t>
      </w:r>
      <w:r w:rsidRPr="003D0992">
        <w:rPr>
          <w:rFonts w:ascii="Times New Roman" w:hAnsi="Times New Roman" w:cs="Times New Roman"/>
          <w:sz w:val="28"/>
          <w:szCs w:val="28"/>
        </w:rPr>
        <w:t>Кодекса Российской Федерации об административных правонарушениях</w:t>
      </w:r>
      <w:r w:rsidR="002B3D2C">
        <w:rPr>
          <w:rFonts w:ascii="Times New Roman" w:hAnsi="Times New Roman" w:cs="Times New Roman"/>
          <w:sz w:val="28"/>
          <w:szCs w:val="28"/>
        </w:rPr>
        <w:t>, назначив наказание в пределах санкции статьи.</w:t>
      </w:r>
      <w:r>
        <w:rPr>
          <w:rFonts w:ascii="Times New Roman" w:hAnsi="Times New Roman" w:cs="Times New Roman"/>
          <w:sz w:val="28"/>
          <w:szCs w:val="28"/>
        </w:rPr>
        <w:t xml:space="preserve"> </w:t>
      </w:r>
    </w:p>
    <w:p w:rsidR="00354B77" w:rsidP="002904C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Выслушав защитника, представителя заинтересованного лица </w:t>
      </w:r>
      <w:r w:rsidR="00E95C7C">
        <w:rPr>
          <w:rFonts w:ascii="Times New Roman" w:hAnsi="Times New Roman" w:cs="Times New Roman"/>
          <w:sz w:val="28"/>
          <w:szCs w:val="28"/>
        </w:rPr>
        <w:t>-</w:t>
      </w:r>
      <w:r>
        <w:rPr>
          <w:rFonts w:ascii="Times New Roman" w:hAnsi="Times New Roman" w:cs="Times New Roman"/>
          <w:sz w:val="28"/>
          <w:szCs w:val="28"/>
        </w:rPr>
        <w:t>У</w:t>
      </w:r>
      <w:r>
        <w:rPr>
          <w:rFonts w:ascii="Times New Roman" w:hAnsi="Times New Roman" w:cs="Times New Roman"/>
          <w:sz w:val="28"/>
          <w:szCs w:val="28"/>
        </w:rPr>
        <w:t>правления Федеральной службы по надзору в сфере связи, информационных технологий и массовых коммуникаций по Республике Крым и городу Севастополю, исследовав материалы дела, прихожу к следующему.</w:t>
      </w:r>
    </w:p>
    <w:p w:rsidR="00354B77" w:rsidRPr="00354B77" w:rsidP="00354B77">
      <w:pPr>
        <w:spacing w:after="0" w:line="240" w:lineRule="auto"/>
        <w:ind w:firstLine="851"/>
        <w:jc w:val="both"/>
        <w:rPr>
          <w:rFonts w:ascii="Times New Roman" w:hAnsi="Times New Roman" w:cs="Times New Roman"/>
          <w:sz w:val="28"/>
          <w:szCs w:val="28"/>
        </w:rPr>
      </w:pPr>
      <w:r w:rsidRPr="00354B77">
        <w:rPr>
          <w:rFonts w:ascii="Times New Roman" w:hAnsi="Times New Roman" w:cs="Times New Roman"/>
          <w:sz w:val="28"/>
          <w:szCs w:val="28"/>
        </w:rPr>
        <w:t>Согласно статье 2 Закона Российской Федерации от 27 декабря 1991 г. N 2124-1 "О средствах массовой информации" под продукцией средства массовой информации понимается тираж или часть тиража отдельного номера периодического печатного издания, отдельный выпуск телеканала, радиоканала, радиопрограммы, телепрограммы, кинохроникальной программы, тираж или часть тиража аудио- или видеозаписи программы, отдельный выпуск либо обновление сетевого издания, отдельный выпуск иного средства массовой информации</w:t>
      </w:r>
      <w:r w:rsidRPr="00354B77">
        <w:rPr>
          <w:rFonts w:ascii="Times New Roman" w:hAnsi="Times New Roman" w:cs="Times New Roman"/>
          <w:sz w:val="28"/>
          <w:szCs w:val="28"/>
        </w:rPr>
        <w:t xml:space="preserve">; </w:t>
      </w:r>
      <w:r w:rsidRPr="00354B77">
        <w:rPr>
          <w:rFonts w:ascii="Times New Roman" w:hAnsi="Times New Roman" w:cs="Times New Roman"/>
          <w:sz w:val="28"/>
          <w:szCs w:val="28"/>
        </w:rPr>
        <w:t>распространением продукции средства массовой информации является продажа, подписка, доставка, раздача периодического печатного издания, аудио- или видеозаписи программы, вещание телеканала, радиоканала (телевизионное вещание, радиовещание), вещание телепрограммы, радиопрограммы в составе соответственно телеканала, радиоканала, демонстрация кинохроникальной программы, предоставление доступа к сетевому изданию, иные способы распространения.</w:t>
      </w:r>
    </w:p>
    <w:p w:rsidR="00354B77" w:rsidRPr="00354B77" w:rsidP="00354B77">
      <w:pPr>
        <w:spacing w:after="0" w:line="240" w:lineRule="auto"/>
        <w:ind w:firstLine="851"/>
        <w:jc w:val="both"/>
        <w:rPr>
          <w:rFonts w:ascii="Times New Roman" w:hAnsi="Times New Roman" w:cs="Times New Roman"/>
          <w:sz w:val="28"/>
          <w:szCs w:val="28"/>
        </w:rPr>
      </w:pPr>
      <w:r w:rsidRPr="00354B77">
        <w:rPr>
          <w:rFonts w:ascii="Times New Roman" w:hAnsi="Times New Roman" w:cs="Times New Roman"/>
          <w:sz w:val="28"/>
          <w:szCs w:val="28"/>
        </w:rPr>
        <w:t>В силу статьи 4 Закона Российской Федерации от 27 декабря 1991 г. N 2124-1 "О средствах массовой информации" не допускается использование средств массовой информации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w:t>
      </w:r>
      <w:r w:rsidRPr="00354B77">
        <w:rPr>
          <w:rFonts w:ascii="Times New Roman" w:hAnsi="Times New Roman" w:cs="Times New Roman"/>
          <w:sz w:val="28"/>
          <w:szCs w:val="28"/>
        </w:rPr>
        <w:t xml:space="preserve"> материалов, пропагандирующих порнографию, культ насилия и жестокости, и материалов, содержащих нецензурную брань.</w:t>
      </w:r>
    </w:p>
    <w:p w:rsidR="002904C9" w:rsidP="002904C9">
      <w:pPr>
        <w:spacing w:after="0" w:line="240" w:lineRule="auto"/>
        <w:ind w:firstLine="851"/>
        <w:jc w:val="both"/>
        <w:rPr>
          <w:rFonts w:ascii="Times New Roman" w:hAnsi="Times New Roman" w:cs="Times New Roman"/>
          <w:sz w:val="28"/>
          <w:szCs w:val="28"/>
        </w:rPr>
      </w:pPr>
      <w:r w:rsidRPr="0068611D">
        <w:rPr>
          <w:rFonts w:ascii="Times New Roman" w:hAnsi="Times New Roman" w:cs="Times New Roman"/>
          <w:sz w:val="28"/>
          <w:szCs w:val="28"/>
        </w:rPr>
        <w:t>Согласно ч. 6 ст. 1 Федерального закона от 1 июня 2005 г. N 53-ФЗ "О государственном языке Российской Федерации" при использовании русского языка как государственного языка Российской Федерации не допускается использования слов и выражений, не соответствующих нормам современного русского литературного языка (в том числе нецензурной брани), за исключением иностранных слов, не имеющих общеупотребительных аналогов в русском языке.</w:t>
      </w:r>
    </w:p>
    <w:p w:rsidR="002904C9" w:rsidP="002904C9">
      <w:pPr>
        <w:spacing w:after="0" w:line="240" w:lineRule="auto"/>
        <w:ind w:firstLine="851"/>
        <w:jc w:val="both"/>
        <w:rPr>
          <w:rFonts w:ascii="Times New Roman" w:hAnsi="Times New Roman" w:cs="Times New Roman"/>
          <w:sz w:val="28"/>
          <w:szCs w:val="28"/>
        </w:rPr>
      </w:pPr>
      <w:r w:rsidRPr="0068611D">
        <w:rPr>
          <w:rFonts w:ascii="Times New Roman" w:hAnsi="Times New Roman" w:cs="Times New Roman"/>
          <w:sz w:val="28"/>
          <w:szCs w:val="28"/>
        </w:rPr>
        <w:t>Таким образом, приведенн</w:t>
      </w:r>
      <w:r>
        <w:rPr>
          <w:rFonts w:ascii="Times New Roman" w:hAnsi="Times New Roman" w:cs="Times New Roman"/>
          <w:sz w:val="28"/>
          <w:szCs w:val="28"/>
        </w:rPr>
        <w:t>ые</w:t>
      </w:r>
      <w:r w:rsidRPr="0068611D">
        <w:rPr>
          <w:rFonts w:ascii="Times New Roman" w:hAnsi="Times New Roman" w:cs="Times New Roman"/>
          <w:sz w:val="28"/>
          <w:szCs w:val="28"/>
        </w:rPr>
        <w:t xml:space="preserve"> </w:t>
      </w:r>
      <w:r>
        <w:rPr>
          <w:rFonts w:ascii="Times New Roman" w:hAnsi="Times New Roman" w:cs="Times New Roman"/>
          <w:sz w:val="28"/>
          <w:szCs w:val="28"/>
        </w:rPr>
        <w:t>нормы действующего законодательства</w:t>
      </w:r>
      <w:r w:rsidRPr="0068611D">
        <w:rPr>
          <w:rFonts w:ascii="Times New Roman" w:hAnsi="Times New Roman" w:cs="Times New Roman"/>
          <w:sz w:val="28"/>
          <w:szCs w:val="28"/>
        </w:rPr>
        <w:t xml:space="preserve"> содерж</w:t>
      </w:r>
      <w:r>
        <w:rPr>
          <w:rFonts w:ascii="Times New Roman" w:hAnsi="Times New Roman" w:cs="Times New Roman"/>
          <w:sz w:val="28"/>
          <w:szCs w:val="28"/>
        </w:rPr>
        <w:t>а</w:t>
      </w:r>
      <w:r w:rsidRPr="0068611D">
        <w:rPr>
          <w:rFonts w:ascii="Times New Roman" w:hAnsi="Times New Roman" w:cs="Times New Roman"/>
          <w:sz w:val="28"/>
          <w:szCs w:val="28"/>
        </w:rPr>
        <w:t>т прямой запрет на использование средств массовой информации для распространения материалов, содержащих нецензурную брань.</w:t>
      </w:r>
    </w:p>
    <w:p w:rsidR="0068611D" w:rsidRPr="0068611D" w:rsidP="006861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Согласно ч. 1 ст. </w:t>
      </w:r>
      <w:r w:rsidR="004133FE">
        <w:rPr>
          <w:rFonts w:ascii="Times New Roman" w:hAnsi="Times New Roman" w:cs="Times New Roman"/>
          <w:sz w:val="28"/>
          <w:szCs w:val="28"/>
        </w:rPr>
        <w:t xml:space="preserve">56 </w:t>
      </w:r>
      <w:r w:rsidRPr="00354B77" w:rsidR="004133FE">
        <w:rPr>
          <w:rFonts w:ascii="Times New Roman" w:hAnsi="Times New Roman" w:cs="Times New Roman"/>
          <w:sz w:val="28"/>
          <w:szCs w:val="28"/>
        </w:rPr>
        <w:t>Закона Российской Федерации от 27 декабря 1991 г. N 2124-1 "О средствах массовой информации"</w:t>
      </w:r>
      <w:r w:rsidR="004133FE">
        <w:rPr>
          <w:rFonts w:ascii="Times New Roman" w:hAnsi="Times New Roman" w:cs="Times New Roman"/>
          <w:sz w:val="28"/>
          <w:szCs w:val="28"/>
        </w:rPr>
        <w:t>, у</w:t>
      </w:r>
      <w:r w:rsidRPr="0068611D">
        <w:rPr>
          <w:rFonts w:ascii="Times New Roman" w:hAnsi="Times New Roman" w:cs="Times New Roman"/>
          <w:sz w:val="28"/>
          <w:szCs w:val="28"/>
        </w:rPr>
        <w:t>чредители, редакции, издатели, распространители, государственные органы, организации, учреждения, предприятия и общественные объединения, должностные лица, журналисты, авторы распространенных сообщений и материалов несут ответственность за нарушения законодательства Российской Федерации о средствах массовой информации.</w:t>
      </w:r>
    </w:p>
    <w:p w:rsidR="0068611D" w:rsidP="006861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силу ч. 2 ст. 56 указанного </w:t>
      </w:r>
      <w:r w:rsidR="00E95C7C">
        <w:rPr>
          <w:rFonts w:ascii="Times New Roman" w:hAnsi="Times New Roman" w:cs="Times New Roman"/>
          <w:sz w:val="28"/>
          <w:szCs w:val="28"/>
        </w:rPr>
        <w:t>З</w:t>
      </w:r>
      <w:r>
        <w:rPr>
          <w:rFonts w:ascii="Times New Roman" w:hAnsi="Times New Roman" w:cs="Times New Roman"/>
          <w:sz w:val="28"/>
          <w:szCs w:val="28"/>
        </w:rPr>
        <w:t>акона, в</w:t>
      </w:r>
      <w:r w:rsidRPr="0068611D">
        <w:rPr>
          <w:rFonts w:ascii="Times New Roman" w:hAnsi="Times New Roman" w:cs="Times New Roman"/>
          <w:sz w:val="28"/>
          <w:szCs w:val="28"/>
        </w:rPr>
        <w:t xml:space="preserve">ещатель несет ответственность за соответствие </w:t>
      </w:r>
      <w:r w:rsidRPr="0068611D">
        <w:rPr>
          <w:rFonts w:ascii="Times New Roman" w:hAnsi="Times New Roman" w:cs="Times New Roman"/>
          <w:sz w:val="28"/>
          <w:szCs w:val="28"/>
        </w:rPr>
        <w:t>распространяемых</w:t>
      </w:r>
      <w:r w:rsidRPr="0068611D">
        <w:rPr>
          <w:rFonts w:ascii="Times New Roman" w:hAnsi="Times New Roman" w:cs="Times New Roman"/>
          <w:sz w:val="28"/>
          <w:szCs w:val="28"/>
        </w:rPr>
        <w:t xml:space="preserve"> телеканала, радиоканала требованиям законодательства Российской Федерации.</w:t>
      </w:r>
    </w:p>
    <w:p w:rsidR="0068611D" w:rsidP="0068611D">
      <w:pPr>
        <w:spacing w:after="0" w:line="240" w:lineRule="auto"/>
        <w:ind w:firstLine="851"/>
        <w:jc w:val="both"/>
        <w:rPr>
          <w:rFonts w:ascii="Times New Roman" w:hAnsi="Times New Roman" w:cs="Times New Roman"/>
          <w:sz w:val="28"/>
          <w:szCs w:val="28"/>
        </w:rPr>
      </w:pPr>
      <w:r w:rsidRPr="00354B77">
        <w:rPr>
          <w:rFonts w:ascii="Times New Roman" w:hAnsi="Times New Roman" w:cs="Times New Roman"/>
          <w:sz w:val="28"/>
          <w:szCs w:val="28"/>
        </w:rPr>
        <w:t>В соответствии с частью 3 статьи 13.21 Кодекса Российской Федерации об административных правонарушениях изготовление или распространение продукции средства массовой информации, содержащей нецензурную брань, за исключением случаев, предусмотренных частью 2 данной статьи, влечет назначение административного наказания.</w:t>
      </w:r>
    </w:p>
    <w:p w:rsidR="0068611D" w:rsidRPr="0068611D" w:rsidP="0068611D">
      <w:pPr>
        <w:spacing w:after="0" w:line="240" w:lineRule="auto"/>
        <w:ind w:firstLine="851"/>
        <w:jc w:val="both"/>
        <w:rPr>
          <w:rFonts w:ascii="Times New Roman" w:hAnsi="Times New Roman" w:cs="Times New Roman"/>
          <w:sz w:val="28"/>
          <w:szCs w:val="28"/>
        </w:rPr>
      </w:pPr>
      <w:r w:rsidRPr="0068611D">
        <w:rPr>
          <w:rFonts w:ascii="Times New Roman" w:hAnsi="Times New Roman" w:cs="Times New Roman"/>
          <w:sz w:val="28"/>
          <w:szCs w:val="28"/>
        </w:rPr>
        <w:t xml:space="preserve">Из материалов дела усматривается, что </w:t>
      </w:r>
      <w:r>
        <w:rPr>
          <w:rFonts w:ascii="Times New Roman" w:hAnsi="Times New Roman" w:cs="Times New Roman"/>
          <w:sz w:val="28"/>
          <w:szCs w:val="28"/>
        </w:rPr>
        <w:t>27.03.2017 в ходе мониторинга средств массовой информации установлено, что юридическ</w:t>
      </w:r>
      <w:r w:rsidR="00E95C7C">
        <w:rPr>
          <w:rFonts w:ascii="Times New Roman" w:hAnsi="Times New Roman" w:cs="Times New Roman"/>
          <w:sz w:val="28"/>
          <w:szCs w:val="28"/>
        </w:rPr>
        <w:t>ое</w:t>
      </w:r>
      <w:r>
        <w:rPr>
          <w:rFonts w:ascii="Times New Roman" w:hAnsi="Times New Roman" w:cs="Times New Roman"/>
          <w:sz w:val="28"/>
          <w:szCs w:val="28"/>
        </w:rPr>
        <w:t xml:space="preserve"> лицо - АНО «ОКТРК», </w:t>
      </w:r>
      <w:r w:rsidR="00E95C7C">
        <w:rPr>
          <w:rFonts w:ascii="Times New Roman" w:hAnsi="Times New Roman" w:cs="Times New Roman"/>
          <w:sz w:val="28"/>
          <w:szCs w:val="28"/>
        </w:rPr>
        <w:t>являющееся</w:t>
      </w:r>
      <w:r>
        <w:rPr>
          <w:rFonts w:ascii="Times New Roman" w:hAnsi="Times New Roman" w:cs="Times New Roman"/>
          <w:sz w:val="28"/>
          <w:szCs w:val="28"/>
        </w:rPr>
        <w:t xml:space="preserve"> владельцем лицензии на осуществление телевизионного вещания серии ТВ №27060 от 28.08.2015, осуществляло трансляцию (распространение </w:t>
      </w:r>
      <w:r w:rsidRPr="002904C9">
        <w:rPr>
          <w:rFonts w:ascii="Times New Roman" w:hAnsi="Times New Roman" w:cs="Times New Roman"/>
          <w:sz w:val="28"/>
          <w:szCs w:val="28"/>
        </w:rPr>
        <w:t>продукции средства массовой информации</w:t>
      </w:r>
      <w:r>
        <w:rPr>
          <w:rFonts w:ascii="Times New Roman" w:hAnsi="Times New Roman" w:cs="Times New Roman"/>
          <w:sz w:val="28"/>
          <w:szCs w:val="28"/>
        </w:rPr>
        <w:t>) в эфире телеканала «</w:t>
      </w:r>
      <w:r>
        <w:rPr>
          <w:rFonts w:ascii="Times New Roman" w:hAnsi="Times New Roman" w:cs="Times New Roman"/>
          <w:sz w:val="28"/>
          <w:szCs w:val="28"/>
        </w:rPr>
        <w:t>Миллет</w:t>
      </w:r>
      <w:r>
        <w:rPr>
          <w:rFonts w:ascii="Times New Roman" w:hAnsi="Times New Roman" w:cs="Times New Roman"/>
          <w:sz w:val="28"/>
          <w:szCs w:val="28"/>
        </w:rPr>
        <w:t xml:space="preserve">» 26.03.2017 художественного фильма «На гребне волны», отдельные фрагменты которого, транслируемые в период с 14:33 </w:t>
      </w:r>
      <w:r w:rsidR="00E95C7C">
        <w:rPr>
          <w:rFonts w:ascii="Times New Roman" w:hAnsi="Times New Roman" w:cs="Times New Roman"/>
          <w:sz w:val="28"/>
          <w:szCs w:val="28"/>
        </w:rPr>
        <w:t xml:space="preserve">часов </w:t>
      </w:r>
      <w:r>
        <w:rPr>
          <w:rFonts w:ascii="Times New Roman" w:hAnsi="Times New Roman" w:cs="Times New Roman"/>
          <w:sz w:val="28"/>
          <w:szCs w:val="28"/>
        </w:rPr>
        <w:t>по 14</w:t>
      </w:r>
      <w:r w:rsidR="00E95C7C">
        <w:rPr>
          <w:rFonts w:ascii="Times New Roman" w:hAnsi="Times New Roman" w:cs="Times New Roman"/>
          <w:sz w:val="28"/>
          <w:szCs w:val="28"/>
        </w:rPr>
        <w:t>:</w:t>
      </w:r>
      <w:r>
        <w:rPr>
          <w:rFonts w:ascii="Times New Roman" w:hAnsi="Times New Roman" w:cs="Times New Roman"/>
          <w:sz w:val="28"/>
          <w:szCs w:val="28"/>
        </w:rPr>
        <w:t>43</w:t>
      </w:r>
      <w:r>
        <w:rPr>
          <w:rFonts w:ascii="Times New Roman" w:hAnsi="Times New Roman" w:cs="Times New Roman"/>
          <w:sz w:val="28"/>
          <w:szCs w:val="28"/>
        </w:rPr>
        <w:t xml:space="preserve"> </w:t>
      </w:r>
      <w:r w:rsidR="00E95C7C">
        <w:rPr>
          <w:rFonts w:ascii="Times New Roman" w:hAnsi="Times New Roman" w:cs="Times New Roman"/>
          <w:sz w:val="28"/>
          <w:szCs w:val="28"/>
        </w:rPr>
        <w:t>часов</w:t>
      </w:r>
      <w:r>
        <w:rPr>
          <w:rFonts w:ascii="Times New Roman" w:hAnsi="Times New Roman" w:cs="Times New Roman"/>
          <w:sz w:val="28"/>
          <w:szCs w:val="28"/>
        </w:rPr>
        <w:t>, содержат нецензурную брань</w:t>
      </w:r>
      <w:r w:rsidRPr="0068611D">
        <w:rPr>
          <w:rFonts w:ascii="Times New Roman" w:hAnsi="Times New Roman" w:cs="Times New Roman"/>
          <w:sz w:val="28"/>
          <w:szCs w:val="28"/>
        </w:rPr>
        <w:t>.</w:t>
      </w:r>
    </w:p>
    <w:p w:rsidR="002904C9" w:rsidRPr="003D0992" w:rsidP="002904C9">
      <w:pPr>
        <w:spacing w:after="0" w:line="240" w:lineRule="auto"/>
        <w:ind w:firstLine="851"/>
        <w:jc w:val="both"/>
        <w:rPr>
          <w:rFonts w:ascii="Times New Roman" w:hAnsi="Times New Roman" w:cs="Times New Roman"/>
          <w:sz w:val="28"/>
          <w:szCs w:val="28"/>
        </w:rPr>
      </w:pPr>
      <w:r w:rsidRPr="0013748C">
        <w:rPr>
          <w:rFonts w:ascii="Times New Roman" w:hAnsi="Times New Roman" w:cs="Times New Roman"/>
          <w:sz w:val="28"/>
          <w:szCs w:val="28"/>
        </w:rPr>
        <w:t xml:space="preserve">В силу статей 26.2., 26.11 Кодекса Российской Федерации об административных правонарушениях, доказательствами вины  </w:t>
      </w:r>
      <w:r w:rsidR="00CE0016">
        <w:rPr>
          <w:rFonts w:ascii="Times New Roman" w:hAnsi="Times New Roman" w:cs="Times New Roman"/>
          <w:sz w:val="28"/>
          <w:szCs w:val="28"/>
        </w:rPr>
        <w:t xml:space="preserve">АНО </w:t>
      </w:r>
      <w:r w:rsidR="00CE0016">
        <w:rPr>
          <w:rFonts w:ascii="Times New Roman" w:hAnsi="Times New Roman" w:cs="Times New Roman"/>
          <w:sz w:val="28"/>
          <w:szCs w:val="28"/>
        </w:rPr>
        <w:t>«ОКТРК»</w:t>
      </w:r>
      <w:r w:rsidRPr="003D0992">
        <w:rPr>
          <w:rFonts w:ascii="Times New Roman" w:hAnsi="Times New Roman" w:cs="Times New Roman"/>
          <w:sz w:val="28"/>
          <w:szCs w:val="28"/>
        </w:rPr>
        <w:t xml:space="preserve"> в совершении инкриминируемого </w:t>
      </w:r>
      <w:r w:rsidR="00CE0016">
        <w:rPr>
          <w:rFonts w:ascii="Times New Roman" w:hAnsi="Times New Roman" w:cs="Times New Roman"/>
          <w:sz w:val="28"/>
          <w:szCs w:val="28"/>
        </w:rPr>
        <w:t>юридическому лицу</w:t>
      </w:r>
      <w:r w:rsidRPr="003D0992">
        <w:rPr>
          <w:rFonts w:ascii="Times New Roman" w:hAnsi="Times New Roman" w:cs="Times New Roman"/>
          <w:sz w:val="28"/>
          <w:szCs w:val="28"/>
        </w:rPr>
        <w:t xml:space="preserve"> правонарушения </w:t>
      </w:r>
      <w:r w:rsidR="00E95C7C">
        <w:rPr>
          <w:rFonts w:ascii="Times New Roman" w:hAnsi="Times New Roman" w:cs="Times New Roman"/>
          <w:sz w:val="28"/>
          <w:szCs w:val="28"/>
        </w:rPr>
        <w:t xml:space="preserve">являются </w:t>
      </w:r>
      <w:r>
        <w:rPr>
          <w:rFonts w:ascii="Times New Roman" w:hAnsi="Times New Roman" w:cs="Times New Roman"/>
          <w:sz w:val="28"/>
          <w:szCs w:val="28"/>
        </w:rPr>
        <w:t xml:space="preserve">протокол </w:t>
      </w:r>
      <w:r w:rsidRPr="003D0992">
        <w:rPr>
          <w:rFonts w:ascii="Times New Roman" w:hAnsi="Times New Roman" w:cs="Times New Roman"/>
          <w:sz w:val="28"/>
          <w:szCs w:val="28"/>
        </w:rPr>
        <w:t>об административном правонарушении</w:t>
      </w:r>
      <w:r w:rsidR="00CE0016">
        <w:rPr>
          <w:rFonts w:ascii="Times New Roman" w:hAnsi="Times New Roman" w:cs="Times New Roman"/>
          <w:sz w:val="28"/>
          <w:szCs w:val="28"/>
        </w:rPr>
        <w:t xml:space="preserve"> от 18.04.2017 №АП-91/2/474, скриншот отдельных фрагментов художественного фильма «На гребне волны», </w:t>
      </w:r>
      <w:r w:rsidRPr="003D0992">
        <w:rPr>
          <w:rFonts w:ascii="Times New Roman" w:hAnsi="Times New Roman" w:cs="Times New Roman"/>
          <w:sz w:val="28"/>
          <w:szCs w:val="28"/>
        </w:rPr>
        <w:t>данны</w:t>
      </w:r>
      <w:r w:rsidR="00955E65">
        <w:rPr>
          <w:rFonts w:ascii="Times New Roman" w:hAnsi="Times New Roman" w:cs="Times New Roman"/>
          <w:sz w:val="28"/>
          <w:szCs w:val="28"/>
        </w:rPr>
        <w:t>е</w:t>
      </w:r>
      <w:r w:rsidRPr="003D0992">
        <w:rPr>
          <w:rFonts w:ascii="Times New Roman" w:hAnsi="Times New Roman" w:cs="Times New Roman"/>
          <w:sz w:val="28"/>
          <w:szCs w:val="28"/>
        </w:rPr>
        <w:t>, находящими</w:t>
      </w:r>
      <w:r>
        <w:rPr>
          <w:rFonts w:ascii="Times New Roman" w:hAnsi="Times New Roman" w:cs="Times New Roman"/>
          <w:sz w:val="28"/>
          <w:szCs w:val="28"/>
        </w:rPr>
        <w:t>ся</w:t>
      </w:r>
      <w:r w:rsidRPr="003D0992">
        <w:rPr>
          <w:rFonts w:ascii="Times New Roman" w:hAnsi="Times New Roman" w:cs="Times New Roman"/>
          <w:sz w:val="28"/>
          <w:szCs w:val="28"/>
        </w:rPr>
        <w:t xml:space="preserve"> на видео носителе информации.</w:t>
      </w:r>
    </w:p>
    <w:p w:rsidR="0013748C" w:rsidRPr="0013748C" w:rsidP="0013748C">
      <w:pPr>
        <w:spacing w:after="0" w:line="240" w:lineRule="auto"/>
        <w:ind w:firstLine="851"/>
        <w:jc w:val="both"/>
        <w:rPr>
          <w:rFonts w:ascii="Times New Roman" w:hAnsi="Times New Roman" w:cs="Times New Roman"/>
          <w:sz w:val="28"/>
          <w:szCs w:val="28"/>
        </w:rPr>
      </w:pPr>
      <w:r w:rsidRPr="0013748C">
        <w:rPr>
          <w:rFonts w:ascii="Times New Roman" w:hAnsi="Times New Roman" w:cs="Times New Roman"/>
          <w:sz w:val="28"/>
          <w:szCs w:val="28"/>
        </w:rPr>
        <w:t xml:space="preserve">Указанные документы мировой судья, в соответствии со статьей 26.2 Кодекса Российской Федерации об административных правонарушениях, признает надлежащими и допустимыми доказательствами, подтверждающими </w:t>
      </w:r>
      <w:r w:rsidR="00E95C7C">
        <w:rPr>
          <w:rFonts w:ascii="Times New Roman" w:hAnsi="Times New Roman" w:cs="Times New Roman"/>
          <w:sz w:val="28"/>
          <w:szCs w:val="28"/>
        </w:rPr>
        <w:t xml:space="preserve">в совокупности </w:t>
      </w:r>
      <w:r w:rsidRPr="0013748C">
        <w:rPr>
          <w:rFonts w:ascii="Times New Roman" w:hAnsi="Times New Roman" w:cs="Times New Roman"/>
          <w:sz w:val="28"/>
          <w:szCs w:val="28"/>
        </w:rPr>
        <w:t xml:space="preserve">вину лица, в отношении которого ведется производство </w:t>
      </w:r>
      <w:r w:rsidR="002B3D2C">
        <w:rPr>
          <w:rFonts w:ascii="Times New Roman" w:hAnsi="Times New Roman" w:cs="Times New Roman"/>
          <w:sz w:val="28"/>
          <w:szCs w:val="28"/>
        </w:rPr>
        <w:t xml:space="preserve">по делу </w:t>
      </w:r>
      <w:r w:rsidRPr="0013748C">
        <w:rPr>
          <w:rFonts w:ascii="Times New Roman" w:hAnsi="Times New Roman" w:cs="Times New Roman"/>
          <w:sz w:val="28"/>
          <w:szCs w:val="28"/>
        </w:rPr>
        <w:t xml:space="preserve">об административном правонарушении, по признакам правонарушения, предусмотренного ч. </w:t>
      </w:r>
      <w:r>
        <w:rPr>
          <w:rFonts w:ascii="Times New Roman" w:hAnsi="Times New Roman" w:cs="Times New Roman"/>
          <w:sz w:val="28"/>
          <w:szCs w:val="28"/>
        </w:rPr>
        <w:t>3</w:t>
      </w:r>
      <w:r w:rsidRPr="0013748C">
        <w:rPr>
          <w:rFonts w:ascii="Times New Roman" w:hAnsi="Times New Roman" w:cs="Times New Roman"/>
          <w:sz w:val="28"/>
          <w:szCs w:val="28"/>
        </w:rPr>
        <w:t xml:space="preserve"> ст. 1</w:t>
      </w:r>
      <w:r w:rsidR="00955E65">
        <w:rPr>
          <w:rFonts w:ascii="Times New Roman" w:hAnsi="Times New Roman" w:cs="Times New Roman"/>
          <w:sz w:val="28"/>
          <w:szCs w:val="28"/>
        </w:rPr>
        <w:t>3</w:t>
      </w:r>
      <w:r w:rsidRPr="0013748C">
        <w:rPr>
          <w:rFonts w:ascii="Times New Roman" w:hAnsi="Times New Roman" w:cs="Times New Roman"/>
          <w:sz w:val="28"/>
          <w:szCs w:val="28"/>
        </w:rPr>
        <w:t>.</w:t>
      </w:r>
      <w:r w:rsidR="00955E65">
        <w:rPr>
          <w:rFonts w:ascii="Times New Roman" w:hAnsi="Times New Roman" w:cs="Times New Roman"/>
          <w:sz w:val="28"/>
          <w:szCs w:val="28"/>
        </w:rPr>
        <w:t>2</w:t>
      </w:r>
      <w:r>
        <w:rPr>
          <w:rFonts w:ascii="Times New Roman" w:hAnsi="Times New Roman" w:cs="Times New Roman"/>
          <w:sz w:val="28"/>
          <w:szCs w:val="28"/>
        </w:rPr>
        <w:t>1</w:t>
      </w:r>
      <w:r w:rsidRPr="0013748C">
        <w:rPr>
          <w:rFonts w:ascii="Times New Roman" w:hAnsi="Times New Roman" w:cs="Times New Roman"/>
          <w:sz w:val="28"/>
          <w:szCs w:val="28"/>
        </w:rPr>
        <w:t xml:space="preserve"> Кодекса Российской Федерации об административных правонарушениях.</w:t>
      </w:r>
    </w:p>
    <w:p w:rsidR="0013748C" w:rsidP="0013748C">
      <w:pPr>
        <w:spacing w:after="0" w:line="240" w:lineRule="auto"/>
        <w:ind w:firstLine="851"/>
        <w:jc w:val="both"/>
        <w:rPr>
          <w:rFonts w:ascii="Times New Roman" w:hAnsi="Times New Roman" w:cs="Times New Roman"/>
          <w:sz w:val="28"/>
          <w:szCs w:val="28"/>
        </w:rPr>
      </w:pPr>
      <w:r w:rsidRPr="0013748C">
        <w:rPr>
          <w:rFonts w:ascii="Times New Roman" w:hAnsi="Times New Roman" w:cs="Times New Roman"/>
          <w:sz w:val="28"/>
          <w:szCs w:val="28"/>
        </w:rPr>
        <w:t>При этом доказательств, подтверждающих принятие юридическим лицом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в материалы дела не представлены.</w:t>
      </w:r>
    </w:p>
    <w:p w:rsidR="00955E65" w:rsidP="0013748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Pr="00955E65">
        <w:rPr>
          <w:rFonts w:ascii="Times New Roman" w:hAnsi="Times New Roman" w:cs="Times New Roman"/>
          <w:sz w:val="28"/>
          <w:szCs w:val="28"/>
        </w:rPr>
        <w:t xml:space="preserve">снований, предусмотренных ст. 57 </w:t>
      </w:r>
      <w:r w:rsidRPr="00354B77">
        <w:rPr>
          <w:rFonts w:ascii="Times New Roman" w:hAnsi="Times New Roman" w:cs="Times New Roman"/>
          <w:sz w:val="28"/>
          <w:szCs w:val="28"/>
        </w:rPr>
        <w:t>Закона Российской Федерации от 27 декабря 1991 г. N 2124-1 "О средствах массовой информации"</w:t>
      </w:r>
      <w:r w:rsidRPr="00955E65">
        <w:rPr>
          <w:rFonts w:ascii="Times New Roman" w:hAnsi="Times New Roman" w:cs="Times New Roman"/>
          <w:sz w:val="28"/>
          <w:szCs w:val="28"/>
        </w:rPr>
        <w:t xml:space="preserve">, для освобождения </w:t>
      </w:r>
      <w:r>
        <w:rPr>
          <w:rFonts w:ascii="Times New Roman" w:hAnsi="Times New Roman" w:cs="Times New Roman"/>
          <w:sz w:val="28"/>
          <w:szCs w:val="28"/>
        </w:rPr>
        <w:t>АНО «ОКТРК»</w:t>
      </w:r>
      <w:r w:rsidR="006D5CC8">
        <w:rPr>
          <w:rFonts w:ascii="Times New Roman" w:hAnsi="Times New Roman" w:cs="Times New Roman"/>
          <w:sz w:val="28"/>
          <w:szCs w:val="28"/>
        </w:rPr>
        <w:t xml:space="preserve"> от ответственности</w:t>
      </w:r>
      <w:r>
        <w:rPr>
          <w:rFonts w:ascii="Times New Roman" w:hAnsi="Times New Roman" w:cs="Times New Roman"/>
          <w:sz w:val="28"/>
          <w:szCs w:val="28"/>
        </w:rPr>
        <w:t>, не имеется</w:t>
      </w:r>
      <w:r w:rsidR="006D5CC8">
        <w:rPr>
          <w:rFonts w:ascii="Times New Roman" w:hAnsi="Times New Roman" w:cs="Times New Roman"/>
          <w:sz w:val="28"/>
          <w:szCs w:val="28"/>
        </w:rPr>
        <w:t>. Кроме того,</w:t>
      </w:r>
      <w:r>
        <w:rPr>
          <w:rFonts w:ascii="Times New Roman" w:hAnsi="Times New Roman" w:cs="Times New Roman"/>
          <w:sz w:val="28"/>
          <w:szCs w:val="28"/>
        </w:rPr>
        <w:t xml:space="preserve"> основания, предусмотренные указанной нормой, </w:t>
      </w:r>
      <w:r w:rsidRPr="00955E65">
        <w:rPr>
          <w:rFonts w:ascii="Times New Roman" w:hAnsi="Times New Roman" w:cs="Times New Roman"/>
          <w:sz w:val="28"/>
          <w:szCs w:val="28"/>
        </w:rPr>
        <w:t>не освобожда</w:t>
      </w:r>
      <w:r w:rsidR="006D5CC8">
        <w:rPr>
          <w:rFonts w:ascii="Times New Roman" w:hAnsi="Times New Roman" w:cs="Times New Roman"/>
          <w:sz w:val="28"/>
          <w:szCs w:val="28"/>
        </w:rPr>
        <w:t>ю</w:t>
      </w:r>
      <w:r w:rsidRPr="00955E65">
        <w:rPr>
          <w:rFonts w:ascii="Times New Roman" w:hAnsi="Times New Roman" w:cs="Times New Roman"/>
          <w:sz w:val="28"/>
          <w:szCs w:val="28"/>
        </w:rPr>
        <w:t xml:space="preserve">т </w:t>
      </w:r>
      <w:r>
        <w:rPr>
          <w:rFonts w:ascii="Times New Roman" w:hAnsi="Times New Roman" w:cs="Times New Roman"/>
          <w:sz w:val="28"/>
          <w:szCs w:val="28"/>
        </w:rPr>
        <w:t>лицензиата</w:t>
      </w:r>
      <w:r w:rsidRPr="00955E65">
        <w:rPr>
          <w:rFonts w:ascii="Times New Roman" w:hAnsi="Times New Roman" w:cs="Times New Roman"/>
          <w:sz w:val="28"/>
          <w:szCs w:val="28"/>
        </w:rPr>
        <w:t xml:space="preserve"> от соблюдения положений ст. 4 Закона о средствах массовой информации, которыми установлен запрет на распространение материалов, содержащих нецензурную брань.</w:t>
      </w:r>
    </w:p>
    <w:p w:rsidR="0013748C" w:rsidRPr="0013748C" w:rsidP="0013748C">
      <w:pPr>
        <w:spacing w:after="0" w:line="240" w:lineRule="auto"/>
        <w:ind w:firstLine="851"/>
        <w:jc w:val="both"/>
        <w:rPr>
          <w:rFonts w:ascii="Times New Roman" w:hAnsi="Times New Roman" w:cs="Times New Roman"/>
          <w:sz w:val="28"/>
          <w:szCs w:val="28"/>
        </w:rPr>
      </w:pPr>
      <w:r w:rsidRPr="0013748C">
        <w:rPr>
          <w:rFonts w:ascii="Times New Roman" w:hAnsi="Times New Roman" w:cs="Times New Roman"/>
          <w:sz w:val="28"/>
          <w:szCs w:val="28"/>
        </w:rPr>
        <w:t>В пункте 15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 в соответствии с частью 3 статьи 2.1 КоАП РФ в случае совершения юридическим лицом административного правонарушения и выявления конкретных должностных лиц, по вине которых оно было совершено (статья 2.4</w:t>
      </w:r>
      <w:r w:rsidRPr="0013748C">
        <w:rPr>
          <w:rFonts w:ascii="Times New Roman" w:hAnsi="Times New Roman" w:cs="Times New Roman"/>
          <w:sz w:val="28"/>
          <w:szCs w:val="28"/>
        </w:rPr>
        <w:t xml:space="preserve"> КоАП РФ), допускается привлечение к административной ответственности по одной и той же </w:t>
      </w:r>
      <w:r w:rsidRPr="0013748C">
        <w:rPr>
          <w:rFonts w:ascii="Times New Roman" w:hAnsi="Times New Roman" w:cs="Times New Roman"/>
          <w:sz w:val="28"/>
          <w:szCs w:val="28"/>
        </w:rPr>
        <w:t>норме</w:t>
      </w:r>
      <w:r w:rsidRPr="0013748C">
        <w:rPr>
          <w:rFonts w:ascii="Times New Roman" w:hAnsi="Times New Roman" w:cs="Times New Roman"/>
          <w:sz w:val="28"/>
          <w:szCs w:val="28"/>
        </w:rPr>
        <w:t xml:space="preserve"> как юридического лица, так и указанных должностных лиц.</w:t>
      </w:r>
    </w:p>
    <w:p w:rsidR="0013748C" w:rsidRPr="003D0992" w:rsidP="0013748C">
      <w:pPr>
        <w:spacing w:after="0" w:line="240" w:lineRule="auto"/>
        <w:ind w:firstLine="851"/>
        <w:jc w:val="both"/>
        <w:rPr>
          <w:rFonts w:ascii="Times New Roman" w:hAnsi="Times New Roman" w:cs="Times New Roman"/>
          <w:sz w:val="28"/>
          <w:szCs w:val="28"/>
        </w:rPr>
      </w:pPr>
      <w:r w:rsidRPr="0013748C">
        <w:rPr>
          <w:rFonts w:ascii="Times New Roman" w:hAnsi="Times New Roman" w:cs="Times New Roman"/>
          <w:sz w:val="28"/>
          <w:szCs w:val="28"/>
        </w:rPr>
        <w:t xml:space="preserve">Таким образом, исследовав обстоятельства по делу в их совокупности и оценив имеющиеся доказательства, мировой судья квалифицирует действия </w:t>
      </w:r>
      <w:r>
        <w:rPr>
          <w:rFonts w:ascii="Times New Roman" w:hAnsi="Times New Roman" w:cs="Times New Roman"/>
          <w:sz w:val="28"/>
          <w:szCs w:val="28"/>
        </w:rPr>
        <w:t>АНО «ОКТРК»</w:t>
      </w:r>
      <w:r w:rsidRPr="003D0992">
        <w:rPr>
          <w:rFonts w:ascii="Times New Roman" w:hAnsi="Times New Roman" w:cs="Times New Roman"/>
          <w:sz w:val="28"/>
          <w:szCs w:val="28"/>
        </w:rPr>
        <w:t xml:space="preserve"> по ч. </w:t>
      </w:r>
      <w:r>
        <w:rPr>
          <w:rFonts w:ascii="Times New Roman" w:hAnsi="Times New Roman" w:cs="Times New Roman"/>
          <w:sz w:val="28"/>
          <w:szCs w:val="28"/>
        </w:rPr>
        <w:t>3</w:t>
      </w:r>
      <w:r w:rsidRPr="003D0992">
        <w:rPr>
          <w:rFonts w:ascii="Times New Roman" w:hAnsi="Times New Roman" w:cs="Times New Roman"/>
          <w:sz w:val="28"/>
          <w:szCs w:val="28"/>
        </w:rPr>
        <w:t xml:space="preserve"> ст. 1</w:t>
      </w:r>
      <w:r>
        <w:rPr>
          <w:rFonts w:ascii="Times New Roman" w:hAnsi="Times New Roman" w:cs="Times New Roman"/>
          <w:sz w:val="28"/>
          <w:szCs w:val="28"/>
        </w:rPr>
        <w:t>3</w:t>
      </w:r>
      <w:r w:rsidRPr="003D0992">
        <w:rPr>
          <w:rFonts w:ascii="Times New Roman" w:hAnsi="Times New Roman" w:cs="Times New Roman"/>
          <w:sz w:val="28"/>
          <w:szCs w:val="28"/>
        </w:rPr>
        <w:t>.2</w:t>
      </w:r>
      <w:r>
        <w:rPr>
          <w:rFonts w:ascii="Times New Roman" w:hAnsi="Times New Roman" w:cs="Times New Roman"/>
          <w:sz w:val="28"/>
          <w:szCs w:val="28"/>
        </w:rPr>
        <w:t>1</w:t>
      </w:r>
      <w:r w:rsidRPr="003D0992">
        <w:rPr>
          <w:rFonts w:ascii="Times New Roman" w:hAnsi="Times New Roman" w:cs="Times New Roman"/>
          <w:sz w:val="28"/>
          <w:szCs w:val="28"/>
        </w:rPr>
        <w:t xml:space="preserve"> Кодекса Российской Федерации об административных правонарушениях как </w:t>
      </w:r>
      <w:r w:rsidRPr="002904C9">
        <w:rPr>
          <w:rFonts w:ascii="Times New Roman" w:hAnsi="Times New Roman" w:cs="Times New Roman"/>
          <w:sz w:val="28"/>
          <w:szCs w:val="28"/>
        </w:rPr>
        <w:t>распространение продукции средства массовой информации, содержащей нецензурную брань</w:t>
      </w:r>
      <w:r w:rsidRPr="003D0992">
        <w:rPr>
          <w:rFonts w:ascii="Times New Roman" w:hAnsi="Times New Roman" w:cs="Times New Roman"/>
          <w:sz w:val="28"/>
          <w:szCs w:val="28"/>
        </w:rPr>
        <w:t>.</w:t>
      </w:r>
    </w:p>
    <w:p w:rsidR="0013748C" w:rsidP="0013748C">
      <w:pPr>
        <w:spacing w:after="0" w:line="240" w:lineRule="auto"/>
        <w:ind w:firstLine="851"/>
        <w:jc w:val="both"/>
        <w:rPr>
          <w:rFonts w:ascii="Times New Roman" w:hAnsi="Times New Roman" w:cs="Times New Roman"/>
          <w:sz w:val="28"/>
          <w:szCs w:val="28"/>
        </w:rPr>
      </w:pPr>
      <w:r w:rsidRPr="0013748C">
        <w:rPr>
          <w:rFonts w:ascii="Times New Roman" w:hAnsi="Times New Roman" w:cs="Times New Roman"/>
          <w:sz w:val="28"/>
          <w:szCs w:val="28"/>
        </w:rPr>
        <w:t xml:space="preserve">Учитывая характер инкриминируемого </w:t>
      </w:r>
      <w:r>
        <w:rPr>
          <w:rFonts w:ascii="Times New Roman" w:hAnsi="Times New Roman" w:cs="Times New Roman"/>
          <w:sz w:val="28"/>
          <w:szCs w:val="28"/>
        </w:rPr>
        <w:t>АНО «ОКТРК»</w:t>
      </w:r>
      <w:r w:rsidRPr="003D0992">
        <w:rPr>
          <w:rFonts w:ascii="Times New Roman" w:hAnsi="Times New Roman" w:cs="Times New Roman"/>
          <w:sz w:val="28"/>
          <w:szCs w:val="28"/>
        </w:rPr>
        <w:t xml:space="preserve"> </w:t>
      </w:r>
      <w:r w:rsidRPr="0013748C">
        <w:rPr>
          <w:rFonts w:ascii="Times New Roman" w:hAnsi="Times New Roman" w:cs="Times New Roman"/>
          <w:sz w:val="28"/>
          <w:szCs w:val="28"/>
        </w:rPr>
        <w:t xml:space="preserve"> деяния, а также положения ч. 1 ст. 4.5 Кодекса РФ об административных правонарушениях</w:t>
      </w:r>
      <w:r w:rsidR="006D5CC8">
        <w:rPr>
          <w:rFonts w:ascii="Times New Roman" w:hAnsi="Times New Roman" w:cs="Times New Roman"/>
          <w:sz w:val="28"/>
          <w:szCs w:val="28"/>
        </w:rPr>
        <w:t>,</w:t>
      </w:r>
      <w:r w:rsidRPr="0013748C">
        <w:rPr>
          <w:rFonts w:ascii="Times New Roman" w:hAnsi="Times New Roman" w:cs="Times New Roman"/>
          <w:sz w:val="28"/>
          <w:szCs w:val="28"/>
        </w:rPr>
        <w:t xml:space="preserve"> срок привлечения вышеуказанного лица к </w:t>
      </w:r>
      <w:r w:rsidRPr="0013748C">
        <w:rPr>
          <w:rFonts w:ascii="Times New Roman" w:hAnsi="Times New Roman" w:cs="Times New Roman"/>
          <w:sz w:val="28"/>
          <w:szCs w:val="28"/>
        </w:rPr>
        <w:t xml:space="preserve">административной ответственности не истек. Оснований для прекращения производства по данному делу не установлено.  </w:t>
      </w:r>
    </w:p>
    <w:p w:rsidR="002904C9" w:rsidRPr="003D0992" w:rsidP="0013748C">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Оснований для освобождения </w:t>
      </w:r>
      <w:r w:rsidR="00CE0016">
        <w:rPr>
          <w:rFonts w:ascii="Times New Roman" w:hAnsi="Times New Roman" w:cs="Times New Roman"/>
          <w:sz w:val="28"/>
          <w:szCs w:val="28"/>
        </w:rPr>
        <w:t xml:space="preserve">юридического лица </w:t>
      </w:r>
      <w:r w:rsidRPr="003D0992">
        <w:rPr>
          <w:rFonts w:ascii="Times New Roman" w:hAnsi="Times New Roman" w:cs="Times New Roman"/>
          <w:sz w:val="28"/>
          <w:szCs w:val="28"/>
        </w:rPr>
        <w:t>от административной ответственности, предусмотренных ст. 2.9 Кодекса Российской Федерации об административных правонарушениях, не имеется.</w:t>
      </w:r>
    </w:p>
    <w:p w:rsidR="00D20C4A" w:rsidRPr="00D20C4A" w:rsidP="00D20C4A">
      <w:pPr>
        <w:spacing w:after="0" w:line="240" w:lineRule="auto"/>
        <w:ind w:firstLine="851"/>
        <w:jc w:val="both"/>
        <w:rPr>
          <w:rFonts w:ascii="Times New Roman" w:hAnsi="Times New Roman" w:cs="Times New Roman"/>
          <w:sz w:val="28"/>
          <w:szCs w:val="28"/>
        </w:rPr>
      </w:pPr>
      <w:r w:rsidRPr="00D20C4A">
        <w:rPr>
          <w:rFonts w:ascii="Times New Roman" w:hAnsi="Times New Roman" w:cs="Times New Roman"/>
          <w:sz w:val="28"/>
          <w:szCs w:val="28"/>
        </w:rPr>
        <w:t>Так, 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 совершившее административное правонарушение, от административной ответственности и ограничиться устным замечанием.</w:t>
      </w:r>
    </w:p>
    <w:p w:rsidR="00D20C4A" w:rsidRPr="00D20C4A" w:rsidP="00D20C4A">
      <w:pPr>
        <w:spacing w:after="0" w:line="240" w:lineRule="auto"/>
        <w:ind w:firstLine="851"/>
        <w:jc w:val="both"/>
        <w:rPr>
          <w:rFonts w:ascii="Times New Roman" w:hAnsi="Times New Roman" w:cs="Times New Roman"/>
          <w:sz w:val="28"/>
          <w:szCs w:val="28"/>
        </w:rPr>
      </w:pPr>
      <w:r w:rsidRPr="00D20C4A">
        <w:rPr>
          <w:rFonts w:ascii="Times New Roman" w:hAnsi="Times New Roman" w:cs="Times New Roman"/>
          <w:sz w:val="28"/>
          <w:szCs w:val="28"/>
        </w:rPr>
        <w:t>Как указал в своем постановлении Пленум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w:t>
      </w:r>
      <w:r w:rsidRPr="00D20C4A">
        <w:rPr>
          <w:rFonts w:ascii="Times New Roman" w:hAnsi="Times New Roman" w:cs="Times New Roman"/>
          <w:sz w:val="28"/>
          <w:szCs w:val="28"/>
        </w:rPr>
        <w:t xml:space="preserve"> существенного нарушения охраняемых общественных правоотношений.</w:t>
      </w:r>
    </w:p>
    <w:p w:rsidR="00D20C4A" w:rsidRPr="00D20C4A" w:rsidP="00D20C4A">
      <w:pPr>
        <w:spacing w:after="0" w:line="240" w:lineRule="auto"/>
        <w:ind w:firstLine="851"/>
        <w:jc w:val="both"/>
        <w:rPr>
          <w:rFonts w:ascii="Times New Roman" w:hAnsi="Times New Roman" w:cs="Times New Roman"/>
          <w:sz w:val="28"/>
          <w:szCs w:val="28"/>
        </w:rPr>
      </w:pPr>
      <w:r w:rsidRPr="00D20C4A">
        <w:rPr>
          <w:rFonts w:ascii="Times New Roman" w:hAnsi="Times New Roman" w:cs="Times New Roman"/>
          <w:sz w:val="28"/>
          <w:szCs w:val="28"/>
        </w:rPr>
        <w:t>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Они в силу частей 2 и 3 статьи 4.1 КоАП РФ учитываются при назначении административного наказания.</w:t>
      </w:r>
    </w:p>
    <w:p w:rsidR="00D20C4A" w:rsidRPr="00D20C4A" w:rsidP="00D20C4A">
      <w:pPr>
        <w:spacing w:after="0" w:line="240" w:lineRule="auto"/>
        <w:ind w:firstLine="851"/>
        <w:jc w:val="both"/>
        <w:rPr>
          <w:rFonts w:ascii="Times New Roman" w:hAnsi="Times New Roman" w:cs="Times New Roman"/>
          <w:sz w:val="28"/>
          <w:szCs w:val="28"/>
        </w:rPr>
      </w:pPr>
      <w:r w:rsidRPr="00D20C4A">
        <w:rPr>
          <w:rFonts w:ascii="Times New Roman" w:hAnsi="Times New Roman" w:cs="Times New Roman"/>
          <w:sz w:val="28"/>
          <w:szCs w:val="28"/>
        </w:rPr>
        <w:t xml:space="preserve">В соответствии с правовой позицией Конституционного Суда Российской Федерации, изложенной в Постановлении от 25 февраля 2014 года N 4-П, не являются показателями малозначительности обстоятельства, не имеющие непосредственного значения для оценки самого административного правонарушения, а характеризующие личность и имущественное положение физического лица, привлекаемого к административной ответственности, или особенности материального (экономического) статуса привлекаемого к ответственности юридического лица либо его </w:t>
      </w:r>
      <w:r w:rsidRPr="00D20C4A">
        <w:rPr>
          <w:rFonts w:ascii="Times New Roman" w:hAnsi="Times New Roman" w:cs="Times New Roman"/>
          <w:sz w:val="28"/>
          <w:szCs w:val="28"/>
        </w:rPr>
        <w:t>постделиктное</w:t>
      </w:r>
      <w:r w:rsidRPr="00D20C4A">
        <w:rPr>
          <w:rFonts w:ascii="Times New Roman" w:hAnsi="Times New Roman" w:cs="Times New Roman"/>
          <w:sz w:val="28"/>
          <w:szCs w:val="28"/>
        </w:rPr>
        <w:t xml:space="preserve"> поведение, в</w:t>
      </w:r>
      <w:r w:rsidRPr="00D20C4A">
        <w:rPr>
          <w:rFonts w:ascii="Times New Roman" w:hAnsi="Times New Roman" w:cs="Times New Roman"/>
          <w:sz w:val="28"/>
          <w:szCs w:val="28"/>
        </w:rPr>
        <w:t xml:space="preserve"> том числе добровольное устранение негативных последствий административного правонарушения, которые в силу ч. ч. 2 и 3 ст. 4.1 КоАП РФ учитываются при назначении наказания в качестве обстоятельств, смягчающих ответственность.</w:t>
      </w:r>
    </w:p>
    <w:p w:rsidR="00D20C4A" w:rsidRPr="00D20C4A" w:rsidP="00D20C4A">
      <w:pPr>
        <w:spacing w:after="0" w:line="240" w:lineRule="auto"/>
        <w:ind w:firstLine="851"/>
        <w:jc w:val="both"/>
        <w:rPr>
          <w:rFonts w:ascii="Times New Roman" w:hAnsi="Times New Roman" w:cs="Times New Roman"/>
          <w:sz w:val="28"/>
          <w:szCs w:val="28"/>
        </w:rPr>
      </w:pPr>
      <w:r w:rsidRPr="00D20C4A">
        <w:rPr>
          <w:rFonts w:ascii="Times New Roman" w:hAnsi="Times New Roman" w:cs="Times New Roman"/>
          <w:sz w:val="28"/>
          <w:szCs w:val="28"/>
        </w:rPr>
        <w:t xml:space="preserve">Из этого следует, что в системе действующего правового регулирования институт освобождения от административной </w:t>
      </w:r>
      <w:r w:rsidRPr="00D20C4A">
        <w:rPr>
          <w:rFonts w:ascii="Times New Roman" w:hAnsi="Times New Roman" w:cs="Times New Roman"/>
          <w:sz w:val="28"/>
          <w:szCs w:val="28"/>
        </w:rPr>
        <w:t xml:space="preserve">ответственности в связи с малозначительностью совершенного административного правонарушения ориентирован исключительно на правоприменительную оценку самого правонарушения. </w:t>
      </w:r>
    </w:p>
    <w:p w:rsidR="00D20C4A" w:rsidRPr="00D20C4A" w:rsidP="00D20C4A">
      <w:pPr>
        <w:spacing w:after="0" w:line="240" w:lineRule="auto"/>
        <w:ind w:firstLine="851"/>
        <w:jc w:val="both"/>
        <w:rPr>
          <w:rFonts w:ascii="Times New Roman" w:hAnsi="Times New Roman" w:cs="Times New Roman"/>
          <w:sz w:val="28"/>
          <w:szCs w:val="28"/>
        </w:rPr>
      </w:pPr>
      <w:r w:rsidRPr="00D20C4A">
        <w:rPr>
          <w:rFonts w:ascii="Times New Roman" w:hAnsi="Times New Roman" w:cs="Times New Roman"/>
          <w:sz w:val="28"/>
          <w:szCs w:val="28"/>
        </w:rPr>
        <w:t>По юридической конструкции прав</w:t>
      </w:r>
      <w:r w:rsidR="00C15500">
        <w:rPr>
          <w:rFonts w:ascii="Times New Roman" w:hAnsi="Times New Roman" w:cs="Times New Roman"/>
          <w:sz w:val="28"/>
          <w:szCs w:val="28"/>
        </w:rPr>
        <w:t xml:space="preserve">онарушение, предусмотренное ч. 3 ст. 13.21 </w:t>
      </w:r>
      <w:r w:rsidRPr="00D20C4A">
        <w:rPr>
          <w:rFonts w:ascii="Times New Roman" w:hAnsi="Times New Roman" w:cs="Times New Roman"/>
          <w:sz w:val="28"/>
          <w:szCs w:val="28"/>
        </w:rPr>
        <w:t xml:space="preserve">Кодекса Российской Федерации об административных правонарушениях, образует формальный состав. Оно считается оконченным с момента нарушения - </w:t>
      </w:r>
      <w:r w:rsidRPr="002904C9" w:rsidR="00C15500">
        <w:rPr>
          <w:rFonts w:ascii="Times New Roman" w:hAnsi="Times New Roman" w:cs="Times New Roman"/>
          <w:sz w:val="28"/>
          <w:szCs w:val="28"/>
        </w:rPr>
        <w:t>распространение продукции средства массовой информации, содержащей нецензурную брань</w:t>
      </w:r>
      <w:r w:rsidRPr="00D20C4A">
        <w:rPr>
          <w:rFonts w:ascii="Times New Roman" w:hAnsi="Times New Roman" w:cs="Times New Roman"/>
          <w:sz w:val="28"/>
          <w:szCs w:val="28"/>
        </w:rPr>
        <w:t>.</w:t>
      </w:r>
    </w:p>
    <w:p w:rsidR="00D20C4A" w:rsidRPr="00D20C4A" w:rsidP="00D20C4A">
      <w:pPr>
        <w:spacing w:after="0" w:line="240" w:lineRule="auto"/>
        <w:ind w:firstLine="851"/>
        <w:jc w:val="both"/>
        <w:rPr>
          <w:rFonts w:ascii="Times New Roman" w:hAnsi="Times New Roman" w:cs="Times New Roman"/>
          <w:sz w:val="28"/>
          <w:szCs w:val="28"/>
        </w:rPr>
      </w:pPr>
      <w:r w:rsidRPr="00D20C4A">
        <w:rPr>
          <w:rFonts w:ascii="Times New Roman" w:hAnsi="Times New Roman" w:cs="Times New Roman"/>
          <w:sz w:val="28"/>
          <w:szCs w:val="28"/>
        </w:rPr>
        <w:t xml:space="preserve">Непосредственным объектом правонарушения, предусмотренного </w:t>
      </w:r>
      <w:r w:rsidR="00C15500">
        <w:rPr>
          <w:rFonts w:ascii="Times New Roman" w:hAnsi="Times New Roman" w:cs="Times New Roman"/>
          <w:sz w:val="28"/>
          <w:szCs w:val="28"/>
        </w:rPr>
        <w:t>ч. 3 ст. 13.21</w:t>
      </w:r>
      <w:r w:rsidRPr="00D20C4A">
        <w:rPr>
          <w:rFonts w:ascii="Times New Roman" w:hAnsi="Times New Roman" w:cs="Times New Roman"/>
          <w:sz w:val="28"/>
          <w:szCs w:val="28"/>
        </w:rPr>
        <w:t xml:space="preserve"> Кодекса Российской Федерации об административных правонарушениях, является</w:t>
      </w:r>
      <w:r w:rsidR="00C15500">
        <w:rPr>
          <w:rFonts w:ascii="Times New Roman" w:hAnsi="Times New Roman" w:cs="Times New Roman"/>
          <w:sz w:val="28"/>
          <w:szCs w:val="28"/>
        </w:rPr>
        <w:t xml:space="preserve"> </w:t>
      </w:r>
      <w:r w:rsidRPr="00C15500" w:rsidR="00C15500">
        <w:rPr>
          <w:rFonts w:ascii="Times New Roman" w:hAnsi="Times New Roman" w:cs="Times New Roman"/>
          <w:sz w:val="28"/>
          <w:szCs w:val="28"/>
        </w:rPr>
        <w:t>общественные отношения в области изготовления или распространения продукции СМИ.</w:t>
      </w:r>
      <w:r w:rsidRPr="00D20C4A">
        <w:rPr>
          <w:rFonts w:ascii="Times New Roman" w:hAnsi="Times New Roman" w:cs="Times New Roman"/>
          <w:sz w:val="28"/>
          <w:szCs w:val="28"/>
        </w:rPr>
        <w:t xml:space="preserve"> </w:t>
      </w:r>
    </w:p>
    <w:p w:rsidR="00D20C4A" w:rsidRPr="00D20C4A" w:rsidP="00D20C4A">
      <w:pPr>
        <w:spacing w:after="0" w:line="240" w:lineRule="auto"/>
        <w:ind w:firstLine="851"/>
        <w:jc w:val="both"/>
        <w:rPr>
          <w:rFonts w:ascii="Times New Roman" w:hAnsi="Times New Roman" w:cs="Times New Roman"/>
          <w:sz w:val="28"/>
          <w:szCs w:val="28"/>
        </w:rPr>
      </w:pPr>
      <w:r w:rsidRPr="00D20C4A">
        <w:rPr>
          <w:rFonts w:ascii="Times New Roman" w:hAnsi="Times New Roman" w:cs="Times New Roman"/>
          <w:sz w:val="28"/>
          <w:szCs w:val="28"/>
        </w:rPr>
        <w:t>По указанному правонарушению существенная угроза охраняемым общественным отношениям заключается не в наступлении каких-либо негативных материальных последствий, а в пренебрежительном отношении лица к исполнению своих публично-правовых обязанностей, к формальным требованиям публичного права.</w:t>
      </w:r>
    </w:p>
    <w:p w:rsidR="00D20C4A" w:rsidRPr="00D20C4A" w:rsidP="00D20C4A">
      <w:pPr>
        <w:spacing w:after="0" w:line="240" w:lineRule="auto"/>
        <w:ind w:firstLine="851"/>
        <w:jc w:val="both"/>
        <w:rPr>
          <w:rFonts w:ascii="Times New Roman" w:hAnsi="Times New Roman" w:cs="Times New Roman"/>
          <w:sz w:val="28"/>
          <w:szCs w:val="28"/>
        </w:rPr>
      </w:pPr>
      <w:r w:rsidRPr="00D20C4A">
        <w:rPr>
          <w:rFonts w:ascii="Times New Roman" w:hAnsi="Times New Roman" w:cs="Times New Roman"/>
          <w:sz w:val="28"/>
          <w:szCs w:val="28"/>
        </w:rPr>
        <w:t xml:space="preserve">Доводы защитника </w:t>
      </w:r>
      <w:r w:rsidR="00C15500">
        <w:rPr>
          <w:rFonts w:ascii="Times New Roman" w:hAnsi="Times New Roman" w:cs="Times New Roman"/>
          <w:sz w:val="28"/>
          <w:szCs w:val="28"/>
        </w:rPr>
        <w:t>АНО «ОКТРК»</w:t>
      </w:r>
      <w:r w:rsidRPr="00D20C4A">
        <w:rPr>
          <w:rFonts w:ascii="Times New Roman" w:hAnsi="Times New Roman" w:cs="Times New Roman"/>
          <w:sz w:val="28"/>
          <w:szCs w:val="28"/>
        </w:rPr>
        <w:t>, что правонарушения является малозначительным в силу отсутствия материального ущерба</w:t>
      </w:r>
      <w:r w:rsidR="00AB65E9">
        <w:rPr>
          <w:rFonts w:ascii="Times New Roman" w:hAnsi="Times New Roman" w:cs="Times New Roman"/>
          <w:sz w:val="28"/>
          <w:szCs w:val="28"/>
        </w:rPr>
        <w:t xml:space="preserve"> и наступивших вредных последствий</w:t>
      </w:r>
      <w:r w:rsidRPr="00D20C4A">
        <w:rPr>
          <w:rFonts w:ascii="Times New Roman" w:hAnsi="Times New Roman" w:cs="Times New Roman"/>
          <w:sz w:val="28"/>
          <w:szCs w:val="28"/>
        </w:rPr>
        <w:t>, являются несостоятельными, поскольку указанные обстоятельства могут быть признаны смягчающими вину обстоятельствами, и не свидетельствуют об отсутствии существенного нарушения охраняемых общественных правоотношений.</w:t>
      </w:r>
    </w:p>
    <w:p w:rsidR="00D20C4A" w:rsidRPr="00D20C4A" w:rsidP="00D20C4A">
      <w:pPr>
        <w:spacing w:after="0" w:line="240" w:lineRule="auto"/>
        <w:ind w:firstLine="851"/>
        <w:jc w:val="both"/>
        <w:rPr>
          <w:rFonts w:ascii="Times New Roman" w:hAnsi="Times New Roman" w:cs="Times New Roman"/>
          <w:sz w:val="28"/>
          <w:szCs w:val="28"/>
        </w:rPr>
      </w:pPr>
      <w:r w:rsidRPr="00D20C4A">
        <w:rPr>
          <w:rFonts w:ascii="Times New Roman" w:hAnsi="Times New Roman" w:cs="Times New Roman"/>
          <w:sz w:val="28"/>
          <w:szCs w:val="28"/>
        </w:rPr>
        <w:t xml:space="preserve">Исходя из положений статьи 2.9 Кодекса Российской Федерации об административных правонарушениях, разъяснений Постановления Пленума Верховного Суда Российской Федерации от 24.03.2005 года N 5, конкретных обстоятельств рассматриваемого дела, принимая во внимание объект посягательства, прихожу к выводу об отсутствии оснований для признания инкриминируемого </w:t>
      </w:r>
      <w:r w:rsidR="00C15500">
        <w:rPr>
          <w:rFonts w:ascii="Times New Roman" w:hAnsi="Times New Roman" w:cs="Times New Roman"/>
          <w:sz w:val="28"/>
          <w:szCs w:val="28"/>
        </w:rPr>
        <w:t>АНО «ОКТРК»</w:t>
      </w:r>
      <w:r w:rsidRPr="00D20C4A">
        <w:rPr>
          <w:rFonts w:ascii="Times New Roman" w:hAnsi="Times New Roman" w:cs="Times New Roman"/>
          <w:sz w:val="28"/>
          <w:szCs w:val="28"/>
        </w:rPr>
        <w:t xml:space="preserve"> правонарушения малозначительным.</w:t>
      </w:r>
    </w:p>
    <w:p w:rsidR="002904C9" w:rsidRPr="003D0992" w:rsidP="00D20C4A">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13748C">
        <w:rPr>
          <w:rFonts w:ascii="Times New Roman" w:hAnsi="Times New Roman" w:cs="Times New Roman"/>
          <w:sz w:val="28"/>
          <w:szCs w:val="28"/>
        </w:rPr>
        <w:t>АНО «ОКТРК»</w:t>
      </w:r>
      <w:r w:rsidRPr="003D0992">
        <w:rPr>
          <w:rFonts w:ascii="Times New Roman" w:hAnsi="Times New Roman" w:cs="Times New Roman"/>
          <w:sz w:val="28"/>
          <w:szCs w:val="28"/>
        </w:rPr>
        <w:t xml:space="preserve"> при возбуждении дела об административном правонарушении нарушены не были.</w:t>
      </w:r>
    </w:p>
    <w:p w:rsidR="0013748C" w:rsidP="0013748C">
      <w:pPr>
        <w:spacing w:after="0" w:line="240" w:lineRule="auto"/>
        <w:ind w:firstLine="851"/>
        <w:contextual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силу ч. 3 ст. 4.1 </w:t>
      </w:r>
      <w:r w:rsidRPr="008D1046">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4B48B2">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w:t>
      </w:r>
      <w:r w:rsidRPr="004B48B2">
        <w:rPr>
          <w:rFonts w:ascii="Times New Roman" w:eastAsia="Times New Roman" w:hAnsi="Times New Roman" w:cs="Times New Roman"/>
          <w:sz w:val="27"/>
          <w:szCs w:val="27"/>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13748C" w:rsidP="0013748C">
      <w:pPr>
        <w:spacing w:after="0" w:line="240" w:lineRule="auto"/>
        <w:ind w:firstLine="709"/>
        <w:contextualSpacing/>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В соответствии с</w:t>
      </w:r>
      <w:r>
        <w:rPr>
          <w:rFonts w:ascii="Times New Roman" w:eastAsia="Times New Roman" w:hAnsi="Times New Roman" w:cs="Times New Roman"/>
          <w:sz w:val="27"/>
          <w:szCs w:val="27"/>
        </w:rPr>
        <w:t xml:space="preserve"> ч. 1</w:t>
      </w:r>
      <w:r w:rsidRPr="008D1046">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ст. </w:t>
      </w:r>
      <w:r w:rsidRPr="008D1046">
        <w:rPr>
          <w:rFonts w:ascii="Times New Roman" w:eastAsia="Times New Roman" w:hAnsi="Times New Roman" w:cs="Times New Roman"/>
          <w:sz w:val="27"/>
          <w:szCs w:val="27"/>
        </w:rPr>
        <w:t>4.2</w:t>
      </w:r>
      <w:r>
        <w:rPr>
          <w:rFonts w:ascii="Times New Roman" w:eastAsia="Times New Roman" w:hAnsi="Times New Roman" w:cs="Times New Roman"/>
          <w:sz w:val="27"/>
          <w:szCs w:val="27"/>
        </w:rPr>
        <w:t>, ст. 4.3</w:t>
      </w:r>
      <w:r w:rsidRPr="008D1046">
        <w:rPr>
          <w:rFonts w:ascii="Times New Roman" w:eastAsia="Times New Roman" w:hAnsi="Times New Roman" w:cs="Times New Roman"/>
          <w:sz w:val="27"/>
          <w:szCs w:val="27"/>
        </w:rPr>
        <w:t xml:space="preserve"> </w:t>
      </w:r>
      <w:r w:rsidRPr="008D1046">
        <w:rPr>
          <w:rFonts w:ascii="Times New Roman" w:eastAsia="Times New Roman" w:hAnsi="Times New Roman" w:cs="Times New Roman"/>
          <w:color w:val="000000"/>
          <w:sz w:val="27"/>
          <w:szCs w:val="27"/>
        </w:rPr>
        <w:t xml:space="preserve">Кодекса Российской Федерации об административных правонарушениях </w:t>
      </w:r>
      <w:r w:rsidRPr="008D1046">
        <w:rPr>
          <w:rFonts w:ascii="Times New Roman" w:eastAsia="Times New Roman" w:hAnsi="Times New Roman" w:cs="Times New Roman"/>
          <w:sz w:val="27"/>
          <w:szCs w:val="27"/>
        </w:rPr>
        <w:t>обстоятельств, смягчающи</w:t>
      </w:r>
      <w:r>
        <w:rPr>
          <w:rFonts w:ascii="Times New Roman" w:eastAsia="Times New Roman" w:hAnsi="Times New Roman" w:cs="Times New Roman"/>
          <w:sz w:val="27"/>
          <w:szCs w:val="27"/>
        </w:rPr>
        <w:t>х</w:t>
      </w:r>
      <w:r w:rsidRPr="008D1046">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или отягчающих </w:t>
      </w:r>
      <w:r w:rsidRPr="008D1046">
        <w:rPr>
          <w:rFonts w:ascii="Times New Roman" w:eastAsia="Times New Roman" w:hAnsi="Times New Roman" w:cs="Times New Roman"/>
          <w:sz w:val="27"/>
          <w:szCs w:val="27"/>
        </w:rPr>
        <w:t xml:space="preserve">ответственность лица, в отношении которого ведется </w:t>
      </w:r>
      <w:r w:rsidRPr="008D1046">
        <w:rPr>
          <w:rFonts w:ascii="Times New Roman" w:eastAsia="Times New Roman" w:hAnsi="Times New Roman" w:cs="Times New Roman"/>
          <w:sz w:val="27"/>
          <w:szCs w:val="27"/>
        </w:rPr>
        <w:t xml:space="preserve">производство </w:t>
      </w:r>
      <w:r w:rsidR="002B3D2C">
        <w:rPr>
          <w:rFonts w:ascii="Times New Roman" w:eastAsia="Times New Roman" w:hAnsi="Times New Roman" w:cs="Times New Roman"/>
          <w:sz w:val="27"/>
          <w:szCs w:val="27"/>
        </w:rPr>
        <w:t xml:space="preserve">по делу </w:t>
      </w:r>
      <w:r w:rsidRPr="008D1046">
        <w:rPr>
          <w:rFonts w:ascii="Times New Roman" w:eastAsia="Times New Roman" w:hAnsi="Times New Roman" w:cs="Times New Roman"/>
          <w:sz w:val="27"/>
          <w:szCs w:val="27"/>
        </w:rPr>
        <w:t xml:space="preserve">об административном правонарушении, </w:t>
      </w:r>
      <w:r>
        <w:rPr>
          <w:rFonts w:ascii="Times New Roman" w:eastAsia="Times New Roman" w:hAnsi="Times New Roman" w:cs="Times New Roman"/>
          <w:sz w:val="27"/>
          <w:szCs w:val="27"/>
        </w:rPr>
        <w:t>по делу не установлено.</w:t>
      </w:r>
    </w:p>
    <w:p w:rsidR="0013748C" w:rsidP="0013748C">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Оснований для применения </w:t>
      </w:r>
      <w:r w:rsidRPr="0013748C">
        <w:rPr>
          <w:rFonts w:ascii="Times New Roman" w:eastAsia="Times New Roman" w:hAnsi="Times New Roman" w:cs="Times New Roman"/>
          <w:sz w:val="27"/>
          <w:szCs w:val="27"/>
        </w:rPr>
        <w:t>ч. 3.2. ст. 4.1</w:t>
      </w:r>
      <w:r w:rsidR="008B3EF4">
        <w:rPr>
          <w:rFonts w:ascii="Times New Roman" w:eastAsia="Times New Roman" w:hAnsi="Times New Roman" w:cs="Times New Roman"/>
          <w:sz w:val="27"/>
          <w:szCs w:val="27"/>
        </w:rPr>
        <w:t>, ст. 4.1.1</w:t>
      </w:r>
      <w:r w:rsidRPr="0013748C">
        <w:rPr>
          <w:rFonts w:ascii="Times New Roman" w:eastAsia="Times New Roman" w:hAnsi="Times New Roman" w:cs="Times New Roman"/>
          <w:sz w:val="27"/>
          <w:szCs w:val="27"/>
        </w:rPr>
        <w:t xml:space="preserve"> Кодекса Российской Федерации об административных правонарушениях, не имеется</w:t>
      </w:r>
      <w:r>
        <w:rPr>
          <w:rFonts w:ascii="Times New Roman" w:eastAsia="Times New Roman" w:hAnsi="Times New Roman" w:cs="Times New Roman"/>
          <w:sz w:val="27"/>
          <w:szCs w:val="27"/>
        </w:rPr>
        <w:t>.</w:t>
      </w:r>
    </w:p>
    <w:p w:rsidR="0013748C" w:rsidP="002904C9">
      <w:pPr>
        <w:spacing w:after="0" w:line="240" w:lineRule="auto"/>
        <w:ind w:firstLine="851"/>
        <w:jc w:val="both"/>
        <w:rPr>
          <w:rFonts w:ascii="Times New Roman" w:hAnsi="Times New Roman" w:cs="Times New Roman"/>
          <w:sz w:val="28"/>
          <w:szCs w:val="28"/>
        </w:rPr>
      </w:pPr>
      <w:r w:rsidRPr="0013748C">
        <w:rPr>
          <w:rFonts w:ascii="Times New Roman" w:hAnsi="Times New Roman" w:cs="Times New Roman"/>
          <w:sz w:val="28"/>
          <w:szCs w:val="2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оценив все собранные по делу доказательства в их совокупности, учитывая конкретные обстоятельства правонарушения, характер совершенного юридическим лицом административного правонарушения,</w:t>
      </w:r>
      <w:r w:rsidR="00177B90">
        <w:rPr>
          <w:rFonts w:ascii="Times New Roman" w:hAnsi="Times New Roman" w:cs="Times New Roman"/>
          <w:sz w:val="28"/>
          <w:szCs w:val="28"/>
        </w:rPr>
        <w:t xml:space="preserve"> времени трансляции художественного фильма, отдельные фрагменты которого содержат нецензурную брань,</w:t>
      </w:r>
      <w:r w:rsidRPr="0013748C">
        <w:rPr>
          <w:rFonts w:ascii="Times New Roman" w:hAnsi="Times New Roman" w:cs="Times New Roman"/>
          <w:sz w:val="28"/>
          <w:szCs w:val="28"/>
        </w:rPr>
        <w:t xml:space="preserve"> имущественное и финансовое положение юридического лица, отсутствие обстоятельств, смягчающих и отягчающих административную</w:t>
      </w:r>
      <w:r w:rsidRPr="0013748C">
        <w:rPr>
          <w:rFonts w:ascii="Times New Roman" w:hAnsi="Times New Roman" w:cs="Times New Roman"/>
          <w:sz w:val="28"/>
          <w:szCs w:val="28"/>
        </w:rPr>
        <w:t xml:space="preserve"> ответственность, мировой судья считает необходимым подвергнуть </w:t>
      </w:r>
      <w:r>
        <w:rPr>
          <w:rFonts w:ascii="Times New Roman" w:hAnsi="Times New Roman" w:cs="Times New Roman"/>
          <w:sz w:val="28"/>
          <w:szCs w:val="28"/>
        </w:rPr>
        <w:t>Автономную некоммерческую организацию «Общественная крымско-татарская телерадиокомпания»</w:t>
      </w:r>
      <w:r w:rsidRPr="0013748C">
        <w:rPr>
          <w:rFonts w:ascii="Times New Roman" w:hAnsi="Times New Roman" w:cs="Times New Roman"/>
          <w:sz w:val="28"/>
          <w:szCs w:val="28"/>
        </w:rPr>
        <w:t xml:space="preserve">  административному наказанию в виде административного штрафа в пределах санкции ч. </w:t>
      </w:r>
      <w:r>
        <w:rPr>
          <w:rFonts w:ascii="Times New Roman" w:hAnsi="Times New Roman" w:cs="Times New Roman"/>
          <w:sz w:val="28"/>
          <w:szCs w:val="28"/>
        </w:rPr>
        <w:t>3</w:t>
      </w:r>
      <w:r w:rsidRPr="0013748C">
        <w:rPr>
          <w:rFonts w:ascii="Times New Roman" w:hAnsi="Times New Roman" w:cs="Times New Roman"/>
          <w:sz w:val="28"/>
          <w:szCs w:val="28"/>
        </w:rPr>
        <w:t xml:space="preserve"> ст. 1</w:t>
      </w:r>
      <w:r>
        <w:rPr>
          <w:rFonts w:ascii="Times New Roman" w:hAnsi="Times New Roman" w:cs="Times New Roman"/>
          <w:sz w:val="28"/>
          <w:szCs w:val="28"/>
        </w:rPr>
        <w:t>3</w:t>
      </w:r>
      <w:r w:rsidRPr="0013748C">
        <w:rPr>
          <w:rFonts w:ascii="Times New Roman" w:hAnsi="Times New Roman" w:cs="Times New Roman"/>
          <w:sz w:val="28"/>
          <w:szCs w:val="28"/>
        </w:rPr>
        <w:t>.</w:t>
      </w:r>
      <w:r w:rsidR="00AB65E9">
        <w:rPr>
          <w:rFonts w:ascii="Times New Roman" w:hAnsi="Times New Roman" w:cs="Times New Roman"/>
          <w:sz w:val="28"/>
          <w:szCs w:val="28"/>
        </w:rPr>
        <w:t>2</w:t>
      </w:r>
      <w:r>
        <w:rPr>
          <w:rFonts w:ascii="Times New Roman" w:hAnsi="Times New Roman" w:cs="Times New Roman"/>
          <w:sz w:val="28"/>
          <w:szCs w:val="28"/>
        </w:rPr>
        <w:t>1</w:t>
      </w:r>
      <w:r w:rsidRPr="0013748C">
        <w:rPr>
          <w:rFonts w:ascii="Times New Roman" w:hAnsi="Times New Roman" w:cs="Times New Roman"/>
          <w:sz w:val="28"/>
          <w:szCs w:val="28"/>
        </w:rPr>
        <w:t xml:space="preserve"> Кодекса Российской Федерации об административных правонарушениях</w:t>
      </w:r>
      <w:r>
        <w:rPr>
          <w:rFonts w:ascii="Times New Roman" w:hAnsi="Times New Roman" w:cs="Times New Roman"/>
          <w:sz w:val="28"/>
          <w:szCs w:val="28"/>
        </w:rPr>
        <w:t xml:space="preserve">, с </w:t>
      </w:r>
      <w:r w:rsidRPr="0013748C">
        <w:rPr>
          <w:rFonts w:ascii="Times New Roman" w:hAnsi="Times New Roman" w:cs="Times New Roman"/>
          <w:sz w:val="28"/>
          <w:szCs w:val="28"/>
        </w:rPr>
        <w:t>конфискацией предмета административного правонарушения.</w:t>
      </w:r>
    </w:p>
    <w:p w:rsidR="002904C9" w:rsidRPr="003D0992" w:rsidP="002904C9">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2904C9" w:rsidRPr="003D0992" w:rsidP="002904C9">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ПОСТАНОВИЛ:</w:t>
      </w:r>
    </w:p>
    <w:p w:rsidR="00D933C9" w:rsidP="002904C9">
      <w:pPr>
        <w:pStyle w:val="BodyTextIndent"/>
        <w:ind w:firstLine="709"/>
        <w:rPr>
          <w:sz w:val="28"/>
          <w:szCs w:val="28"/>
        </w:rPr>
      </w:pPr>
      <w:r w:rsidRPr="003D0992">
        <w:rPr>
          <w:sz w:val="28"/>
          <w:szCs w:val="28"/>
        </w:rPr>
        <w:t xml:space="preserve">Признать </w:t>
      </w:r>
      <w:r w:rsidR="0013748C">
        <w:rPr>
          <w:sz w:val="28"/>
          <w:szCs w:val="28"/>
        </w:rPr>
        <w:t>Автономную некоммерческую организацию «Общественная крымско-татарская телерадиокомпания»</w:t>
      </w:r>
      <w:r w:rsidRPr="0013748C" w:rsidR="0013748C">
        <w:rPr>
          <w:sz w:val="28"/>
          <w:szCs w:val="28"/>
        </w:rPr>
        <w:t xml:space="preserve"> </w:t>
      </w:r>
      <w:r w:rsidRPr="003D0992">
        <w:rPr>
          <w:sz w:val="28"/>
          <w:szCs w:val="28"/>
        </w:rPr>
        <w:t>виновн</w:t>
      </w:r>
      <w:r w:rsidR="0013748C">
        <w:rPr>
          <w:sz w:val="28"/>
          <w:szCs w:val="28"/>
        </w:rPr>
        <w:t>ой</w:t>
      </w:r>
      <w:r w:rsidRPr="003D0992">
        <w:rPr>
          <w:sz w:val="28"/>
          <w:szCs w:val="28"/>
        </w:rPr>
        <w:t xml:space="preserve"> в совершении административного правонарушения, предусмотренного ч.</w:t>
      </w:r>
      <w:r w:rsidR="0013748C">
        <w:rPr>
          <w:sz w:val="28"/>
          <w:szCs w:val="28"/>
        </w:rPr>
        <w:t>3</w:t>
      </w:r>
      <w:r w:rsidRPr="003D0992">
        <w:rPr>
          <w:sz w:val="28"/>
          <w:szCs w:val="28"/>
        </w:rPr>
        <w:t xml:space="preserve"> ст.1</w:t>
      </w:r>
      <w:r w:rsidR="0013748C">
        <w:rPr>
          <w:sz w:val="28"/>
          <w:szCs w:val="28"/>
        </w:rPr>
        <w:t>3</w:t>
      </w:r>
      <w:r w:rsidRPr="003D0992">
        <w:rPr>
          <w:sz w:val="28"/>
          <w:szCs w:val="28"/>
        </w:rPr>
        <w:t>.2</w:t>
      </w:r>
      <w:r w:rsidR="0013748C">
        <w:rPr>
          <w:sz w:val="28"/>
          <w:szCs w:val="28"/>
        </w:rPr>
        <w:t>1</w:t>
      </w:r>
      <w:r w:rsidRPr="003D0992">
        <w:rPr>
          <w:sz w:val="28"/>
          <w:szCs w:val="28"/>
        </w:rPr>
        <w:t xml:space="preserve"> Кодекса Российской Федерации об административных правонарушениях, и назначить </w:t>
      </w:r>
      <w:r w:rsidR="0013748C">
        <w:rPr>
          <w:sz w:val="28"/>
          <w:szCs w:val="28"/>
        </w:rPr>
        <w:t>ей</w:t>
      </w:r>
      <w:r w:rsidRPr="003D0992">
        <w:rPr>
          <w:sz w:val="28"/>
          <w:szCs w:val="28"/>
        </w:rPr>
        <w:t xml:space="preserve">  наказание в виде административного штрафа в размере </w:t>
      </w:r>
      <w:r w:rsidR="0013748C">
        <w:rPr>
          <w:sz w:val="28"/>
          <w:szCs w:val="28"/>
        </w:rPr>
        <w:t>7</w:t>
      </w:r>
      <w:r w:rsidRPr="003D0992">
        <w:rPr>
          <w:sz w:val="28"/>
          <w:szCs w:val="28"/>
        </w:rPr>
        <w:t>0 000 (</w:t>
      </w:r>
      <w:r w:rsidR="0013748C">
        <w:rPr>
          <w:sz w:val="28"/>
          <w:szCs w:val="28"/>
        </w:rPr>
        <w:t>семидесяти</w:t>
      </w:r>
      <w:r w:rsidRPr="003D0992">
        <w:rPr>
          <w:sz w:val="28"/>
          <w:szCs w:val="28"/>
        </w:rPr>
        <w:t xml:space="preserve"> тысяч) рублей с </w:t>
      </w:r>
      <w:r w:rsidR="0013748C">
        <w:rPr>
          <w:sz w:val="28"/>
          <w:szCs w:val="28"/>
        </w:rPr>
        <w:t>конфискацией предмета административного правонарушения</w:t>
      </w:r>
      <w:r>
        <w:rPr>
          <w:sz w:val="28"/>
          <w:szCs w:val="28"/>
        </w:rPr>
        <w:t xml:space="preserve"> –</w:t>
      </w:r>
      <w:r w:rsidR="00D20C4A">
        <w:rPr>
          <w:sz w:val="28"/>
          <w:szCs w:val="28"/>
        </w:rPr>
        <w:t xml:space="preserve"> </w:t>
      </w:r>
      <w:r>
        <w:rPr>
          <w:sz w:val="28"/>
          <w:szCs w:val="28"/>
        </w:rPr>
        <w:t xml:space="preserve">художественного фильма «На гребне волны», отдельные фрагменты которого, транслируемые </w:t>
      </w:r>
      <w:r w:rsidR="00D20C4A">
        <w:rPr>
          <w:sz w:val="28"/>
          <w:szCs w:val="28"/>
        </w:rPr>
        <w:t>АНО «ОКТРК в эфире телеканала «</w:t>
      </w:r>
      <w:r w:rsidR="00D20C4A">
        <w:rPr>
          <w:sz w:val="28"/>
          <w:szCs w:val="28"/>
        </w:rPr>
        <w:t>Миллет</w:t>
      </w:r>
      <w:r w:rsidR="00D20C4A">
        <w:rPr>
          <w:sz w:val="28"/>
          <w:szCs w:val="28"/>
        </w:rPr>
        <w:t>» 26.03.2017 в</w:t>
      </w:r>
      <w:r w:rsidR="00D20C4A">
        <w:rPr>
          <w:sz w:val="28"/>
          <w:szCs w:val="28"/>
        </w:rPr>
        <w:t xml:space="preserve"> период с 14:33 </w:t>
      </w:r>
      <w:r w:rsidR="00AB65E9">
        <w:rPr>
          <w:sz w:val="28"/>
          <w:szCs w:val="28"/>
        </w:rPr>
        <w:t xml:space="preserve">часов </w:t>
      </w:r>
      <w:r w:rsidR="00D20C4A">
        <w:rPr>
          <w:sz w:val="28"/>
          <w:szCs w:val="28"/>
        </w:rPr>
        <w:t>по 14:43</w:t>
      </w:r>
      <w:r w:rsidR="00AB65E9">
        <w:rPr>
          <w:sz w:val="28"/>
          <w:szCs w:val="28"/>
        </w:rPr>
        <w:t xml:space="preserve"> часов</w:t>
      </w:r>
      <w:r w:rsidR="00D20C4A">
        <w:rPr>
          <w:sz w:val="28"/>
          <w:szCs w:val="28"/>
        </w:rPr>
        <w:t>, содержат нецензурную брань</w:t>
      </w:r>
      <w:r w:rsidR="00177B90">
        <w:rPr>
          <w:sz w:val="28"/>
          <w:szCs w:val="28"/>
        </w:rPr>
        <w:t>, с</w:t>
      </w:r>
      <w:r w:rsidR="001900AC">
        <w:rPr>
          <w:sz w:val="28"/>
          <w:szCs w:val="28"/>
        </w:rPr>
        <w:t>о всех</w:t>
      </w:r>
      <w:r w:rsidR="00177B90">
        <w:rPr>
          <w:sz w:val="28"/>
          <w:szCs w:val="28"/>
        </w:rPr>
        <w:t xml:space="preserve"> </w:t>
      </w:r>
      <w:r w:rsidR="001900AC">
        <w:rPr>
          <w:sz w:val="28"/>
          <w:szCs w:val="28"/>
        </w:rPr>
        <w:t>видов</w:t>
      </w:r>
      <w:r w:rsidR="00AB65E9">
        <w:rPr>
          <w:sz w:val="28"/>
          <w:szCs w:val="28"/>
        </w:rPr>
        <w:t xml:space="preserve"> </w:t>
      </w:r>
      <w:r w:rsidR="00177B90">
        <w:rPr>
          <w:sz w:val="28"/>
          <w:szCs w:val="28"/>
        </w:rPr>
        <w:t>носител</w:t>
      </w:r>
      <w:r w:rsidR="001900AC">
        <w:rPr>
          <w:sz w:val="28"/>
          <w:szCs w:val="28"/>
        </w:rPr>
        <w:t>ей</w:t>
      </w:r>
      <w:r w:rsidR="00177B90">
        <w:rPr>
          <w:sz w:val="28"/>
          <w:szCs w:val="28"/>
        </w:rPr>
        <w:t xml:space="preserve"> информации</w:t>
      </w:r>
      <w:r w:rsidRPr="003D0992">
        <w:rPr>
          <w:sz w:val="28"/>
          <w:szCs w:val="28"/>
        </w:rPr>
        <w:t>.</w:t>
      </w:r>
    </w:p>
    <w:p w:rsidR="00D933C9" w:rsidP="00D933C9">
      <w:pPr>
        <w:pStyle w:val="BodyTextIndent"/>
        <w:ind w:firstLine="709"/>
        <w:rPr>
          <w:sz w:val="28"/>
          <w:szCs w:val="28"/>
        </w:rPr>
      </w:pPr>
      <w:r w:rsidRPr="00D933C9">
        <w:rPr>
          <w:sz w:val="28"/>
          <w:szCs w:val="28"/>
        </w:rPr>
        <w:t>Исполнение наказания в виде конфискации предмета административного правонарушения</w:t>
      </w:r>
      <w:r>
        <w:rPr>
          <w:sz w:val="28"/>
          <w:szCs w:val="28"/>
        </w:rPr>
        <w:t xml:space="preserve"> - </w:t>
      </w:r>
      <w:r w:rsidR="00D20C4A">
        <w:rPr>
          <w:sz w:val="28"/>
          <w:szCs w:val="28"/>
        </w:rPr>
        <w:t xml:space="preserve"> художественного фильма «На гребне волны», отдельные фрагменты которого, транслируемые АНО «ОКТРК в эфире телеканала «</w:t>
      </w:r>
      <w:r w:rsidR="00D20C4A">
        <w:rPr>
          <w:sz w:val="28"/>
          <w:szCs w:val="28"/>
        </w:rPr>
        <w:t>Миллет</w:t>
      </w:r>
      <w:r w:rsidR="00D20C4A">
        <w:rPr>
          <w:sz w:val="28"/>
          <w:szCs w:val="28"/>
        </w:rPr>
        <w:t xml:space="preserve">» 26.03.2017 в период с </w:t>
      </w:r>
      <w:r w:rsidR="00AB65E9">
        <w:rPr>
          <w:sz w:val="28"/>
          <w:szCs w:val="28"/>
        </w:rPr>
        <w:t xml:space="preserve">14:33 часов по 14:43 часов, содержат нецензурную брань, </w:t>
      </w:r>
      <w:r w:rsidR="001900AC">
        <w:rPr>
          <w:sz w:val="28"/>
          <w:szCs w:val="28"/>
        </w:rPr>
        <w:t>со всех видов носителей информации</w:t>
      </w:r>
      <w:r w:rsidR="00177B90">
        <w:rPr>
          <w:sz w:val="28"/>
          <w:szCs w:val="28"/>
        </w:rPr>
        <w:t>,</w:t>
      </w:r>
      <w:r>
        <w:rPr>
          <w:sz w:val="28"/>
          <w:szCs w:val="28"/>
        </w:rPr>
        <w:t xml:space="preserve"> возложить на Отдел судебных приставов</w:t>
      </w:r>
      <w:r w:rsidRPr="00D933C9">
        <w:rPr>
          <w:sz w:val="28"/>
          <w:szCs w:val="28"/>
        </w:rPr>
        <w:t xml:space="preserve"> по Центральному району</w:t>
      </w:r>
      <w:r>
        <w:rPr>
          <w:sz w:val="28"/>
          <w:szCs w:val="28"/>
        </w:rPr>
        <w:t xml:space="preserve"> </w:t>
      </w:r>
      <w:r w:rsidRPr="00D933C9">
        <w:rPr>
          <w:sz w:val="28"/>
          <w:szCs w:val="28"/>
        </w:rPr>
        <w:t>г. Симферополю УФССП  России по Р</w:t>
      </w:r>
      <w:r>
        <w:rPr>
          <w:sz w:val="28"/>
          <w:szCs w:val="28"/>
        </w:rPr>
        <w:t>еспублики Крым.</w:t>
      </w:r>
    </w:p>
    <w:p w:rsidR="002904C9" w:rsidRPr="003D0992" w:rsidP="002904C9">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 xml:space="preserve">Реквизиты для уплаты штрафа: </w:t>
      </w:r>
      <w:r w:rsidR="008B3EF4">
        <w:rPr>
          <w:rFonts w:ascii="Times New Roman" w:hAnsi="Times New Roman" w:cs="Times New Roman"/>
          <w:sz w:val="28"/>
          <w:szCs w:val="28"/>
        </w:rPr>
        <w:t xml:space="preserve">получатель УФК по Республике Крым (Управление Федеральной службы по надзору в сфере связи, информационных технологий и массовых коммуникаций по Республике Крым и городу Севастополю), лицевой счет 04751А91320, ИНН 7705557717, КПП 910201001, отделение по Республике Крым Центрального </w:t>
      </w:r>
      <w:r w:rsidR="008B3EF4">
        <w:rPr>
          <w:rFonts w:ascii="Times New Roman" w:hAnsi="Times New Roman" w:cs="Times New Roman"/>
          <w:sz w:val="28"/>
          <w:szCs w:val="28"/>
        </w:rPr>
        <w:t xml:space="preserve">банка Российской Федерации, БИК 043510001, счет 40101810335100010001, ОКТМО 35701000, КБК 09611690040046000140, УИН 09600000000005513807, </w:t>
      </w:r>
      <w:r w:rsidRPr="003D0992">
        <w:rPr>
          <w:rFonts w:ascii="Times New Roman" w:hAnsi="Times New Roman" w:cs="Times New Roman"/>
          <w:sz w:val="28"/>
          <w:szCs w:val="28"/>
        </w:rPr>
        <w:t>постановление №05-01</w:t>
      </w:r>
      <w:r w:rsidR="00D933C9">
        <w:rPr>
          <w:rFonts w:ascii="Times New Roman" w:hAnsi="Times New Roman" w:cs="Times New Roman"/>
          <w:sz w:val="28"/>
          <w:szCs w:val="28"/>
        </w:rPr>
        <w:t>93</w:t>
      </w:r>
      <w:r w:rsidRPr="003D0992">
        <w:rPr>
          <w:rFonts w:ascii="Times New Roman" w:hAnsi="Times New Roman" w:cs="Times New Roman"/>
          <w:sz w:val="28"/>
          <w:szCs w:val="28"/>
        </w:rPr>
        <w:t xml:space="preserve">/17/2017 от </w:t>
      </w:r>
      <w:r w:rsidR="00D933C9">
        <w:rPr>
          <w:rFonts w:ascii="Times New Roman" w:hAnsi="Times New Roman" w:cs="Times New Roman"/>
          <w:sz w:val="28"/>
          <w:szCs w:val="28"/>
        </w:rPr>
        <w:t>19</w:t>
      </w:r>
      <w:r w:rsidRPr="003D0992">
        <w:rPr>
          <w:rFonts w:ascii="Times New Roman" w:hAnsi="Times New Roman" w:cs="Times New Roman"/>
          <w:sz w:val="28"/>
          <w:szCs w:val="28"/>
        </w:rPr>
        <w:t>.0</w:t>
      </w:r>
      <w:r w:rsidR="00D933C9">
        <w:rPr>
          <w:rFonts w:ascii="Times New Roman" w:hAnsi="Times New Roman" w:cs="Times New Roman"/>
          <w:sz w:val="28"/>
          <w:szCs w:val="28"/>
        </w:rPr>
        <w:t>6</w:t>
      </w:r>
      <w:r w:rsidRPr="003D0992">
        <w:rPr>
          <w:rFonts w:ascii="Times New Roman" w:hAnsi="Times New Roman" w:cs="Times New Roman"/>
          <w:sz w:val="28"/>
          <w:szCs w:val="28"/>
        </w:rPr>
        <w:t>.2017 года</w:t>
      </w:r>
      <w:r w:rsidRPr="003D0992">
        <w:rPr>
          <w:rFonts w:ascii="Times New Roman" w:hAnsi="Times New Roman" w:cs="Times New Roman"/>
          <w:sz w:val="28"/>
          <w:szCs w:val="28"/>
        </w:rPr>
        <w:t xml:space="preserve"> в отношении </w:t>
      </w:r>
      <w:r w:rsidR="00D933C9">
        <w:rPr>
          <w:rFonts w:ascii="Times New Roman" w:hAnsi="Times New Roman" w:cs="Times New Roman"/>
          <w:sz w:val="28"/>
          <w:szCs w:val="28"/>
        </w:rPr>
        <w:t>Автономной некоммерческой организации «Общественная крымско-татарская телерадиокомпания»</w:t>
      </w:r>
      <w:r w:rsidRPr="003D0992">
        <w:rPr>
          <w:rFonts w:ascii="Times New Roman" w:hAnsi="Times New Roman" w:cs="Times New Roman"/>
          <w:sz w:val="28"/>
          <w:szCs w:val="28"/>
        </w:rPr>
        <w:t>.</w:t>
      </w:r>
    </w:p>
    <w:p w:rsidR="002904C9" w:rsidRPr="003D0992" w:rsidP="002904C9">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2904C9" w:rsidRPr="003D0992" w:rsidP="002904C9">
      <w:pPr>
        <w:autoSpaceDE w:val="0"/>
        <w:autoSpaceDN w:val="0"/>
        <w:adjustRightInd w:val="0"/>
        <w:spacing w:after="0" w:line="240" w:lineRule="auto"/>
        <w:ind w:firstLine="709"/>
        <w:jc w:val="both"/>
        <w:rPr>
          <w:rFonts w:ascii="Times New Roman" w:hAnsi="Times New Roman" w:cs="Times New Roman"/>
          <w:sz w:val="28"/>
          <w:szCs w:val="28"/>
        </w:rPr>
      </w:pPr>
      <w:r w:rsidRPr="003D0992">
        <w:rPr>
          <w:rFonts w:ascii="Times New Roman" w:hAnsi="Times New Roman"/>
          <w:sz w:val="28"/>
          <w:szCs w:val="28"/>
        </w:rPr>
        <w:t xml:space="preserve">Неуплата административного штрафа в установленный срок в соответствии со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w:t>
      </w:r>
      <w:r w:rsidR="00D933C9">
        <w:rPr>
          <w:rFonts w:ascii="Times New Roman" w:hAnsi="Times New Roman"/>
          <w:sz w:val="28"/>
          <w:szCs w:val="28"/>
        </w:rPr>
        <w:t>но не менее одной тысячи рублей</w:t>
      </w:r>
      <w:r w:rsidRPr="003D0992">
        <w:rPr>
          <w:rFonts w:ascii="Times New Roman" w:hAnsi="Times New Roman"/>
          <w:sz w:val="28"/>
          <w:szCs w:val="28"/>
        </w:rPr>
        <w:t>.</w:t>
      </w:r>
    </w:p>
    <w:p w:rsidR="002904C9" w:rsidRPr="003D0992" w:rsidP="002904C9">
      <w:pPr>
        <w:autoSpaceDE w:val="0"/>
        <w:autoSpaceDN w:val="0"/>
        <w:adjustRightInd w:val="0"/>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904C9" w:rsidRPr="003D0992" w:rsidP="002904C9">
      <w:pPr>
        <w:spacing w:line="240" w:lineRule="auto"/>
        <w:ind w:firstLine="708"/>
        <w:jc w:val="both"/>
        <w:rPr>
          <w:rFonts w:ascii="Times New Roman" w:hAnsi="Times New Roman" w:cs="Times New Roman"/>
          <w:sz w:val="28"/>
          <w:szCs w:val="28"/>
        </w:rPr>
      </w:pPr>
      <w:r w:rsidRPr="003D0992">
        <w:rPr>
          <w:rFonts w:ascii="Times New Roman" w:hAnsi="Times New Roman" w:cs="Times New Roman"/>
          <w:sz w:val="28"/>
          <w:szCs w:val="28"/>
        </w:rPr>
        <w:t>Постановление может быть обжаловано в Центральный районный суд г. Симферополя через мирового судью судебного участка №17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AB65E9" w:rsidP="002904C9">
      <w:pPr>
        <w:ind w:firstLine="851"/>
        <w:rPr>
          <w:rFonts w:ascii="Times New Roman" w:hAnsi="Times New Roman" w:cs="Times New Roman"/>
          <w:sz w:val="28"/>
          <w:szCs w:val="28"/>
        </w:rPr>
      </w:pPr>
    </w:p>
    <w:p w:rsidR="002904C9" w:rsidRPr="003D0992" w:rsidP="002904C9">
      <w:pPr>
        <w:ind w:firstLine="851"/>
      </w:pPr>
      <w:r>
        <w:rPr>
          <w:rFonts w:ascii="Times New Roman" w:hAnsi="Times New Roman" w:cs="Times New Roman"/>
          <w:sz w:val="28"/>
          <w:szCs w:val="28"/>
        </w:rPr>
        <w:t>М</w:t>
      </w:r>
      <w:r w:rsidRPr="003D0992">
        <w:rPr>
          <w:rFonts w:ascii="Times New Roman" w:hAnsi="Times New Roman" w:cs="Times New Roman"/>
          <w:sz w:val="28"/>
          <w:szCs w:val="28"/>
        </w:rPr>
        <w:t>ировой судья                                                            А.Л.</w:t>
      </w:r>
      <w:r>
        <w:rPr>
          <w:rFonts w:ascii="Times New Roman" w:hAnsi="Times New Roman" w:cs="Times New Roman"/>
          <w:sz w:val="28"/>
          <w:szCs w:val="28"/>
        </w:rPr>
        <w:t xml:space="preserve"> </w:t>
      </w:r>
      <w:r w:rsidRPr="003D0992">
        <w:rPr>
          <w:rFonts w:ascii="Times New Roman" w:hAnsi="Times New Roman" w:cs="Times New Roman"/>
          <w:sz w:val="28"/>
          <w:szCs w:val="28"/>
        </w:rPr>
        <w:t>Тоскина</w:t>
      </w:r>
    </w:p>
    <w:p w:rsidR="002C5A43"/>
    <w:sectPr w:rsidSect="00482C35">
      <w:footerReference w:type="default" r:id="rId5"/>
      <w:pgSz w:w="11906" w:h="16838"/>
      <w:pgMar w:top="851"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4729180"/>
      <w:docPartObj>
        <w:docPartGallery w:val="Page Numbers (Bottom of Page)"/>
        <w:docPartUnique/>
      </w:docPartObj>
    </w:sdtPr>
    <w:sdtContent>
      <w:p w:rsidR="00AB65E9">
        <w:pPr>
          <w:pStyle w:val="Footer"/>
          <w:jc w:val="right"/>
        </w:pPr>
        <w:r>
          <w:fldChar w:fldCharType="begin"/>
        </w:r>
        <w:r>
          <w:instrText>PAGE   \* MERGEFORMAT</w:instrText>
        </w:r>
        <w:r>
          <w:fldChar w:fldCharType="separate"/>
        </w:r>
        <w:r w:rsidR="00F14B71">
          <w:rPr>
            <w:noProof/>
          </w:rPr>
          <w:t>1</w:t>
        </w:r>
        <w:r>
          <w:fldChar w:fldCharType="end"/>
        </w:r>
      </w:p>
    </w:sdtContent>
  </w:sdt>
  <w:p w:rsidR="00AB65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C9"/>
    <w:rsid w:val="000F5267"/>
    <w:rsid w:val="0013748C"/>
    <w:rsid w:val="00177B90"/>
    <w:rsid w:val="001900AC"/>
    <w:rsid w:val="002904C9"/>
    <w:rsid w:val="002B3D2C"/>
    <w:rsid w:val="002C5A43"/>
    <w:rsid w:val="00326552"/>
    <w:rsid w:val="00354B77"/>
    <w:rsid w:val="003D0992"/>
    <w:rsid w:val="004133FE"/>
    <w:rsid w:val="004135C5"/>
    <w:rsid w:val="004B48B2"/>
    <w:rsid w:val="004F007D"/>
    <w:rsid w:val="0067100A"/>
    <w:rsid w:val="0068611D"/>
    <w:rsid w:val="006D5CC8"/>
    <w:rsid w:val="008B3EF4"/>
    <w:rsid w:val="008D1046"/>
    <w:rsid w:val="009425B2"/>
    <w:rsid w:val="00955E65"/>
    <w:rsid w:val="00AB4F42"/>
    <w:rsid w:val="00AB65E9"/>
    <w:rsid w:val="00BC2BB9"/>
    <w:rsid w:val="00C15500"/>
    <w:rsid w:val="00C545F8"/>
    <w:rsid w:val="00C971AD"/>
    <w:rsid w:val="00CD00EE"/>
    <w:rsid w:val="00CE0016"/>
    <w:rsid w:val="00D20C4A"/>
    <w:rsid w:val="00D933C9"/>
    <w:rsid w:val="00E95C7C"/>
    <w:rsid w:val="00F14B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2904C9"/>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2904C9"/>
    <w:rPr>
      <w:rFonts w:ascii="Times New Roman" w:eastAsia="Times New Roman" w:hAnsi="Times New Roman" w:cs="Times New Roman"/>
      <w:sz w:val="20"/>
      <w:szCs w:val="20"/>
      <w:lang w:eastAsia="ru-RU"/>
    </w:rPr>
  </w:style>
  <w:style w:type="paragraph" w:customStyle="1" w:styleId="ConsPlusNormal">
    <w:name w:val="ConsPlusNormal"/>
    <w:rsid w:val="002904C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odyText3">
    <w:name w:val="Body Text 3"/>
    <w:basedOn w:val="Normal"/>
    <w:link w:val="3"/>
    <w:uiPriority w:val="99"/>
    <w:semiHidden/>
    <w:unhideWhenUsed/>
    <w:rsid w:val="00D933C9"/>
    <w:pPr>
      <w:spacing w:after="120"/>
    </w:pPr>
    <w:rPr>
      <w:sz w:val="16"/>
      <w:szCs w:val="16"/>
    </w:rPr>
  </w:style>
  <w:style w:type="character" w:customStyle="1" w:styleId="3">
    <w:name w:val="Основной текст 3 Знак"/>
    <w:basedOn w:val="DefaultParagraphFont"/>
    <w:link w:val="BodyText3"/>
    <w:uiPriority w:val="99"/>
    <w:semiHidden/>
    <w:rsid w:val="00D933C9"/>
    <w:rPr>
      <w:sz w:val="16"/>
      <w:szCs w:val="16"/>
    </w:rPr>
  </w:style>
  <w:style w:type="paragraph" w:styleId="Header">
    <w:name w:val="header"/>
    <w:basedOn w:val="Normal"/>
    <w:link w:val="a0"/>
    <w:uiPriority w:val="99"/>
    <w:unhideWhenUsed/>
    <w:rsid w:val="00AB65E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B65E9"/>
  </w:style>
  <w:style w:type="paragraph" w:styleId="Footer">
    <w:name w:val="footer"/>
    <w:basedOn w:val="Normal"/>
    <w:link w:val="a1"/>
    <w:uiPriority w:val="99"/>
    <w:unhideWhenUsed/>
    <w:rsid w:val="00AB65E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B65E9"/>
  </w:style>
  <w:style w:type="paragraph" w:styleId="BalloonText">
    <w:name w:val="Balloon Text"/>
    <w:basedOn w:val="Normal"/>
    <w:link w:val="a2"/>
    <w:uiPriority w:val="99"/>
    <w:semiHidden/>
    <w:unhideWhenUsed/>
    <w:rsid w:val="00AB4F42"/>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AB4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766B9-67E7-4526-83EF-4AD710B4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