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1C2" w:rsidRPr="00BB45D5" w:rsidP="00236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BB45D5" w:rsidR="00D140A6">
        <w:rPr>
          <w:rFonts w:ascii="Times New Roman" w:eastAsia="Times New Roman" w:hAnsi="Times New Roman" w:cs="Times New Roman"/>
          <w:sz w:val="16"/>
          <w:szCs w:val="16"/>
        </w:rPr>
        <w:t>197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BB45D5" w:rsidR="00D140A6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2361C2" w:rsidRPr="00BB45D5" w:rsidP="00236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361C2" w:rsidRPr="00BB45D5" w:rsidP="0023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BB45D5" w:rsidR="00CE423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 xml:space="preserve">мая 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B45D5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</w:t>
      </w:r>
      <w:r w:rsidRPr="00BB45D5" w:rsidR="00157318">
        <w:rPr>
          <w:rFonts w:ascii="Times New Roman" w:hAnsi="Times New Roman" w:cs="Times New Roman"/>
          <w:sz w:val="16"/>
          <w:szCs w:val="16"/>
        </w:rPr>
        <w:t>ого судебного района</w:t>
      </w:r>
      <w:r w:rsidRPr="00BB45D5">
        <w:rPr>
          <w:rFonts w:ascii="Times New Roman" w:hAnsi="Times New Roman" w:cs="Times New Roman"/>
          <w:sz w:val="16"/>
          <w:szCs w:val="16"/>
        </w:rPr>
        <w:t xml:space="preserve"> города Симферополь (Центральный район городского округа Симферополя) Республики Крым Тоскина А.Л.</w:t>
      </w:r>
      <w:r w:rsidRPr="00BB45D5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BB45D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BB45D5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BB45D5" w:rsidR="00292A9A">
        <w:rPr>
          <w:rFonts w:ascii="Times New Roman" w:hAnsi="Times New Roman" w:cs="Times New Roman"/>
          <w:sz w:val="16"/>
          <w:szCs w:val="16"/>
        </w:rPr>
        <w:t>орода</w:t>
      </w:r>
      <w:r w:rsidRPr="00BB45D5">
        <w:rPr>
          <w:rFonts w:ascii="Times New Roman" w:hAnsi="Times New Roman" w:cs="Times New Roman"/>
          <w:sz w:val="16"/>
          <w:szCs w:val="16"/>
        </w:rPr>
        <w:t xml:space="preserve"> Симферополь, по адресу: </w:t>
      </w:r>
      <w:r w:rsidRPr="00BB45D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BB45D5">
        <w:rPr>
          <w:rFonts w:ascii="Times New Roman" w:hAnsi="Times New Roman"/>
          <w:sz w:val="16"/>
          <w:szCs w:val="16"/>
        </w:rPr>
        <w:t>дело о</w:t>
      </w:r>
      <w:r w:rsidRPr="00BB45D5">
        <w:rPr>
          <w:rFonts w:ascii="Times New Roman" w:hAnsi="Times New Roman"/>
          <w:sz w:val="16"/>
          <w:szCs w:val="16"/>
        </w:rPr>
        <w:t>б административном правонарушении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2361C2" w:rsidRPr="00BB45D5" w:rsidP="002361C2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BB45D5">
        <w:rPr>
          <w:rFonts w:ascii="Times New Roman" w:hAnsi="Times New Roman" w:cs="Times New Roman"/>
          <w:sz w:val="16"/>
          <w:szCs w:val="16"/>
        </w:rPr>
        <w:t>Злыденного</w:t>
      </w:r>
      <w:r w:rsidRPr="00BB45D5">
        <w:rPr>
          <w:rFonts w:ascii="Times New Roman" w:hAnsi="Times New Roman" w:cs="Times New Roman"/>
          <w:sz w:val="16"/>
          <w:szCs w:val="16"/>
        </w:rPr>
        <w:t xml:space="preserve"> Р.</w:t>
      </w:r>
      <w:r w:rsidRPr="00BB45D5">
        <w:rPr>
          <w:rFonts w:ascii="Times New Roman" w:hAnsi="Times New Roman" w:cs="Times New Roman"/>
          <w:sz w:val="16"/>
          <w:szCs w:val="16"/>
        </w:rPr>
        <w:t xml:space="preserve"> А.</w:t>
      </w:r>
      <w:r w:rsidRPr="00BB45D5">
        <w:rPr>
          <w:rFonts w:ascii="Times New Roman" w:hAnsi="Times New Roman" w:cs="Times New Roman"/>
          <w:sz w:val="16"/>
          <w:szCs w:val="16"/>
        </w:rPr>
        <w:t>, «данные изъяты»,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ч. 2 ст.17.3</w:t>
      </w:r>
      <w:r w:rsidRPr="00BB45D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2361C2" w:rsidRPr="00BB45D5" w:rsidP="0023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2361C2" w:rsidRPr="00BB45D5" w:rsidP="002361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>Злыденный</w:t>
      </w:r>
      <w:r w:rsidRPr="00BB45D5">
        <w:rPr>
          <w:rFonts w:ascii="Times New Roman" w:hAnsi="Times New Roman"/>
          <w:sz w:val="16"/>
          <w:szCs w:val="16"/>
        </w:rPr>
        <w:t xml:space="preserve"> Р.А.</w:t>
      </w:r>
      <w:r w:rsidRPr="00BB45D5">
        <w:rPr>
          <w:rFonts w:ascii="Times New Roman" w:hAnsi="Times New Roman"/>
          <w:sz w:val="16"/>
          <w:szCs w:val="16"/>
        </w:rPr>
        <w:t xml:space="preserve"> «данные изъяты», </w:t>
      </w:r>
      <w:r w:rsidRPr="00BB45D5" w:rsidR="00CE4238">
        <w:rPr>
          <w:rFonts w:ascii="Times New Roman" w:hAnsi="Times New Roman"/>
          <w:sz w:val="16"/>
          <w:szCs w:val="16"/>
        </w:rPr>
        <w:t xml:space="preserve"> </w:t>
      </w:r>
      <w:r w:rsidRPr="00BB45D5">
        <w:rPr>
          <w:rFonts w:ascii="Times New Roman" w:hAnsi="Times New Roman" w:eastAsiaTheme="minorHAnsi" w:cs="Times New Roman"/>
          <w:sz w:val="16"/>
          <w:szCs w:val="16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>Злыденный Р.А.</w:t>
      </w:r>
      <w:r w:rsidRPr="00BB45D5">
        <w:rPr>
          <w:rFonts w:ascii="Times New Roman" w:hAnsi="Times New Roman"/>
          <w:sz w:val="16"/>
          <w:szCs w:val="16"/>
        </w:rPr>
        <w:t xml:space="preserve"> </w:t>
      </w:r>
      <w:r w:rsidRPr="00BB45D5">
        <w:rPr>
          <w:rFonts w:ascii="Times New Roman" w:hAnsi="Times New Roman"/>
          <w:sz w:val="16"/>
          <w:szCs w:val="16"/>
        </w:rPr>
        <w:t>в судебно</w:t>
      </w:r>
      <w:r w:rsidRPr="00BB45D5">
        <w:rPr>
          <w:rFonts w:ascii="Times New Roman" w:hAnsi="Times New Roman"/>
          <w:sz w:val="16"/>
          <w:szCs w:val="16"/>
        </w:rPr>
        <w:t xml:space="preserve">е заседание не явился, о времени и месте рассмотрении дела  </w:t>
      </w:r>
      <w:r w:rsidRPr="00BB45D5">
        <w:rPr>
          <w:rFonts w:ascii="Times New Roman" w:hAnsi="Times New Roman"/>
          <w:sz w:val="16"/>
          <w:szCs w:val="16"/>
        </w:rPr>
        <w:t>уведомлен</w:t>
      </w:r>
      <w:r w:rsidRPr="00BB45D5">
        <w:rPr>
          <w:rFonts w:ascii="Times New Roman" w:hAnsi="Times New Roman"/>
          <w:sz w:val="16"/>
          <w:szCs w:val="16"/>
        </w:rPr>
        <w:t xml:space="preserve"> надлежащим образом, 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сообщил, ходатайство об отложении рассмотрении дела мировому судье не направил.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</w:t>
      </w:r>
      <w:r w:rsidRPr="00BB45D5" w:rsidR="00292A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п. 6 Постановления 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>Пленум</w:t>
      </w:r>
      <w:r w:rsidRPr="00BB45D5" w:rsidR="00292A9A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Верховн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ого Суда </w:t>
      </w:r>
      <w:r w:rsidRPr="00BB45D5" w:rsidR="00292A9A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Федерации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24 марта 2005 года №5 </w:t>
      </w:r>
      <w:r w:rsidRPr="00BB45D5" w:rsidR="00292A9A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B45D5" w:rsidR="00292A9A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 также положений ст. 25.1 Кодекса Российской Федерации об административных 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правонарушениях</w:t>
      </w:r>
      <w:r w:rsidRPr="00BB45D5" w:rsidR="00292A9A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B45D5" w:rsidR="00D140A6">
        <w:rPr>
          <w:rFonts w:ascii="Times New Roman" w:hAnsi="Times New Roman" w:cs="Times New Roman"/>
          <w:sz w:val="16"/>
          <w:szCs w:val="16"/>
        </w:rPr>
        <w:t xml:space="preserve">Злыденный Р.А. 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считаю возможным рассмотреть дело в отсутствие </w:t>
      </w:r>
      <w:r w:rsidRPr="00BB45D5" w:rsidR="00D140A6">
        <w:rPr>
          <w:rFonts w:ascii="Times New Roman" w:hAnsi="Times New Roman"/>
          <w:sz w:val="16"/>
          <w:szCs w:val="16"/>
        </w:rPr>
        <w:t>Злыденного Р.А.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от пятисот до одной тысячи рублей.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B45D5" w:rsidR="00292A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 судебных приставах</w:t>
      </w:r>
      <w:r w:rsidRPr="00BB45D5" w:rsidR="00292A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ательствующего в судебном заседании судьи по обеспечению общественного порядка в здании, помещениях суда;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необходимости передавать правонарушителей в органы внутренних дел.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закона о судебных приставах).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</w:t>
      </w:r>
      <w:r w:rsidRPr="00BB45D5" w:rsidR="00D140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председателем Красноперекопского районного суда Республики Крым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0</w:t>
      </w:r>
      <w:r w:rsidRPr="00BB45D5" w:rsidR="00D140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.1</w:t>
      </w:r>
      <w:r w:rsidRPr="00BB45D5" w:rsidR="00D140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  Правила пребывания граждан 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BB45D5" w:rsidR="00292A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Красноперекопском</w:t>
      </w:r>
      <w:r w:rsidRPr="00BB45D5" w:rsidR="00292A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районном суде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Республики Крым (далее Правила).</w:t>
      </w:r>
    </w:p>
    <w:p w:rsidR="002361C2" w:rsidRPr="00BB45D5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Согласно п. 2.</w:t>
      </w:r>
      <w:r w:rsidRPr="00BB45D5" w:rsidR="00A27A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указанных Правил </w:t>
      </w:r>
      <w:r w:rsidRPr="00BB45D5" w:rsidR="00596D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</w:t>
      </w:r>
      <w:r w:rsidRPr="00BB45D5" w:rsidR="00596DCE">
        <w:rPr>
          <w:sz w:val="16"/>
          <w:szCs w:val="16"/>
        </w:rPr>
        <w:t xml:space="preserve"> </w:t>
      </w:r>
      <w:r w:rsidRPr="00BB45D5" w:rsidR="00596D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проносить в здание и служебные помещения суда </w:t>
      </w:r>
      <w:r w:rsidRPr="00BB45D5" w:rsidR="008D160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огнестрельное, травматическое, газовое и холодное оружие, арбалеты, имитаторы и муляжи оружия, взрывные устройства, взрывоопасные предметы, электрошоковые устройства, боеприпасы, газовые</w:t>
      </w:r>
      <w:r w:rsidRPr="00BB45D5" w:rsidR="008D160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BB45D5" w:rsidR="008D160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баллончики и аэрозольные распылители, колющие, рубящие, режущие предметы, химические, взрывчатые легковоспламеняющиеся жидкости и вещества, радиоактивные материалы, ядовитые, отравляющие и едкие вещества, наркотические средства и психотропные вещества, спиртные напитки и иные предметы и средства </w:t>
      </w:r>
      <w:r w:rsidRPr="00BB45D5" w:rsidR="00375EF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наличие и применение которых может представлять угрозу для безопасности окружающих, а также крупногабаритные сумки, чемоданы, рюкзаки, вещевые мешки, корзины, коробки и свертки.</w:t>
      </w:r>
    </w:p>
    <w:p w:rsidR="00157318" w:rsidRPr="00BB45D5" w:rsidP="00F00AA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 следует из материалов дела,</w:t>
      </w:r>
      <w:r w:rsidRPr="00BB45D5">
        <w:rPr>
          <w:rFonts w:ascii="Times New Roman" w:hAnsi="Times New Roman"/>
          <w:sz w:val="16"/>
          <w:szCs w:val="16"/>
        </w:rPr>
        <w:t xml:space="preserve"> </w:t>
      </w:r>
      <w:r w:rsidRPr="00BB45D5" w:rsidR="00375EF3">
        <w:rPr>
          <w:rFonts w:ascii="Times New Roman" w:hAnsi="Times New Roman"/>
          <w:sz w:val="16"/>
          <w:szCs w:val="16"/>
        </w:rPr>
        <w:t>Злыденный</w:t>
      </w:r>
      <w:r w:rsidRPr="00BB45D5" w:rsidR="00375EF3">
        <w:rPr>
          <w:rFonts w:ascii="Times New Roman" w:hAnsi="Times New Roman"/>
          <w:sz w:val="16"/>
          <w:szCs w:val="16"/>
        </w:rPr>
        <w:t xml:space="preserve"> Р.А. </w:t>
      </w:r>
      <w:r w:rsidRPr="00BB45D5">
        <w:rPr>
          <w:rFonts w:ascii="Times New Roman" w:hAnsi="Times New Roman"/>
          <w:sz w:val="16"/>
          <w:szCs w:val="16"/>
        </w:rPr>
        <w:t xml:space="preserve">«данные изъяты», </w:t>
      </w:r>
      <w:r w:rsidRPr="00BB45D5" w:rsidR="00C7474E">
        <w:rPr>
          <w:rFonts w:ascii="Times New Roman" w:hAnsi="Times New Roman"/>
          <w:sz w:val="16"/>
          <w:szCs w:val="16"/>
        </w:rPr>
        <w:t xml:space="preserve">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B45D5">
        <w:rPr>
          <w:rFonts w:ascii="Times New Roman" w:hAnsi="Times New Roman"/>
          <w:sz w:val="16"/>
          <w:szCs w:val="16"/>
        </w:rPr>
        <w:t xml:space="preserve">, а именно: </w:t>
      </w:r>
      <w:r w:rsidRPr="00BB45D5" w:rsidR="00375EF3">
        <w:rPr>
          <w:rFonts w:ascii="Times New Roman" w:hAnsi="Times New Roman"/>
          <w:sz w:val="16"/>
          <w:szCs w:val="16"/>
        </w:rPr>
        <w:t>на требование судебного пристава добровольно выложить запрещенные к проносу в здание  суда предметы</w:t>
      </w:r>
      <w:r w:rsidRPr="00BB45D5" w:rsidR="00F00AA1">
        <w:rPr>
          <w:rFonts w:ascii="Times New Roman" w:hAnsi="Times New Roman"/>
          <w:sz w:val="16"/>
          <w:szCs w:val="16"/>
        </w:rPr>
        <w:t>,</w:t>
      </w:r>
      <w:r w:rsidRPr="00BB45D5" w:rsidR="00375EF3">
        <w:rPr>
          <w:rFonts w:ascii="Times New Roman" w:hAnsi="Times New Roman"/>
          <w:sz w:val="16"/>
          <w:szCs w:val="16"/>
        </w:rPr>
        <w:t xml:space="preserve"> ответил, что при нем и в его ручной клади</w:t>
      </w:r>
      <w:r w:rsidRPr="00BB45D5">
        <w:rPr>
          <w:rFonts w:ascii="Times New Roman" w:hAnsi="Times New Roman"/>
          <w:sz w:val="16"/>
          <w:szCs w:val="16"/>
        </w:rPr>
        <w:t xml:space="preserve"> запрещенные предметы отсутствуют.</w:t>
      </w:r>
      <w:r w:rsidRPr="00BB45D5">
        <w:rPr>
          <w:rFonts w:ascii="Times New Roman" w:hAnsi="Times New Roman"/>
          <w:sz w:val="16"/>
          <w:szCs w:val="16"/>
        </w:rPr>
        <w:t xml:space="preserve"> При наружном осмотре</w:t>
      </w:r>
      <w:r w:rsidRPr="00BB45D5" w:rsidR="00292A9A">
        <w:rPr>
          <w:rFonts w:ascii="Times New Roman" w:hAnsi="Times New Roman"/>
          <w:sz w:val="16"/>
          <w:szCs w:val="16"/>
        </w:rPr>
        <w:t>,</w:t>
      </w:r>
      <w:r w:rsidRPr="00BB45D5">
        <w:rPr>
          <w:rFonts w:ascii="Times New Roman" w:hAnsi="Times New Roman"/>
          <w:sz w:val="16"/>
          <w:szCs w:val="16"/>
        </w:rPr>
        <w:t xml:space="preserve"> в мужской сумке </w:t>
      </w:r>
      <w:r w:rsidRPr="00BB45D5">
        <w:rPr>
          <w:rFonts w:ascii="Times New Roman" w:hAnsi="Times New Roman"/>
          <w:sz w:val="16"/>
          <w:szCs w:val="16"/>
        </w:rPr>
        <w:t>Злыденн</w:t>
      </w:r>
      <w:r w:rsidRPr="00BB45D5">
        <w:rPr>
          <w:rFonts w:ascii="Times New Roman" w:hAnsi="Times New Roman"/>
          <w:sz w:val="16"/>
          <w:szCs w:val="16"/>
        </w:rPr>
        <w:t>ого</w:t>
      </w:r>
      <w:r w:rsidRPr="00BB45D5">
        <w:rPr>
          <w:rFonts w:ascii="Times New Roman" w:hAnsi="Times New Roman"/>
          <w:sz w:val="16"/>
          <w:szCs w:val="16"/>
        </w:rPr>
        <w:t xml:space="preserve"> Р.А.</w:t>
      </w:r>
      <w:r w:rsidRPr="00BB45D5" w:rsidR="00292A9A">
        <w:rPr>
          <w:rFonts w:ascii="Times New Roman" w:hAnsi="Times New Roman"/>
          <w:sz w:val="16"/>
          <w:szCs w:val="16"/>
        </w:rPr>
        <w:t>,</w:t>
      </w:r>
      <w:r w:rsidRPr="00BB45D5">
        <w:rPr>
          <w:rFonts w:ascii="Times New Roman" w:hAnsi="Times New Roman"/>
          <w:sz w:val="16"/>
          <w:szCs w:val="16"/>
        </w:rPr>
        <w:t xml:space="preserve"> был обнаруже</w:t>
      </w:r>
      <w:r w:rsidRPr="00BB45D5">
        <w:rPr>
          <w:rFonts w:ascii="Times New Roman" w:hAnsi="Times New Roman"/>
          <w:sz w:val="16"/>
          <w:szCs w:val="16"/>
        </w:rPr>
        <w:t>н раскладной нож марки «</w:t>
      </w:r>
      <w:r w:rsidRPr="00BB45D5">
        <w:rPr>
          <w:rFonts w:ascii="Times New Roman" w:hAnsi="Times New Roman"/>
          <w:sz w:val="16"/>
          <w:szCs w:val="16"/>
          <w:lang w:val="en-US"/>
        </w:rPr>
        <w:t>Ganzo</w:t>
      </w:r>
      <w:r w:rsidRPr="00BB45D5">
        <w:rPr>
          <w:rFonts w:ascii="Times New Roman" w:hAnsi="Times New Roman"/>
          <w:sz w:val="16"/>
          <w:szCs w:val="16"/>
        </w:rPr>
        <w:t>», тем самым</w:t>
      </w:r>
      <w:r w:rsidRPr="00BB45D5">
        <w:rPr>
          <w:rFonts w:ascii="Times New Roman" w:hAnsi="Times New Roman"/>
          <w:sz w:val="16"/>
          <w:szCs w:val="16"/>
        </w:rPr>
        <w:t xml:space="preserve"> Злыденный Р.А. не выполнил законное распоряжение судебного пристава по обеспечению установленного порядка деятельности судов о прекращении действий, нарушающих правила</w:t>
      </w:r>
      <w:r w:rsidRPr="00BB45D5">
        <w:rPr>
          <w:rFonts w:ascii="Times New Roman" w:hAnsi="Times New Roman"/>
          <w:sz w:val="16"/>
          <w:szCs w:val="16"/>
        </w:rPr>
        <w:t xml:space="preserve"> пребывания граждан </w:t>
      </w:r>
      <w:r w:rsidRPr="00BB45D5">
        <w:rPr>
          <w:rFonts w:ascii="Times New Roman" w:hAnsi="Times New Roman"/>
          <w:sz w:val="16"/>
          <w:szCs w:val="16"/>
        </w:rPr>
        <w:t>в</w:t>
      </w:r>
      <w:r w:rsidRPr="00BB45D5">
        <w:rPr>
          <w:rFonts w:ascii="Times New Roman" w:hAnsi="Times New Roman"/>
          <w:sz w:val="16"/>
          <w:szCs w:val="16"/>
        </w:rPr>
        <w:t xml:space="preserve"> </w:t>
      </w:r>
      <w:r w:rsidRPr="00BB45D5">
        <w:rPr>
          <w:rFonts w:ascii="Times New Roman" w:hAnsi="Times New Roman"/>
          <w:sz w:val="16"/>
          <w:szCs w:val="16"/>
        </w:rPr>
        <w:t>Красноперекопск</w:t>
      </w:r>
      <w:r w:rsidRPr="00BB45D5">
        <w:rPr>
          <w:rFonts w:ascii="Times New Roman" w:hAnsi="Times New Roman"/>
          <w:sz w:val="16"/>
          <w:szCs w:val="16"/>
        </w:rPr>
        <w:t>ом</w:t>
      </w:r>
      <w:r w:rsidRPr="00BB45D5">
        <w:rPr>
          <w:rFonts w:ascii="Times New Roman" w:hAnsi="Times New Roman"/>
          <w:sz w:val="16"/>
          <w:szCs w:val="16"/>
        </w:rPr>
        <w:t xml:space="preserve"> </w:t>
      </w:r>
      <w:r w:rsidRPr="00BB45D5">
        <w:rPr>
          <w:rFonts w:ascii="Times New Roman" w:hAnsi="Times New Roman"/>
          <w:sz w:val="16"/>
          <w:szCs w:val="16"/>
        </w:rPr>
        <w:t>районн</w:t>
      </w:r>
      <w:r w:rsidRPr="00BB45D5">
        <w:rPr>
          <w:rFonts w:ascii="Times New Roman" w:hAnsi="Times New Roman"/>
          <w:sz w:val="16"/>
          <w:szCs w:val="16"/>
        </w:rPr>
        <w:t>о</w:t>
      </w:r>
      <w:r w:rsidRPr="00BB45D5">
        <w:rPr>
          <w:rFonts w:ascii="Times New Roman" w:hAnsi="Times New Roman"/>
          <w:sz w:val="16"/>
          <w:szCs w:val="16"/>
        </w:rPr>
        <w:t>м</w:t>
      </w:r>
      <w:r w:rsidRPr="00BB45D5">
        <w:rPr>
          <w:rFonts w:ascii="Times New Roman" w:hAnsi="Times New Roman"/>
          <w:sz w:val="16"/>
          <w:szCs w:val="16"/>
        </w:rPr>
        <w:t xml:space="preserve"> суд</w:t>
      </w:r>
      <w:r w:rsidRPr="00BB45D5">
        <w:rPr>
          <w:rFonts w:ascii="Times New Roman" w:hAnsi="Times New Roman"/>
          <w:sz w:val="16"/>
          <w:szCs w:val="16"/>
        </w:rPr>
        <w:t>е</w:t>
      </w:r>
      <w:r w:rsidRPr="00BB45D5">
        <w:rPr>
          <w:rFonts w:ascii="Times New Roman" w:hAnsi="Times New Roman"/>
          <w:sz w:val="16"/>
          <w:szCs w:val="16"/>
        </w:rPr>
        <w:t>.</w:t>
      </w:r>
    </w:p>
    <w:p w:rsidR="002361C2" w:rsidRPr="00BB45D5" w:rsidP="0015731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 xml:space="preserve">         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Вина </w:t>
      </w:r>
      <w:r w:rsidRPr="00BB45D5">
        <w:rPr>
          <w:rFonts w:ascii="Times New Roman" w:hAnsi="Times New Roman"/>
          <w:sz w:val="16"/>
          <w:szCs w:val="16"/>
        </w:rPr>
        <w:t>Злыденн</w:t>
      </w:r>
      <w:r w:rsidRPr="00BB45D5">
        <w:rPr>
          <w:rFonts w:ascii="Times New Roman" w:hAnsi="Times New Roman"/>
          <w:sz w:val="16"/>
          <w:szCs w:val="16"/>
        </w:rPr>
        <w:t>ого</w:t>
      </w:r>
      <w:r w:rsidRPr="00BB45D5">
        <w:rPr>
          <w:rFonts w:ascii="Times New Roman" w:hAnsi="Times New Roman"/>
          <w:sz w:val="16"/>
          <w:szCs w:val="16"/>
        </w:rPr>
        <w:t xml:space="preserve"> Р.А.</w:t>
      </w:r>
      <w:r w:rsidRPr="00BB45D5">
        <w:rPr>
          <w:rFonts w:ascii="Times New Roman" w:hAnsi="Times New Roman"/>
          <w:sz w:val="16"/>
          <w:szCs w:val="16"/>
        </w:rPr>
        <w:t xml:space="preserve"> </w:t>
      </w:r>
      <w:r w:rsidRPr="00BB45D5">
        <w:rPr>
          <w:rFonts w:ascii="Times New Roman" w:eastAsia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от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 </w:t>
      </w:r>
      <w:r w:rsidRPr="00BB45D5" w:rsidR="00F222DC">
        <w:rPr>
          <w:rFonts w:ascii="Times New Roman" w:eastAsia="Times New Roman" w:hAnsi="Times New Roman"/>
          <w:sz w:val="16"/>
          <w:szCs w:val="16"/>
        </w:rPr>
        <w:t>78/20/82015-АП</w:t>
      </w:r>
      <w:r w:rsidRPr="00BB45D5">
        <w:rPr>
          <w:rFonts w:ascii="Times New Roman" w:eastAsia="Times New Roman" w:hAnsi="Times New Roman"/>
          <w:sz w:val="16"/>
          <w:szCs w:val="16"/>
        </w:rPr>
        <w:t>,</w:t>
      </w:r>
      <w:r w:rsidRPr="00BB45D5" w:rsidR="00F222DC">
        <w:rPr>
          <w:rFonts w:ascii="Times New Roman" w:eastAsia="Times New Roman" w:hAnsi="Times New Roman"/>
          <w:sz w:val="16"/>
          <w:szCs w:val="16"/>
        </w:rPr>
        <w:t xml:space="preserve"> актом обнаружения от 16.03.2020,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 </w:t>
      </w:r>
      <w:r w:rsidRPr="00BB45D5" w:rsidR="00F222DC">
        <w:rPr>
          <w:rFonts w:ascii="Times New Roman" w:eastAsia="Times New Roman" w:hAnsi="Times New Roman"/>
          <w:sz w:val="16"/>
          <w:szCs w:val="16"/>
        </w:rPr>
        <w:t>рапортами от 16.03.2020.</w:t>
      </w:r>
    </w:p>
    <w:p w:rsidR="00F222DC" w:rsidRPr="00BB45D5" w:rsidP="00F222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BB45D5">
        <w:rPr>
          <w:rFonts w:ascii="Times New Roman" w:eastAsia="Times New Roman" w:hAnsi="Times New Roman"/>
          <w:sz w:val="16"/>
          <w:szCs w:val="16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Злыденного Р.А. </w:t>
      </w:r>
      <w:r w:rsidRPr="00BB45D5">
        <w:rPr>
          <w:rFonts w:ascii="Times New Roman" w:eastAsia="Times New Roman" w:hAnsi="Times New Roman"/>
          <w:sz w:val="16"/>
          <w:szCs w:val="16"/>
        </w:rPr>
        <w:t>в совершении инкриминируемого адм</w:t>
      </w:r>
      <w:r w:rsidRPr="00BB45D5">
        <w:rPr>
          <w:rFonts w:ascii="Times New Roman" w:eastAsia="Times New Roman" w:hAnsi="Times New Roman"/>
          <w:sz w:val="16"/>
          <w:szCs w:val="16"/>
        </w:rPr>
        <w:t>инистративного правонарушения.</w:t>
      </w:r>
    </w:p>
    <w:p w:rsidR="00F222DC" w:rsidRPr="00BB45D5" w:rsidP="00F222D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eastAsia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BB45D5">
        <w:rPr>
          <w:rFonts w:ascii="Times New Roman" w:eastAsia="Times New Roman" w:hAnsi="Times New Roman"/>
          <w:sz w:val="16"/>
          <w:szCs w:val="16"/>
        </w:rPr>
        <w:t>Злыденн</w:t>
      </w:r>
      <w:r w:rsidRPr="00BB45D5">
        <w:rPr>
          <w:rFonts w:ascii="Times New Roman" w:eastAsia="Times New Roman" w:hAnsi="Times New Roman"/>
          <w:sz w:val="16"/>
          <w:szCs w:val="16"/>
        </w:rPr>
        <w:t>ый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 Р.А. 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совершил правонарушение, предусмотренное ч.2 ст.17.3 </w:t>
      </w:r>
      <w:r w:rsidRPr="00BB45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BB45D5">
        <w:rPr>
          <w:rFonts w:ascii="Times New Roman" w:eastAsia="Times New Roman" w:hAnsi="Times New Roman"/>
          <w:sz w:val="16"/>
          <w:szCs w:val="16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 дей</w:t>
      </w:r>
      <w:r w:rsidRPr="00BB45D5">
        <w:rPr>
          <w:rFonts w:ascii="Times New Roman" w:eastAsia="Times New Roman" w:hAnsi="Times New Roman"/>
          <w:sz w:val="16"/>
          <w:szCs w:val="16"/>
        </w:rPr>
        <w:t>ствий, нарушающих установленные в суде правила.</w:t>
      </w:r>
    </w:p>
    <w:p w:rsidR="00F222DC" w:rsidRPr="00BB45D5" w:rsidP="00F222D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 w:rsidRPr="00BB45D5">
        <w:rPr>
          <w:rFonts w:ascii="Times New Roman" w:hAnsi="Times New Roman"/>
          <w:sz w:val="16"/>
          <w:szCs w:val="16"/>
        </w:rPr>
        <w:t xml:space="preserve">ва и законные интересы 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Злыденного Р.А. </w:t>
      </w:r>
      <w:r w:rsidRPr="00BB45D5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F222DC" w:rsidRPr="00BB45D5" w:rsidP="00F222D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</w:t>
      </w:r>
      <w:r w:rsidRPr="00BB45D5">
        <w:rPr>
          <w:rFonts w:ascii="Times New Roman" w:hAnsi="Times New Roman"/>
          <w:sz w:val="16"/>
          <w:szCs w:val="16"/>
        </w:rPr>
        <w:t xml:space="preserve">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</w:t>
      </w:r>
      <w:r w:rsidRPr="00BB45D5">
        <w:rPr>
          <w:rFonts w:ascii="Times New Roman" w:hAnsi="Times New Roman"/>
          <w:sz w:val="16"/>
          <w:szCs w:val="16"/>
        </w:rPr>
        <w:t>енность.</w:t>
      </w:r>
    </w:p>
    <w:p w:rsidR="00F222DC" w:rsidRPr="00BB45D5" w:rsidP="00F22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F222DC" w:rsidRPr="00BB45D5" w:rsidP="00F22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>делу доказательства в их совокупности, учитывая конкретные обстоятельства правонарушения, данные о личности виновно</w:t>
      </w:r>
      <w:r w:rsidRPr="00BB45D5" w:rsidR="005C6C0B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Злыденного Р.А. 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>администр</w:t>
      </w:r>
      <w:r w:rsidRPr="00BB45D5">
        <w:rPr>
          <w:rFonts w:ascii="Times New Roman" w:eastAsia="Times New Roman" w:hAnsi="Times New Roman" w:cs="Times New Roman"/>
          <w:sz w:val="16"/>
          <w:szCs w:val="16"/>
        </w:rPr>
        <w:t>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F222DC" w:rsidRPr="00BB45D5" w:rsidP="00F22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>На основании изложенного, руководствуясь ст.ст. 3.5, 4.1, 29.9, 29.10, 29.11 Кодекса Российской Федерации об</w:t>
      </w:r>
      <w:r w:rsidRPr="00BB45D5">
        <w:rPr>
          <w:rFonts w:ascii="Times New Roman" w:hAnsi="Times New Roman"/>
          <w:sz w:val="16"/>
          <w:szCs w:val="16"/>
        </w:rPr>
        <w:t xml:space="preserve"> административных правонарушениях, мировой судья - </w:t>
      </w:r>
    </w:p>
    <w:p w:rsidR="00F222DC" w:rsidRPr="00BB45D5" w:rsidP="00F222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>ПОСТАНОВИЛ:</w:t>
      </w:r>
    </w:p>
    <w:p w:rsidR="00F222DC" w:rsidRPr="00BB45D5" w:rsidP="00F222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 xml:space="preserve">Признать </w:t>
      </w:r>
      <w:r w:rsidRPr="00BB45D5">
        <w:rPr>
          <w:rFonts w:ascii="Times New Roman" w:eastAsia="Times New Roman" w:hAnsi="Times New Roman"/>
          <w:sz w:val="16"/>
          <w:szCs w:val="16"/>
        </w:rPr>
        <w:t>Злыденного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 Р.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 А.</w:t>
      </w:r>
      <w:r w:rsidRPr="00BB45D5">
        <w:rPr>
          <w:rFonts w:ascii="Times New Roman" w:eastAsia="Times New Roman" w:hAnsi="Times New Roman"/>
          <w:sz w:val="16"/>
          <w:szCs w:val="16"/>
        </w:rPr>
        <w:t xml:space="preserve"> </w:t>
      </w:r>
      <w:r w:rsidRPr="00BB45D5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BB45D5">
        <w:rPr>
          <w:rStyle w:val="snippetequal"/>
          <w:rFonts w:ascii="Times New Roman" w:hAnsi="Times New Roman"/>
          <w:sz w:val="16"/>
          <w:szCs w:val="16"/>
        </w:rPr>
        <w:t xml:space="preserve">ч.2 ст.17.3 </w:t>
      </w:r>
      <w:r w:rsidRPr="00BB45D5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правонарушениях,</w:t>
      </w:r>
      <w:r w:rsidRPr="00BB45D5">
        <w:rPr>
          <w:rFonts w:ascii="Times New Roman" w:hAnsi="Times New Roman"/>
          <w:sz w:val="16"/>
          <w:szCs w:val="16"/>
        </w:rPr>
        <w:t xml:space="preserve"> и назначить ей административное наказание в виде административного штрафа в размере 500 (пятьсот) рублей.</w:t>
      </w:r>
    </w:p>
    <w:p w:rsidR="00F222DC" w:rsidRPr="00BB45D5" w:rsidP="00F222DC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16"/>
          <w:szCs w:val="16"/>
        </w:rPr>
      </w:pPr>
      <w:r w:rsidRPr="00BB45D5">
        <w:rPr>
          <w:rStyle w:val="s4"/>
          <w:color w:val="000000"/>
          <w:sz w:val="16"/>
          <w:szCs w:val="16"/>
        </w:rPr>
        <w:t xml:space="preserve">Реквизиты для уплаты штрафа: </w:t>
      </w:r>
      <w:r w:rsidRPr="00BB45D5">
        <w:rPr>
          <w:rStyle w:val="s4"/>
          <w:color w:val="000000"/>
          <w:sz w:val="16"/>
          <w:szCs w:val="16"/>
        </w:rPr>
        <w:t xml:space="preserve">Получатель:  </w:t>
      </w:r>
      <w:r w:rsidRPr="00BB45D5">
        <w:rPr>
          <w:rStyle w:val="s4"/>
          <w:color w:val="000000"/>
          <w:sz w:val="16"/>
          <w:szCs w:val="16"/>
        </w:rPr>
        <w:t>УФК по Республике Крым (Министерство юстиции Республики Крым, л/с 04752203230, почтовый адрес:</w:t>
      </w:r>
      <w:r w:rsidRPr="00BB45D5">
        <w:rPr>
          <w:rStyle w:val="s4"/>
          <w:color w:val="000000"/>
          <w:sz w:val="16"/>
          <w:szCs w:val="16"/>
        </w:rPr>
        <w:t xml:space="preserve"> </w:t>
      </w:r>
      <w:r w:rsidRPr="00BB45D5">
        <w:rPr>
          <w:rStyle w:val="s4"/>
          <w:color w:val="000000"/>
          <w:sz w:val="16"/>
          <w:szCs w:val="16"/>
        </w:rPr>
        <w:t xml:space="preserve">Россия, </w:t>
      </w:r>
      <w:r w:rsidRPr="00BB45D5">
        <w:rPr>
          <w:rStyle w:val="s4"/>
          <w:color w:val="000000"/>
          <w:sz w:val="16"/>
          <w:szCs w:val="16"/>
        </w:rPr>
        <w:t>Республика Крым, 29500,  г. Симферополь,        ул. Набережная им.60-летия СССР, 28), ИНН: 9102013284, КПП: 910201001, Банк получателя:</w:t>
      </w:r>
      <w:r w:rsidRPr="00BB45D5">
        <w:rPr>
          <w:rStyle w:val="s4"/>
          <w:color w:val="000000"/>
          <w:sz w:val="16"/>
          <w:szCs w:val="16"/>
        </w:rPr>
        <w:t xml:space="preserve"> Отделение по Республике Крым Южного главного управления ЦБРФ, БИК: 043510001, Счет: 40101810335100010001, УИН 0,  ОКТМО </w:t>
      </w:r>
      <w:r w:rsidRPr="00BB45D5">
        <w:rPr>
          <w:rStyle w:val="s4"/>
          <w:color w:val="000000"/>
          <w:sz w:val="16"/>
          <w:szCs w:val="16"/>
        </w:rPr>
        <w:t>35701000, УИД 91MS0017-01-2020-000024-93, КБК 828 1 16 01173 01 0003 140</w:t>
      </w:r>
      <w:r w:rsidRPr="00BB45D5">
        <w:rPr>
          <w:rStyle w:val="s4"/>
          <w:color w:val="000000"/>
          <w:sz w:val="16"/>
          <w:szCs w:val="16"/>
        </w:rPr>
        <w:t xml:space="preserve">, постановление по делу №05-0197/17/2020 от 26.05.2020 в отношении </w:t>
      </w:r>
      <w:r w:rsidRPr="00BB45D5">
        <w:rPr>
          <w:sz w:val="16"/>
          <w:szCs w:val="16"/>
        </w:rPr>
        <w:t>Злыденного Р.А.</w:t>
      </w:r>
    </w:p>
    <w:p w:rsidR="00F222DC" w:rsidRPr="00BB45D5" w:rsidP="00F222DC">
      <w:pPr>
        <w:pStyle w:val="p7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B45D5">
        <w:rPr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</w:t>
      </w:r>
      <w:r w:rsidRPr="00BB45D5">
        <w:rPr>
          <w:sz w:val="16"/>
          <w:szCs w:val="16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222DC" w:rsidRPr="00BB45D5" w:rsidP="00F222DC">
      <w:pPr>
        <w:pStyle w:val="Style4"/>
        <w:widowControl/>
        <w:spacing w:line="240" w:lineRule="auto"/>
        <w:ind w:right="14" w:firstLine="709"/>
        <w:contextualSpacing/>
        <w:rPr>
          <w:sz w:val="16"/>
          <w:szCs w:val="16"/>
          <w:lang w:eastAsia="en-US"/>
        </w:rPr>
      </w:pPr>
      <w:r w:rsidRPr="00BB45D5">
        <w:rPr>
          <w:sz w:val="16"/>
          <w:szCs w:val="16"/>
          <w:lang w:eastAsia="en-US"/>
        </w:rPr>
        <w:t>Неуплата административн</w:t>
      </w:r>
      <w:r w:rsidRPr="00BB45D5">
        <w:rPr>
          <w:sz w:val="16"/>
          <w:szCs w:val="16"/>
          <w:lang w:eastAsia="en-US"/>
        </w:rPr>
        <w:t>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B45D5">
        <w:rPr>
          <w:sz w:val="16"/>
          <w:szCs w:val="16"/>
          <w:lang w:eastAsia="en-US"/>
        </w:rPr>
        <w:t>льные работы на срок до пятидесяти часов.</w:t>
      </w:r>
    </w:p>
    <w:p w:rsidR="00F222DC" w:rsidRPr="00BB45D5" w:rsidP="00F222D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</w:t>
      </w:r>
      <w:r w:rsidRPr="00BB45D5">
        <w:rPr>
          <w:rFonts w:ascii="Times New Roman" w:hAnsi="Times New Roman"/>
          <w:sz w:val="16"/>
          <w:szCs w:val="16"/>
        </w:rPr>
        <w:t>я) Республики Крым (г. Симферополь, ул. Крымских Партизан, 3а).</w:t>
      </w:r>
    </w:p>
    <w:p w:rsidR="00F222DC" w:rsidRPr="00BB45D5" w:rsidP="00F222D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BB45D5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B45D5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BB45D5">
        <w:rPr>
          <w:rFonts w:ascii="Times New Roman" w:hAnsi="Times New Roman"/>
          <w:sz w:val="16"/>
          <w:szCs w:val="16"/>
        </w:rPr>
        <w:t>судебного участка №17 Центрального судебного райо</w:t>
      </w:r>
      <w:r w:rsidRPr="00BB45D5">
        <w:rPr>
          <w:rFonts w:ascii="Times New Roman" w:hAnsi="Times New Roman"/>
          <w:sz w:val="16"/>
          <w:szCs w:val="16"/>
        </w:rPr>
        <w:t>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222DC" w:rsidRPr="00BB45D5" w:rsidP="00F2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222DC" w:rsidRPr="00BB45D5" w:rsidP="00F222D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222DC" w:rsidRPr="00BB45D5" w:rsidP="00F222DC">
      <w:pPr>
        <w:spacing w:after="0" w:line="240" w:lineRule="auto"/>
        <w:ind w:firstLine="709"/>
        <w:rPr>
          <w:sz w:val="16"/>
          <w:szCs w:val="16"/>
        </w:rPr>
      </w:pPr>
      <w:r w:rsidRPr="00BB45D5">
        <w:rPr>
          <w:rFonts w:ascii="Times New Roman" w:hAnsi="Times New Roman" w:cs="Times New Roman"/>
          <w:sz w:val="16"/>
          <w:szCs w:val="16"/>
        </w:rPr>
        <w:t xml:space="preserve">        Мировой судья:                                     А.Л. Тоскина</w:t>
      </w:r>
    </w:p>
    <w:p w:rsidR="00F222DC" w:rsidRPr="00BB45D5" w:rsidP="00F222DC">
      <w:pPr>
        <w:rPr>
          <w:sz w:val="16"/>
          <w:szCs w:val="16"/>
        </w:rPr>
      </w:pPr>
    </w:p>
    <w:p w:rsidR="002C5A43" w:rsidRPr="00BB45D5" w:rsidP="006B62F6">
      <w:pPr>
        <w:spacing w:after="0" w:line="240" w:lineRule="auto"/>
        <w:ind w:firstLine="851"/>
        <w:rPr>
          <w:sz w:val="16"/>
          <w:szCs w:val="16"/>
        </w:rPr>
      </w:pPr>
    </w:p>
    <w:sectPr w:rsidSect="002361C2">
      <w:footerReference w:type="default" r:id="rId4"/>
      <w:pgSz w:w="11906" w:h="16838"/>
      <w:pgMar w:top="851" w:right="707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2"/>
    <w:rsid w:val="00157318"/>
    <w:rsid w:val="002361C2"/>
    <w:rsid w:val="00292A9A"/>
    <w:rsid w:val="002C5A43"/>
    <w:rsid w:val="00326552"/>
    <w:rsid w:val="00375EF3"/>
    <w:rsid w:val="003F086A"/>
    <w:rsid w:val="00472923"/>
    <w:rsid w:val="004D7055"/>
    <w:rsid w:val="00596DCE"/>
    <w:rsid w:val="005C6C0B"/>
    <w:rsid w:val="006B62F6"/>
    <w:rsid w:val="00700625"/>
    <w:rsid w:val="008B2943"/>
    <w:rsid w:val="008D160C"/>
    <w:rsid w:val="009F668B"/>
    <w:rsid w:val="00A27A02"/>
    <w:rsid w:val="00AA3059"/>
    <w:rsid w:val="00AC35FF"/>
    <w:rsid w:val="00BB45D5"/>
    <w:rsid w:val="00C01812"/>
    <w:rsid w:val="00C545F8"/>
    <w:rsid w:val="00C7474E"/>
    <w:rsid w:val="00CE0F52"/>
    <w:rsid w:val="00CE4238"/>
    <w:rsid w:val="00D140A6"/>
    <w:rsid w:val="00F00AA1"/>
    <w:rsid w:val="00F22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2361C2"/>
  </w:style>
  <w:style w:type="paragraph" w:styleId="NoSpacing">
    <w:name w:val="No Spacing"/>
    <w:uiPriority w:val="1"/>
    <w:qFormat/>
    <w:rsid w:val="002361C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361C2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2361C2"/>
  </w:style>
  <w:style w:type="paragraph" w:customStyle="1" w:styleId="Style4">
    <w:name w:val="Style4"/>
    <w:basedOn w:val="Normal"/>
    <w:rsid w:val="002361C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36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361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