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138E" w:rsidRPr="0084295F" w:rsidP="007B138E">
      <w:pPr>
        <w:spacing w:after="0" w:line="240" w:lineRule="auto"/>
        <w:ind w:right="-1" w:firstLine="851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                                    №05-0</w:t>
      </w:r>
      <w:r w:rsidRPr="004A7D5C"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  <w:t>20</w:t>
      </w:r>
      <w:r w:rsidR="00782DDE"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  <w:t>6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>/17/2026</w:t>
      </w:r>
    </w:p>
    <w:p w:rsidR="007B138E" w:rsidRPr="0084295F" w:rsidP="007B138E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ПОСТАНОВЛЕНИЕ</w:t>
      </w:r>
    </w:p>
    <w:p w:rsidR="007B138E" w:rsidRPr="0084295F" w:rsidP="007B138E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28 мая 2026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                                 г. Симферополь     </w:t>
      </w:r>
    </w:p>
    <w:p w:rsidR="007B138E" w:rsidRPr="0084295F" w:rsidP="007B138E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Тоскина А.Л., </w:t>
      </w:r>
    </w:p>
    <w:p w:rsidR="007B138E" w:rsidRPr="0084295F" w:rsidP="007B138E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>с участием лица, в отношении которого ведется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производство по делу об административном правонарушении –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Токмакова В.Л.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города республиканского значения Симфе</w:t>
      </w:r>
      <w:r w:rsidRPr="0084295F">
        <w:rPr>
          <w:rFonts w:ascii="Times New Roman" w:hAnsi="Times New Roman" w:cs="Times New Roman"/>
          <w:sz w:val="27"/>
          <w:szCs w:val="27"/>
        </w:rPr>
        <w:t xml:space="preserve">рополь с подчиненной ему территорией) Республики Крым дело об административном правонарушении в отношении </w:t>
      </w:r>
    </w:p>
    <w:p w:rsidR="007B138E" w:rsidRPr="0084295F" w:rsidP="007B138E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Токмакова</w:t>
      </w:r>
      <w:r>
        <w:rPr>
          <w:rFonts w:ascii="Times New Roman" w:eastAsia="Calibri" w:hAnsi="Times New Roman" w:cs="Times New Roman"/>
          <w:sz w:val="27"/>
          <w:szCs w:val="27"/>
        </w:rPr>
        <w:t xml:space="preserve"> В.Л.</w:t>
      </w:r>
      <w:r w:rsidRPr="0084295F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690AB6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84295F">
        <w:rPr>
          <w:rFonts w:ascii="Times New Roman" w:eastAsia="Calibri" w:hAnsi="Times New Roman" w:cs="Times New Roman"/>
          <w:sz w:val="27"/>
          <w:szCs w:val="27"/>
        </w:rPr>
        <w:t xml:space="preserve">,               </w:t>
      </w:r>
    </w:p>
    <w:p w:rsidR="007B138E" w:rsidRPr="0084295F" w:rsidP="007B138E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признакам состава правонарушения, предусмотренного ч. 1                     ст. 20.25 Кодекса Российской Федерации об административных правонарушениях,</w:t>
      </w:r>
    </w:p>
    <w:p w:rsidR="007B138E" w:rsidRPr="0084295F" w:rsidP="007B138E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Токмаков В.Л.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4295F">
        <w:rPr>
          <w:rFonts w:ascii="Times New Roman" w:hAnsi="Times New Roman" w:cs="Times New Roman"/>
          <w:sz w:val="27"/>
          <w:szCs w:val="27"/>
        </w:rPr>
        <w:t xml:space="preserve">не уплатил административный штраф согласно постановлению </w:t>
      </w:r>
      <w:r w:rsidRPr="004A7D5C">
        <w:rPr>
          <w:rFonts w:ascii="Times New Roman" w:hAnsi="Times New Roman" w:cs="Times New Roman"/>
          <w:sz w:val="27"/>
          <w:szCs w:val="27"/>
        </w:rPr>
        <w:t>от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25.09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 xml:space="preserve">.2025, </w:t>
      </w:r>
      <w:r w:rsidRPr="004A7D5C">
        <w:rPr>
          <w:rFonts w:ascii="Times New Roman" w:hAnsi="Times New Roman" w:cs="Times New Roman"/>
          <w:sz w:val="27"/>
          <w:szCs w:val="27"/>
        </w:rPr>
        <w:t xml:space="preserve">вступившему в законную силу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07.10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>.2025</w:t>
      </w:r>
      <w:r w:rsidRPr="0084295F">
        <w:rPr>
          <w:rFonts w:ascii="Times New Roman" w:hAnsi="Times New Roman" w:cs="Times New Roman"/>
          <w:sz w:val="27"/>
          <w:szCs w:val="27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05.12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 xml:space="preserve">.2025 </w:t>
      </w:r>
      <w:r w:rsidRPr="0084295F">
        <w:rPr>
          <w:rFonts w:ascii="Times New Roman" w:hAnsi="Times New Roman" w:cs="Times New Roman"/>
          <w:sz w:val="27"/>
          <w:szCs w:val="27"/>
        </w:rPr>
        <w:t>включительно.</w:t>
      </w:r>
      <w:r w:rsidRPr="0084295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В судебном заседании Токмаков В.Л.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4295F">
        <w:rPr>
          <w:rFonts w:ascii="Times New Roman" w:hAnsi="Times New Roman" w:cs="Times New Roman"/>
          <w:sz w:val="27"/>
          <w:szCs w:val="27"/>
        </w:rPr>
        <w:t xml:space="preserve">вину в совершении вмененного правонарушения признал, в содеянном раскаялся, обстоятельства, установленные в протоколе об административном правонарушении не оспаривал. 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Выслушав лицо, в отношении которого ведется произво</w:t>
      </w:r>
      <w:r w:rsidRPr="0084295F">
        <w:rPr>
          <w:rFonts w:ascii="Times New Roman" w:hAnsi="Times New Roman" w:cs="Times New Roman"/>
          <w:sz w:val="27"/>
          <w:szCs w:val="27"/>
        </w:rPr>
        <w:t>дство по делу об административном правонарушении, исследовав материалы дела, прихожу к следующему.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</w:t>
      </w:r>
      <w:r w:rsidRPr="0084295F">
        <w:rPr>
          <w:rFonts w:ascii="Times New Roman" w:hAnsi="Times New Roman" w:cs="Times New Roman"/>
          <w:sz w:val="27"/>
          <w:szCs w:val="27"/>
        </w:rPr>
        <w:t>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</w:t>
      </w:r>
      <w:r w:rsidRPr="0084295F">
        <w:rPr>
          <w:rFonts w:ascii="Times New Roman" w:hAnsi="Times New Roman" w:cs="Times New Roman"/>
          <w:sz w:val="27"/>
          <w:szCs w:val="27"/>
        </w:rPr>
        <w:t>и часов.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</w:t>
      </w:r>
      <w:r w:rsidRPr="0084295F">
        <w:rPr>
          <w:rFonts w:ascii="Times New Roman" w:hAnsi="Times New Roman" w:cs="Times New Roman"/>
          <w:sz w:val="27"/>
          <w:szCs w:val="27"/>
        </w:rPr>
        <w:t>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</w:t>
      </w:r>
      <w:r w:rsidRPr="0084295F">
        <w:rPr>
          <w:rFonts w:ascii="Times New Roman" w:hAnsi="Times New Roman" w:cs="Times New Roman"/>
          <w:sz w:val="27"/>
          <w:szCs w:val="27"/>
        </w:rPr>
        <w:t>тивных правонарушениях.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</w:t>
      </w:r>
      <w:r w:rsidRPr="0084295F">
        <w:rPr>
          <w:rFonts w:ascii="Times New Roman" w:hAnsi="Times New Roman" w:cs="Times New Roman"/>
          <w:sz w:val="27"/>
          <w:szCs w:val="27"/>
        </w:rPr>
        <w:t xml:space="preserve">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</w:t>
      </w:r>
      <w:r w:rsidRPr="0084295F">
        <w:rPr>
          <w:rFonts w:ascii="Times New Roman" w:hAnsi="Times New Roman" w:cs="Times New Roman"/>
          <w:sz w:val="27"/>
          <w:szCs w:val="27"/>
        </w:rPr>
        <w:t xml:space="preserve">яют его в течение десяти суток (а в случае, предусмотренном частью 1.1 настоящей статьи, </w:t>
      </w:r>
      <w:r w:rsidRPr="0084295F">
        <w:rPr>
          <w:rFonts w:ascii="Times New Roman" w:hAnsi="Times New Roman" w:cs="Times New Roman"/>
          <w:sz w:val="27"/>
          <w:szCs w:val="27"/>
        </w:rPr>
        <w:t>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</w:t>
      </w:r>
      <w:r w:rsidRPr="0084295F">
        <w:rPr>
          <w:rFonts w:ascii="Times New Roman" w:hAnsi="Times New Roman" w:cs="Times New Roman"/>
          <w:sz w:val="27"/>
          <w:szCs w:val="27"/>
        </w:rPr>
        <w:t>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</w:t>
      </w:r>
      <w:r w:rsidRPr="0084295F">
        <w:rPr>
          <w:rFonts w:ascii="Times New Roman" w:hAnsi="Times New Roman" w:cs="Times New Roman"/>
          <w:sz w:val="27"/>
          <w:szCs w:val="27"/>
        </w:rPr>
        <w:t>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</w:t>
      </w:r>
      <w:r w:rsidRPr="0084295F">
        <w:rPr>
          <w:rFonts w:ascii="Times New Roman" w:hAnsi="Times New Roman" w:cs="Times New Roman"/>
          <w:sz w:val="27"/>
          <w:szCs w:val="27"/>
        </w:rPr>
        <w:t>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Из системного толкования ч. 1 ст. 20.25 Кодекса Росс</w:t>
      </w:r>
      <w:r w:rsidRPr="0084295F">
        <w:rPr>
          <w:rFonts w:ascii="Times New Roman" w:hAnsi="Times New Roman" w:cs="Times New Roman"/>
          <w:sz w:val="27"/>
          <w:szCs w:val="27"/>
        </w:rPr>
        <w:t>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</w:t>
      </w:r>
      <w:r w:rsidRPr="0084295F">
        <w:rPr>
          <w:rFonts w:ascii="Times New Roman" w:hAnsi="Times New Roman" w:cs="Times New Roman"/>
          <w:sz w:val="27"/>
          <w:szCs w:val="27"/>
        </w:rPr>
        <w:t xml:space="preserve">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</w:t>
      </w:r>
      <w:r w:rsidRPr="0084295F">
        <w:rPr>
          <w:rFonts w:ascii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 xml:space="preserve">Из материалов дела установлено, что постановлением от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25.09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 xml:space="preserve">.2025, </w:t>
      </w:r>
      <w:r w:rsidRPr="004A7D5C">
        <w:rPr>
          <w:rFonts w:ascii="Times New Roman" w:hAnsi="Times New Roman" w:cs="Times New Roman"/>
          <w:sz w:val="27"/>
          <w:szCs w:val="27"/>
        </w:rPr>
        <w:t xml:space="preserve">вступившим в законную силу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07.10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>.2025</w:t>
      </w:r>
      <w:r w:rsidRPr="0084295F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Токмаков В.Л.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4295F">
        <w:rPr>
          <w:rFonts w:ascii="Times New Roman" w:hAnsi="Times New Roman" w:cs="Times New Roman"/>
          <w:sz w:val="27"/>
          <w:szCs w:val="27"/>
        </w:rPr>
        <w:t>признан</w:t>
      </w:r>
      <w:r w:rsidRPr="0084295F">
        <w:rPr>
          <w:rFonts w:ascii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предусмотренного 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 xml:space="preserve">ч.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 xml:space="preserve">                ст.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20.20</w:t>
      </w:r>
      <w:r w:rsidRPr="0084295F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и ему назначено наказание в виде адм</w:t>
      </w:r>
      <w:r>
        <w:rPr>
          <w:rFonts w:ascii="Times New Roman" w:hAnsi="Times New Roman" w:cs="Times New Roman"/>
          <w:sz w:val="27"/>
          <w:szCs w:val="27"/>
        </w:rPr>
        <w:t xml:space="preserve">инистративного штрафа в размере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510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 xml:space="preserve"> рублей</w:t>
      </w:r>
      <w:r w:rsidRPr="0084295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Матер</w:t>
      </w:r>
      <w:r w:rsidRPr="0084295F">
        <w:rPr>
          <w:rFonts w:ascii="Times New Roman" w:hAnsi="Times New Roman" w:cs="Times New Roman"/>
          <w:sz w:val="27"/>
          <w:szCs w:val="27"/>
        </w:rPr>
        <w:t xml:space="preserve">иалы дела свидетельствуют, что административный штраф в размере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510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 xml:space="preserve"> рублей</w:t>
      </w:r>
      <w:r w:rsidRPr="0084295F">
        <w:rPr>
          <w:rFonts w:ascii="Times New Roman" w:hAnsi="Times New Roman" w:cs="Times New Roman"/>
          <w:sz w:val="27"/>
          <w:szCs w:val="27"/>
        </w:rPr>
        <w:t xml:space="preserve">, согласно указанному постановлению, должен быть уплачен по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05.12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 xml:space="preserve">.2025 </w:t>
      </w:r>
      <w:r w:rsidRPr="0084295F">
        <w:rPr>
          <w:rFonts w:ascii="Times New Roman" w:hAnsi="Times New Roman" w:cs="Times New Roman"/>
          <w:sz w:val="27"/>
          <w:szCs w:val="27"/>
        </w:rPr>
        <w:t>включительно. Доказательств добровольного исполнения постановления в сроки, установленные ч. 1 ст. 32.2 Кодекса</w:t>
      </w:r>
      <w:r w:rsidRPr="0084295F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>Токмаков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а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В.Л.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4295F">
        <w:rPr>
          <w:rFonts w:ascii="Times New Roman" w:hAnsi="Times New Roman" w:cs="Times New Roman"/>
          <w:sz w:val="27"/>
          <w:szCs w:val="27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</w:t>
      </w:r>
      <w:r w:rsidRPr="0084295F">
        <w:rPr>
          <w:rFonts w:ascii="Times New Roman" w:hAnsi="Times New Roman" w:cs="Times New Roman"/>
          <w:sz w:val="27"/>
          <w:szCs w:val="27"/>
        </w:rPr>
        <w:t xml:space="preserve">ии 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>8201 №2</w:t>
      </w:r>
      <w:r w:rsidR="003F3F40">
        <w:rPr>
          <w:rFonts w:ascii="Times New Roman" w:hAnsi="Times New Roman" w:cs="Times New Roman"/>
          <w:color w:val="FF0000"/>
          <w:sz w:val="27"/>
          <w:szCs w:val="27"/>
        </w:rPr>
        <w:t>8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9849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 xml:space="preserve"> от 27.05.2026, </w:t>
      </w:r>
      <w:r w:rsidRPr="004A7D5C">
        <w:rPr>
          <w:rFonts w:ascii="Times New Roman" w:hAnsi="Times New Roman" w:cs="Times New Roman"/>
          <w:sz w:val="27"/>
          <w:szCs w:val="27"/>
        </w:rPr>
        <w:t xml:space="preserve">копией постановления от </w:t>
      </w:r>
      <w:r w:rsidR="00782DDE">
        <w:rPr>
          <w:rFonts w:ascii="Times New Roman" w:hAnsi="Times New Roman" w:cs="Times New Roman"/>
          <w:color w:val="FF0000"/>
          <w:sz w:val="27"/>
          <w:szCs w:val="27"/>
        </w:rPr>
        <w:t>25.09</w:t>
      </w:r>
      <w:r w:rsidRPr="00DD437B">
        <w:rPr>
          <w:rFonts w:ascii="Times New Roman" w:hAnsi="Times New Roman" w:cs="Times New Roman"/>
          <w:color w:val="FF0000"/>
          <w:sz w:val="27"/>
          <w:szCs w:val="27"/>
        </w:rPr>
        <w:t>.2025</w:t>
      </w:r>
      <w:r w:rsidRPr="0084295F">
        <w:rPr>
          <w:rFonts w:ascii="Times New Roman" w:hAnsi="Times New Roman" w:cs="Times New Roman"/>
          <w:sz w:val="27"/>
          <w:szCs w:val="27"/>
        </w:rPr>
        <w:t>, пояснениями, данными Токмаков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84295F">
        <w:rPr>
          <w:rFonts w:ascii="Times New Roman" w:hAnsi="Times New Roman" w:cs="Times New Roman"/>
          <w:sz w:val="27"/>
          <w:szCs w:val="27"/>
        </w:rPr>
        <w:t xml:space="preserve"> В.Л. в судебном заседании.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Таким образом, учитывая исследованные в судебном заседании доказательства, оценив их в совокупности на предмет допустимости, досто</w:t>
      </w:r>
      <w:r w:rsidRPr="0084295F">
        <w:rPr>
          <w:rFonts w:ascii="Times New Roman" w:hAnsi="Times New Roman" w:cs="Times New Roman"/>
          <w:sz w:val="27"/>
          <w:szCs w:val="27"/>
        </w:rPr>
        <w:t xml:space="preserve">верности и достаточности, бездействие 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>Токмаков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а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В.Л.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4295F">
        <w:rPr>
          <w:rFonts w:ascii="Times New Roman" w:hAnsi="Times New Roman" w:cs="Times New Roman"/>
          <w:sz w:val="27"/>
          <w:szCs w:val="27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84295F"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 об </w:t>
      </w:r>
      <w:r w:rsidRPr="0084295F"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правонарушениях.</w:t>
      </w:r>
      <w:r w:rsidRPr="0084295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295F"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84295F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 w:rsidRPr="0084295F">
        <w:rPr>
          <w:rFonts w:ascii="Times New Roman" w:eastAsia="Times New Roman" w:hAnsi="Times New Roman" w:cs="Times New Roman"/>
          <w:sz w:val="27"/>
          <w:szCs w:val="27"/>
        </w:rPr>
        <w:t xml:space="preserve">  не истек. Оснований для прекращения производства по </w:t>
      </w:r>
      <w:r w:rsidRPr="0084295F">
        <w:rPr>
          <w:rFonts w:ascii="Times New Roman" w:eastAsia="Times New Roman" w:hAnsi="Times New Roman" w:cs="Times New Roman"/>
          <w:sz w:val="27"/>
          <w:szCs w:val="27"/>
        </w:rPr>
        <w:t xml:space="preserve">данному делу  не установлено.  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</w:t>
      </w:r>
      <w:r w:rsidRPr="0084295F">
        <w:rPr>
          <w:rFonts w:ascii="Times New Roman" w:hAnsi="Times New Roman" w:cs="Times New Roman"/>
          <w:sz w:val="27"/>
          <w:szCs w:val="27"/>
        </w:rPr>
        <w:t xml:space="preserve">тересы 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Токмакова В.Л.  </w:t>
      </w:r>
      <w:r w:rsidRPr="0084295F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4295F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Токмакова В.Л.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>, является раскаяние лица, совершившего административное правонарушение.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</w:t>
      </w:r>
      <w:r w:rsidRPr="0084295F">
        <w:rPr>
          <w:rFonts w:ascii="Times New Roman" w:eastAsia="Times New Roman" w:hAnsi="Times New Roman" w:cs="Times New Roman"/>
          <w:sz w:val="27"/>
          <w:szCs w:val="27"/>
          <w:lang w:eastAsia="uk-UA"/>
        </w:rPr>
        <w:t>тв, отягчающих ответственность, по делу не установлено</w:t>
      </w:r>
      <w:r w:rsidRPr="0084295F">
        <w:rPr>
          <w:rFonts w:ascii="Times New Roman" w:hAnsi="Times New Roman" w:cs="Times New Roman"/>
          <w:sz w:val="27"/>
          <w:szCs w:val="27"/>
        </w:rPr>
        <w:t>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</w:t>
      </w:r>
      <w:r w:rsidRPr="0084295F">
        <w:rPr>
          <w:rFonts w:ascii="Times New Roman" w:hAnsi="Times New Roman" w:cs="Times New Roman"/>
          <w:sz w:val="27"/>
          <w:szCs w:val="27"/>
        </w:rPr>
        <w:t>а дела, данные о личности виновного, то обстоятельство, что Токмаков В.Л.  официально не трудоустроен, общественно полезным трудом не занимается, законным способом средства для своего содержания не зарабатывает, назначение Токмаков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84295F">
        <w:rPr>
          <w:rFonts w:ascii="Times New Roman" w:hAnsi="Times New Roman" w:cs="Times New Roman"/>
          <w:sz w:val="27"/>
          <w:szCs w:val="27"/>
        </w:rPr>
        <w:t xml:space="preserve"> В.Л.  наказания в виде </w:t>
      </w:r>
      <w:r w:rsidRPr="0084295F">
        <w:rPr>
          <w:rFonts w:ascii="Times New Roman" w:hAnsi="Times New Roman" w:cs="Times New Roman"/>
          <w:sz w:val="27"/>
          <w:szCs w:val="27"/>
        </w:rPr>
        <w:t>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Токмакова В.Л.  следует подвергнуть административному наказанию в виде админист</w:t>
      </w:r>
      <w:r w:rsidRPr="0084295F">
        <w:rPr>
          <w:rFonts w:ascii="Times New Roman" w:hAnsi="Times New Roman" w:cs="Times New Roman"/>
          <w:sz w:val="27"/>
          <w:szCs w:val="27"/>
        </w:rPr>
        <w:t>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</w:t>
      </w:r>
      <w:r w:rsidRPr="0084295F">
        <w:rPr>
          <w:rFonts w:ascii="Times New Roman" w:hAnsi="Times New Roman" w:cs="Times New Roman"/>
          <w:sz w:val="27"/>
          <w:szCs w:val="27"/>
        </w:rPr>
        <w:t>я.</w:t>
      </w:r>
    </w:p>
    <w:p w:rsidR="007B138E" w:rsidRPr="0084295F" w:rsidP="007B1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B138E" w:rsidRPr="0084295F" w:rsidP="007B138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ПОСТАНОВИЛ:</w:t>
      </w:r>
    </w:p>
    <w:p w:rsidR="007B138E" w:rsidRPr="0084295F" w:rsidP="007B138E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>п</w:t>
      </w:r>
      <w:r w:rsidRPr="0084295F">
        <w:rPr>
          <w:sz w:val="27"/>
          <w:szCs w:val="27"/>
        </w:rPr>
        <w:t xml:space="preserve">ризнать </w:t>
      </w:r>
      <w:r w:rsidRPr="0084295F">
        <w:rPr>
          <w:sz w:val="27"/>
          <w:szCs w:val="27"/>
        </w:rPr>
        <w:t>Токмакова</w:t>
      </w:r>
      <w:r w:rsidRPr="0084295F">
        <w:rPr>
          <w:sz w:val="27"/>
          <w:szCs w:val="27"/>
        </w:rPr>
        <w:t xml:space="preserve"> </w:t>
      </w:r>
      <w:r>
        <w:rPr>
          <w:sz w:val="27"/>
          <w:szCs w:val="27"/>
        </w:rPr>
        <w:t>В.Л.</w:t>
      </w:r>
      <w:r w:rsidRPr="0084295F">
        <w:rPr>
          <w:sz w:val="27"/>
          <w:szCs w:val="27"/>
        </w:rPr>
        <w:t xml:space="preserve"> виновным в совершении административного правонару</w:t>
      </w:r>
      <w:r w:rsidRPr="0084295F">
        <w:rPr>
          <w:sz w:val="27"/>
          <w:szCs w:val="27"/>
        </w:rPr>
        <w:t>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ареста</w:t>
      </w:r>
      <w:r>
        <w:rPr>
          <w:sz w:val="27"/>
          <w:szCs w:val="27"/>
        </w:rPr>
        <w:t xml:space="preserve"> на срок</w:t>
      </w:r>
      <w:r w:rsidRPr="0084295F">
        <w:rPr>
          <w:sz w:val="27"/>
          <w:szCs w:val="27"/>
        </w:rPr>
        <w:t xml:space="preserve"> </w:t>
      </w:r>
      <w:r>
        <w:rPr>
          <w:sz w:val="27"/>
          <w:szCs w:val="27"/>
        </w:rPr>
        <w:t>1</w:t>
      </w:r>
      <w:r w:rsidRPr="0084295F">
        <w:rPr>
          <w:sz w:val="27"/>
          <w:szCs w:val="27"/>
        </w:rPr>
        <w:t xml:space="preserve"> (</w:t>
      </w:r>
      <w:r>
        <w:rPr>
          <w:sz w:val="27"/>
          <w:szCs w:val="27"/>
        </w:rPr>
        <w:t>одни</w:t>
      </w:r>
      <w:r w:rsidRPr="0084295F">
        <w:rPr>
          <w:sz w:val="27"/>
          <w:szCs w:val="27"/>
        </w:rPr>
        <w:t>) сут</w:t>
      </w:r>
      <w:r>
        <w:rPr>
          <w:sz w:val="27"/>
          <w:szCs w:val="27"/>
        </w:rPr>
        <w:t>ки</w:t>
      </w:r>
      <w:r w:rsidRPr="0084295F">
        <w:rPr>
          <w:sz w:val="27"/>
          <w:szCs w:val="27"/>
        </w:rPr>
        <w:t xml:space="preserve">. </w:t>
      </w:r>
    </w:p>
    <w:p w:rsidR="007B138E" w:rsidRPr="0084295F" w:rsidP="007B138E">
      <w:pPr>
        <w:pStyle w:val="BodyTextIndent"/>
        <w:ind w:firstLine="709"/>
        <w:rPr>
          <w:sz w:val="27"/>
          <w:szCs w:val="27"/>
        </w:rPr>
      </w:pPr>
      <w:r w:rsidRPr="0084295F">
        <w:rPr>
          <w:sz w:val="27"/>
          <w:szCs w:val="27"/>
        </w:rPr>
        <w:t xml:space="preserve">Срок административного ареста исчислять с момента задержания </w:t>
      </w:r>
      <w:r w:rsidRPr="0084295F">
        <w:rPr>
          <w:sz w:val="27"/>
          <w:szCs w:val="27"/>
        </w:rPr>
        <w:t xml:space="preserve">Токмакова </w:t>
      </w:r>
      <w:r>
        <w:rPr>
          <w:sz w:val="27"/>
          <w:szCs w:val="27"/>
        </w:rPr>
        <w:t>В.Л.</w:t>
      </w:r>
      <w:r w:rsidRPr="0084295F">
        <w:rPr>
          <w:sz w:val="27"/>
          <w:szCs w:val="27"/>
        </w:rPr>
        <w:t xml:space="preserve"> с </w:t>
      </w:r>
      <w:r>
        <w:rPr>
          <w:sz w:val="27"/>
          <w:szCs w:val="27"/>
        </w:rPr>
        <w:t>27.05</w:t>
      </w:r>
      <w:r w:rsidRPr="0084295F">
        <w:rPr>
          <w:sz w:val="27"/>
          <w:szCs w:val="27"/>
        </w:rPr>
        <w:t xml:space="preserve">.2026 с </w:t>
      </w:r>
      <w:r>
        <w:rPr>
          <w:sz w:val="27"/>
          <w:szCs w:val="27"/>
        </w:rPr>
        <w:t>10</w:t>
      </w:r>
      <w:r w:rsidRPr="0084295F">
        <w:rPr>
          <w:sz w:val="27"/>
          <w:szCs w:val="27"/>
        </w:rPr>
        <w:t xml:space="preserve"> часов 4</w:t>
      </w:r>
      <w:r>
        <w:rPr>
          <w:sz w:val="27"/>
          <w:szCs w:val="27"/>
        </w:rPr>
        <w:t>0</w:t>
      </w:r>
      <w:r w:rsidRPr="0084295F">
        <w:rPr>
          <w:sz w:val="27"/>
          <w:szCs w:val="27"/>
        </w:rPr>
        <w:t xml:space="preserve"> минут. </w:t>
      </w:r>
    </w:p>
    <w:p w:rsidR="007B138E" w:rsidRPr="0084295F" w:rsidP="007B138E">
      <w:pPr>
        <w:pStyle w:val="BodyTextIndent"/>
        <w:ind w:firstLine="709"/>
        <w:rPr>
          <w:sz w:val="27"/>
          <w:szCs w:val="27"/>
        </w:rPr>
      </w:pPr>
      <w:r w:rsidRPr="0084295F">
        <w:rPr>
          <w:sz w:val="27"/>
          <w:szCs w:val="27"/>
        </w:rPr>
        <w:t xml:space="preserve">Назначенное </w:t>
      </w:r>
      <w:r w:rsidRPr="0084295F">
        <w:rPr>
          <w:sz w:val="27"/>
          <w:szCs w:val="27"/>
        </w:rPr>
        <w:t>Токмаков</w:t>
      </w:r>
      <w:r>
        <w:rPr>
          <w:sz w:val="27"/>
          <w:szCs w:val="27"/>
        </w:rPr>
        <w:t>у</w:t>
      </w:r>
      <w:r w:rsidRPr="0084295F">
        <w:rPr>
          <w:sz w:val="27"/>
          <w:szCs w:val="27"/>
        </w:rPr>
        <w:t xml:space="preserve"> </w:t>
      </w:r>
      <w:r>
        <w:rPr>
          <w:sz w:val="27"/>
          <w:szCs w:val="27"/>
        </w:rPr>
        <w:t>В.Л.</w:t>
      </w:r>
      <w:r w:rsidRPr="0084295F">
        <w:rPr>
          <w:sz w:val="27"/>
          <w:szCs w:val="27"/>
        </w:rPr>
        <w:t xml:space="preserve"> наказание в виде административного ареста считать отбытым.</w:t>
      </w:r>
    </w:p>
    <w:p w:rsidR="007B138E" w:rsidRPr="0084295F" w:rsidP="007B138E">
      <w:pPr>
        <w:pStyle w:val="BodyTextIndent"/>
        <w:ind w:firstLine="709"/>
        <w:rPr>
          <w:sz w:val="27"/>
          <w:szCs w:val="27"/>
        </w:rPr>
      </w:pPr>
      <w:r w:rsidRPr="0084295F">
        <w:rPr>
          <w:sz w:val="27"/>
          <w:szCs w:val="27"/>
        </w:rPr>
        <w:t>Постановление может быть обжаловано в Центральный районный суд города Симферополя чере</w:t>
      </w:r>
      <w:r w:rsidRPr="0084295F">
        <w:rPr>
          <w:sz w:val="27"/>
          <w:szCs w:val="27"/>
        </w:rPr>
        <w:t xml:space="preserve">з мирового судью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в течение 10 </w:t>
      </w:r>
      <w:r>
        <w:rPr>
          <w:sz w:val="27"/>
          <w:szCs w:val="27"/>
        </w:rPr>
        <w:t>дней</w:t>
      </w:r>
      <w:r w:rsidRPr="0084295F">
        <w:rPr>
          <w:sz w:val="27"/>
          <w:szCs w:val="27"/>
        </w:rPr>
        <w:t xml:space="preserve"> со дня вручения или получения копии пос</w:t>
      </w:r>
      <w:r w:rsidRPr="0084295F">
        <w:rPr>
          <w:sz w:val="27"/>
          <w:szCs w:val="27"/>
        </w:rPr>
        <w:t>тановления.</w:t>
      </w:r>
    </w:p>
    <w:p w:rsidR="007B138E" w:rsidRPr="0084295F" w:rsidP="007B138E">
      <w:pPr>
        <w:ind w:firstLine="851"/>
        <w:rPr>
          <w:sz w:val="27"/>
          <w:szCs w:val="27"/>
        </w:rPr>
      </w:pPr>
      <w:r w:rsidRPr="0084295F">
        <w:rPr>
          <w:rFonts w:ascii="Times New Roman" w:hAnsi="Times New Roman" w:cs="Times New Roman"/>
          <w:sz w:val="27"/>
          <w:szCs w:val="27"/>
        </w:rPr>
        <w:t>Мировой судья                                                   А.Л.Тоскина</w:t>
      </w:r>
    </w:p>
    <w:p w:rsidR="00E536E8"/>
    <w:sectPr w:rsidSect="007B138E">
      <w:pgSz w:w="11906" w:h="16838"/>
      <w:pgMar w:top="426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8E"/>
    <w:rsid w:val="003F3F40"/>
    <w:rsid w:val="004A7D5C"/>
    <w:rsid w:val="00690AB6"/>
    <w:rsid w:val="00782DDE"/>
    <w:rsid w:val="007B138E"/>
    <w:rsid w:val="0084295F"/>
    <w:rsid w:val="0093767C"/>
    <w:rsid w:val="00DD437B"/>
    <w:rsid w:val="00E536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3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7B13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B13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