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34B9" w:rsidRPr="00FA1239" w:rsidP="00B634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№05-0</w:t>
      </w:r>
      <w:r w:rsidRPr="00FA1239" w:rsidR="008467F7">
        <w:rPr>
          <w:rFonts w:ascii="Times New Roman" w:hAnsi="Times New Roman" w:cs="Times New Roman"/>
          <w:sz w:val="28"/>
          <w:szCs w:val="28"/>
        </w:rPr>
        <w:t>212</w:t>
      </w:r>
      <w:r w:rsidRPr="00CA00CE">
        <w:rPr>
          <w:rFonts w:ascii="Times New Roman" w:hAnsi="Times New Roman" w:cs="Times New Roman"/>
          <w:sz w:val="28"/>
          <w:szCs w:val="28"/>
        </w:rPr>
        <w:t>/17/202</w:t>
      </w:r>
      <w:r w:rsidRPr="00FA1239" w:rsidR="008467F7">
        <w:rPr>
          <w:rFonts w:ascii="Times New Roman" w:hAnsi="Times New Roman" w:cs="Times New Roman"/>
          <w:sz w:val="28"/>
          <w:szCs w:val="28"/>
        </w:rPr>
        <w:t>4</w:t>
      </w:r>
    </w:p>
    <w:p w:rsidR="00B634B9" w:rsidRPr="00CA00CE" w:rsidP="00B6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08DD" w:rsidP="002308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7F7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467F7">
        <w:rPr>
          <w:rFonts w:ascii="Times New Roman" w:hAnsi="Times New Roman" w:cs="Times New Roman"/>
          <w:sz w:val="28"/>
          <w:szCs w:val="28"/>
        </w:rPr>
        <w:t xml:space="preserve"> 2024</w:t>
      </w:r>
      <w:r w:rsidRPr="00CA00CE" w:rsidR="00B634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</w:t>
      </w:r>
    </w:p>
    <w:p w:rsidR="00B634B9" w:rsidRPr="00CA00CE" w:rsidP="002308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634B9" w:rsidRPr="00CA00CE" w:rsidP="00B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634B9" w:rsidRPr="00CA00CE" w:rsidP="00B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</w:t>
      </w:r>
      <w:r w:rsidRPr="00CA00CE">
        <w:rPr>
          <w:rFonts w:ascii="Times New Roman" w:hAnsi="Times New Roman" w:cs="Times New Roman"/>
          <w:sz w:val="28"/>
          <w:szCs w:val="28"/>
        </w:rPr>
        <w:t xml:space="preserve">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634B9" w:rsidRPr="00CA00CE" w:rsidP="00B634B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Дзюбенко</w:t>
      </w:r>
      <w:r>
        <w:rPr>
          <w:rFonts w:ascii="Times New Roman" w:hAnsi="Times New Roman" w:cs="Times New Roman"/>
          <w:sz w:val="28"/>
          <w:szCs w:val="28"/>
        </w:rPr>
        <w:t xml:space="preserve"> Ирины Николаевны, </w:t>
      </w:r>
      <w:r w:rsidR="00FA123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34B9" w:rsidRPr="00CA00CE" w:rsidP="00B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</w:t>
      </w:r>
      <w:r w:rsidRPr="00CA00CE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14.17.1</w:t>
      </w:r>
      <w:r w:rsidRPr="00CA00C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634B9" w:rsidRPr="00CA00CE" w:rsidP="00B6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УСТАНОВИЛ: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Дзюбенко И.Н. 17.04.2024</w:t>
      </w:r>
      <w:r w:rsidR="00601FA6">
        <w:rPr>
          <w:rFonts w:ascii="Times New Roman" w:hAnsi="Times New Roman" w:cs="Times New Roman"/>
          <w:sz w:val="28"/>
          <w:szCs w:val="28"/>
        </w:rPr>
        <w:t xml:space="preserve"> в 15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01FA6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A123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FA123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, не зарегистри</w:t>
      </w:r>
      <w:r>
        <w:rPr>
          <w:rFonts w:ascii="Times New Roman" w:hAnsi="Times New Roman" w:cs="Times New Roman"/>
          <w:sz w:val="28"/>
          <w:szCs w:val="28"/>
        </w:rPr>
        <w:t xml:space="preserve">рованной в качестве индивидуального предпринимателя, в нарушение </w:t>
      </w:r>
      <w:r w:rsidR="00A4301E">
        <w:rPr>
          <w:rFonts w:ascii="Times New Roman" w:hAnsi="Times New Roman" w:cs="Times New Roman"/>
          <w:sz w:val="28"/>
          <w:szCs w:val="28"/>
        </w:rPr>
        <w:t xml:space="preserve">пункта 1 статьи 26 </w:t>
      </w:r>
      <w:r w:rsidRPr="008467F7">
        <w:rPr>
          <w:rFonts w:ascii="Times New Roman" w:hAnsi="Times New Roman" w:cs="Times New Roman"/>
          <w:sz w:val="28"/>
          <w:szCs w:val="28"/>
        </w:rPr>
        <w:t>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</w:t>
      </w:r>
      <w:r w:rsidRPr="008467F7">
        <w:rPr>
          <w:rFonts w:ascii="Times New Roman" w:hAnsi="Times New Roman" w:cs="Times New Roman"/>
          <w:sz w:val="28"/>
          <w:szCs w:val="28"/>
        </w:rPr>
        <w:t xml:space="preserve">и потребления (распития) алкогольной продукции» </w:t>
      </w:r>
      <w:r>
        <w:rPr>
          <w:rFonts w:ascii="Times New Roman" w:hAnsi="Times New Roman" w:cs="Times New Roman"/>
          <w:sz w:val="28"/>
          <w:szCs w:val="28"/>
        </w:rPr>
        <w:t xml:space="preserve">осуществила оборот (реализацию) </w:t>
      </w:r>
      <w:r w:rsidRPr="00B634B9">
        <w:rPr>
          <w:rFonts w:ascii="Times New Roman" w:hAnsi="Times New Roman" w:cs="Times New Roman"/>
          <w:sz w:val="28"/>
          <w:szCs w:val="28"/>
        </w:rPr>
        <w:t>спиртосодержащей продукции</w:t>
      </w:r>
      <w:r w:rsidR="00A8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одной бутылки этилового</w:t>
      </w:r>
      <w:r>
        <w:rPr>
          <w:rFonts w:ascii="Times New Roman" w:hAnsi="Times New Roman" w:cs="Times New Roman"/>
          <w:sz w:val="28"/>
          <w:szCs w:val="28"/>
        </w:rPr>
        <w:t xml:space="preserve"> спирта объемом 0,25 л. крепостью 40,2% за 90 рублей, при отсутствии в ее действиях </w:t>
      </w:r>
      <w:r w:rsidRPr="00B634B9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Pr="00CA0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467F7" w:rsidR="008467F7">
        <w:rPr>
          <w:rFonts w:ascii="Times New Roman" w:hAnsi="Times New Roman" w:cs="Times New Roman"/>
          <w:sz w:val="28"/>
          <w:szCs w:val="28"/>
        </w:rPr>
        <w:t xml:space="preserve">Дзюбенко И.Н. </w:t>
      </w:r>
      <w:r w:rsidRPr="00CA00CE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A00CE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0CE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A4301E">
        <w:rPr>
          <w:rFonts w:ascii="Times New Roman" w:hAnsi="Times New Roman" w:cs="Times New Roman"/>
          <w:sz w:val="28"/>
          <w:szCs w:val="28"/>
        </w:rPr>
        <w:t>в том числе телефонограммою, о причинах неявки не сообщила, ранее представила ходатайство рассмотрении дела в ее отсутствие.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Учитывая надлежащ</w:t>
      </w:r>
      <w:r w:rsidRPr="00CA00CE">
        <w:rPr>
          <w:rFonts w:ascii="Times New Roman" w:hAnsi="Times New Roman" w:cs="Times New Roman"/>
          <w:sz w:val="28"/>
          <w:szCs w:val="28"/>
        </w:rPr>
        <w:t xml:space="preserve">ее извещение лица, в отношении которого ведется производство по делу об административном правонарушении, </w:t>
      </w:r>
      <w:r w:rsidR="00A83549"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CA00CE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A4301E" w:rsidR="00A4301E">
        <w:rPr>
          <w:rFonts w:ascii="Times New Roman" w:hAnsi="Times New Roman" w:cs="Times New Roman"/>
          <w:sz w:val="28"/>
          <w:szCs w:val="28"/>
        </w:rPr>
        <w:t>Дзюбенко И.Н.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00CE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1 </w:t>
      </w:r>
      <w:r w:rsidRPr="00CA00CE">
        <w:rPr>
          <w:rFonts w:ascii="Times New Roman" w:hAnsi="Times New Roman" w:cs="Times New Roman"/>
          <w:sz w:val="28"/>
          <w:szCs w:val="28"/>
        </w:rPr>
        <w:t xml:space="preserve">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CA00C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B634B9" w:rsidRPr="00B634B9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B9">
        <w:rPr>
          <w:rFonts w:ascii="Times New Roman" w:hAnsi="Times New Roman" w:cs="Times New Roman"/>
          <w:sz w:val="28"/>
          <w:szCs w:val="28"/>
        </w:rPr>
        <w:t>В соответствии с частью 1 статьи 14.17.1 Кодекса Российской Федерации об административных правонарушениях розничная продажа алкогольной и спиртосодержаще</w:t>
      </w:r>
      <w:r w:rsidRPr="00B634B9">
        <w:rPr>
          <w:rFonts w:ascii="Times New Roman" w:hAnsi="Times New Roman" w:cs="Times New Roman"/>
          <w:sz w:val="28"/>
          <w:szCs w:val="28"/>
        </w:rPr>
        <w:t xml:space="preserve">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</w:t>
      </w:r>
      <w:r w:rsidRPr="00B634B9">
        <w:rPr>
          <w:rFonts w:ascii="Times New Roman" w:hAnsi="Times New Roman" w:cs="Times New Roman"/>
          <w:sz w:val="28"/>
          <w:szCs w:val="28"/>
        </w:rPr>
        <w:t>продажу алкогольной п</w:t>
      </w:r>
      <w:r w:rsidRPr="00B634B9">
        <w:rPr>
          <w:rFonts w:ascii="Times New Roman" w:hAnsi="Times New Roman" w:cs="Times New Roman"/>
          <w:sz w:val="28"/>
          <w:szCs w:val="28"/>
        </w:rPr>
        <w:t>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</w:t>
      </w:r>
      <w:r w:rsidRPr="00B634B9">
        <w:rPr>
          <w:rFonts w:ascii="Times New Roman" w:hAnsi="Times New Roman" w:cs="Times New Roman"/>
          <w:sz w:val="28"/>
          <w:szCs w:val="28"/>
        </w:rPr>
        <w:t xml:space="preserve">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B63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34B9">
        <w:rPr>
          <w:rFonts w:ascii="Times New Roman" w:hAnsi="Times New Roman" w:cs="Times New Roman"/>
          <w:sz w:val="28"/>
          <w:szCs w:val="28"/>
        </w:rPr>
        <w:t xml:space="preserve">264-ФЗ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34B9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34B9">
        <w:rPr>
          <w:rFonts w:ascii="Times New Roman" w:hAnsi="Times New Roman" w:cs="Times New Roman"/>
          <w:sz w:val="28"/>
          <w:szCs w:val="28"/>
        </w:rPr>
        <w:t xml:space="preserve"> и осуществляющим розничную продажу произведен</w:t>
      </w:r>
      <w:r w:rsidRPr="00B634B9">
        <w:rPr>
          <w:rFonts w:ascii="Times New Roman" w:hAnsi="Times New Roman" w:cs="Times New Roman"/>
          <w:sz w:val="28"/>
          <w:szCs w:val="28"/>
        </w:rPr>
        <w:t>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влечет наложение административ</w:t>
      </w:r>
      <w:r w:rsidRPr="00B634B9">
        <w:rPr>
          <w:rFonts w:ascii="Times New Roman" w:hAnsi="Times New Roman" w:cs="Times New Roman"/>
          <w:sz w:val="28"/>
          <w:szCs w:val="28"/>
        </w:rPr>
        <w:t>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B634B9" w:rsidRPr="00B634B9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Pr="00B634B9">
        <w:rPr>
          <w:rFonts w:ascii="Times New Roman" w:hAnsi="Times New Roman" w:cs="Times New Roman"/>
          <w:sz w:val="28"/>
          <w:szCs w:val="28"/>
        </w:rPr>
        <w:t xml:space="preserve"> подпункту 16 статьи 2 Федерального закона от </w:t>
      </w:r>
      <w:r w:rsidR="00401127">
        <w:rPr>
          <w:rFonts w:ascii="Times New Roman" w:hAnsi="Times New Roman" w:cs="Times New Roman"/>
          <w:sz w:val="28"/>
          <w:szCs w:val="28"/>
        </w:rPr>
        <w:t>22.11.1995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634B9">
        <w:rPr>
          <w:rFonts w:ascii="Times New Roman" w:hAnsi="Times New Roman" w:cs="Times New Roman"/>
          <w:sz w:val="28"/>
          <w:szCs w:val="28"/>
        </w:rPr>
        <w:t xml:space="preserve">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34B9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</w:t>
      </w:r>
      <w:r w:rsidRPr="00B634B9">
        <w:rPr>
          <w:rFonts w:ascii="Times New Roman" w:hAnsi="Times New Roman" w:cs="Times New Roman"/>
          <w:sz w:val="28"/>
          <w:szCs w:val="28"/>
        </w:rPr>
        <w:t>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34B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34B9">
        <w:rPr>
          <w:rFonts w:ascii="Times New Roman" w:hAnsi="Times New Roman" w:cs="Times New Roman"/>
          <w:sz w:val="28"/>
          <w:szCs w:val="28"/>
        </w:rPr>
        <w:t xml:space="preserve">171-ФЗ) оборотом алкогольной и спиртосодержащей продукции признается закупка (в том числе импорт), поставки (в </w:t>
      </w:r>
      <w:r w:rsidRPr="00B634B9">
        <w:rPr>
          <w:rFonts w:ascii="Times New Roman" w:hAnsi="Times New Roman" w:cs="Times New Roman"/>
          <w:sz w:val="28"/>
          <w:szCs w:val="28"/>
        </w:rPr>
        <w:t>том числе экспорт), хранение, перевозки и розничная продажа такой продукции, на которые распространяется действие названного Закона.</w:t>
      </w:r>
    </w:p>
    <w:p w:rsidR="00B634B9" w:rsidRPr="00B634B9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B9">
        <w:rPr>
          <w:rFonts w:ascii="Times New Roman" w:hAnsi="Times New Roman" w:cs="Times New Roman"/>
          <w:sz w:val="28"/>
          <w:szCs w:val="28"/>
        </w:rPr>
        <w:t xml:space="preserve">В силу положений пункта 1 статьи 26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34B9">
        <w:rPr>
          <w:rFonts w:ascii="Times New Roman" w:hAnsi="Times New Roman" w:cs="Times New Roman"/>
          <w:sz w:val="28"/>
          <w:szCs w:val="28"/>
        </w:rPr>
        <w:t>171-ФЗ в области производства и оборота этилового спирта, алкоголь</w:t>
      </w:r>
      <w:r w:rsidRPr="00B634B9">
        <w:rPr>
          <w:rFonts w:ascii="Times New Roman" w:hAnsi="Times New Roman" w:cs="Times New Roman"/>
          <w:sz w:val="28"/>
          <w:szCs w:val="28"/>
        </w:rPr>
        <w:t>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B634B9" w:rsidRPr="00B634B9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B9">
        <w:rPr>
          <w:rFonts w:ascii="Times New Roman" w:hAnsi="Times New Roman" w:cs="Times New Roman"/>
          <w:sz w:val="28"/>
          <w:szCs w:val="28"/>
        </w:rPr>
        <w:t>Указанной норм</w:t>
      </w:r>
      <w:r w:rsidRPr="00B634B9">
        <w:rPr>
          <w:rFonts w:ascii="Times New Roman" w:hAnsi="Times New Roman" w:cs="Times New Roman"/>
          <w:sz w:val="28"/>
          <w:szCs w:val="28"/>
        </w:rPr>
        <w:t>ой также установлен запрет на розничную продажу алкогольной продукции с нарушением требований статьи 16 названного Закона, нарушением установленных законом правил розничной продажи алкогольной продукции.</w:t>
      </w:r>
    </w:p>
    <w:p w:rsidR="00B634B9" w:rsidRPr="00B634B9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B9">
        <w:rPr>
          <w:rFonts w:ascii="Times New Roman" w:hAnsi="Times New Roman" w:cs="Times New Roman"/>
          <w:sz w:val="28"/>
          <w:szCs w:val="28"/>
        </w:rPr>
        <w:t>Юридические лица, должностные лица и граждане, наруш</w:t>
      </w:r>
      <w:r w:rsidRPr="00B634B9">
        <w:rPr>
          <w:rFonts w:ascii="Times New Roman" w:hAnsi="Times New Roman" w:cs="Times New Roman"/>
          <w:sz w:val="28"/>
          <w:szCs w:val="28"/>
        </w:rPr>
        <w:t xml:space="preserve">ающие требования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34B9">
        <w:rPr>
          <w:rFonts w:ascii="Times New Roman" w:hAnsi="Times New Roman" w:cs="Times New Roman"/>
          <w:sz w:val="28"/>
          <w:szCs w:val="28"/>
        </w:rPr>
        <w:t xml:space="preserve">171-ФЗ, несут ответственность в соответствии с законодательством Российской Федерации (пункт 3 статьи 26 Федерального закона </w:t>
      </w:r>
      <w:r w:rsidR="00516BAA">
        <w:rPr>
          <w:rFonts w:ascii="Times New Roman" w:hAnsi="Times New Roman" w:cs="Times New Roman"/>
          <w:sz w:val="28"/>
          <w:szCs w:val="28"/>
        </w:rPr>
        <w:t>№</w:t>
      </w:r>
      <w:r w:rsidRPr="00B634B9">
        <w:rPr>
          <w:rFonts w:ascii="Times New Roman" w:hAnsi="Times New Roman" w:cs="Times New Roman"/>
          <w:sz w:val="28"/>
          <w:szCs w:val="28"/>
        </w:rPr>
        <w:t>171-ФЗ).</w:t>
      </w:r>
    </w:p>
    <w:p w:rsidR="00B634B9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B9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ответственность, предусмотренная частью 1 статьи 14.17.1 Кодекса </w:t>
      </w:r>
      <w:r w:rsidRPr="00B634B9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наступает за розничную продажу алкогольной и спиртосодержащей пищевой продукции физическим лицом, за исключением случаев, перечисленных в указанной норме, и если это действие не содержит уголовно на</w:t>
      </w:r>
      <w:r w:rsidRPr="00B634B9">
        <w:rPr>
          <w:rFonts w:ascii="Times New Roman" w:hAnsi="Times New Roman" w:cs="Times New Roman"/>
          <w:sz w:val="28"/>
          <w:szCs w:val="28"/>
        </w:rPr>
        <w:t>казуемого деяния.</w:t>
      </w:r>
    </w:p>
    <w:p w:rsidR="004271C8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</w:t>
      </w:r>
      <w:r w:rsidR="00B634B9">
        <w:rPr>
          <w:rFonts w:ascii="Times New Roman" w:hAnsi="Times New Roman" w:cs="Times New Roman"/>
          <w:sz w:val="28"/>
          <w:szCs w:val="28"/>
        </w:rPr>
        <w:t xml:space="preserve"> 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Дзюбенко И.Н. 17.04.2024 в 15 часов 30 минут по адресу: </w:t>
      </w:r>
      <w:r w:rsidR="00FA1239">
        <w:rPr>
          <w:sz w:val="28"/>
          <w:szCs w:val="28"/>
        </w:rPr>
        <w:t>“данные изъяты”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, на </w:t>
      </w:r>
      <w:r w:rsidR="00FA1239">
        <w:rPr>
          <w:sz w:val="28"/>
          <w:szCs w:val="28"/>
        </w:rPr>
        <w:t>“данные изъяты”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, не зарегистрированной в качестве индивидуального предпринимателя, в нарушение пункта 1 статьи 26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 w:rsidRPr="00FC06DF" w:rsidR="00FC06DF">
        <w:rPr>
          <w:rFonts w:ascii="Times New Roman" w:hAnsi="Times New Roman" w:cs="Times New Roman"/>
          <w:sz w:val="28"/>
          <w:szCs w:val="28"/>
        </w:rPr>
        <w:t>(распития) алкогольной продукции» осуществила оборот (реализацию</w:t>
      </w:r>
      <w:r w:rsidRPr="00FC06DF" w:rsidR="00FC06DF">
        <w:rPr>
          <w:rFonts w:ascii="Times New Roman" w:hAnsi="Times New Roman" w:cs="Times New Roman"/>
          <w:sz w:val="28"/>
          <w:szCs w:val="28"/>
        </w:rPr>
        <w:t>) спиртосодержащей продукции – одной бутылки этилового спирта объемом 0,25 л. крепостью 40,2% за 90 рублей, при отсутствии в ее действиях уголовно наказуемого деяния.</w:t>
      </w:r>
      <w:r w:rsidR="00A83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3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места происшествия согласно протоко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C06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осмотра места происшествия от </w:t>
      </w:r>
      <w:r w:rsidR="00A4301E">
        <w:rPr>
          <w:rFonts w:ascii="Times New Roman" w:hAnsi="Times New Roman" w:cs="Times New Roman"/>
          <w:sz w:val="28"/>
          <w:szCs w:val="28"/>
        </w:rPr>
        <w:t>23.04.2024</w:t>
      </w:r>
      <w:r>
        <w:rPr>
          <w:rFonts w:ascii="Times New Roman" w:hAnsi="Times New Roman" w:cs="Times New Roman"/>
          <w:sz w:val="28"/>
          <w:szCs w:val="28"/>
        </w:rPr>
        <w:t xml:space="preserve"> изъяты </w:t>
      </w:r>
      <w:r w:rsidR="00A4301E">
        <w:rPr>
          <w:rFonts w:ascii="Times New Roman" w:hAnsi="Times New Roman" w:cs="Times New Roman"/>
          <w:sz w:val="28"/>
          <w:szCs w:val="28"/>
        </w:rPr>
        <w:t>бутылки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4301E">
        <w:rPr>
          <w:rFonts w:ascii="Times New Roman" w:hAnsi="Times New Roman" w:cs="Times New Roman"/>
          <w:sz w:val="28"/>
          <w:szCs w:val="28"/>
        </w:rPr>
        <w:t>неизвестной</w:t>
      </w:r>
      <w:r>
        <w:rPr>
          <w:rFonts w:ascii="Times New Roman" w:hAnsi="Times New Roman" w:cs="Times New Roman"/>
          <w:sz w:val="28"/>
          <w:szCs w:val="28"/>
        </w:rPr>
        <w:t xml:space="preserve"> жидкостью</w:t>
      </w:r>
      <w:r w:rsidR="00A4301E">
        <w:rPr>
          <w:rFonts w:ascii="Times New Roman" w:hAnsi="Times New Roman" w:cs="Times New Roman"/>
          <w:sz w:val="28"/>
          <w:szCs w:val="28"/>
        </w:rPr>
        <w:t>: 6 стеклянных бутылок объемом 250 мл. с этикеткой «Коктебель», 1 бутылка объемом 375 мл. с этикеткой «Честная», 1 бутылка</w:t>
      </w:r>
      <w:r w:rsidR="006B352E">
        <w:rPr>
          <w:rFonts w:ascii="Times New Roman" w:hAnsi="Times New Roman" w:cs="Times New Roman"/>
          <w:sz w:val="28"/>
          <w:szCs w:val="28"/>
        </w:rPr>
        <w:t xml:space="preserve"> объемом 250 мл.</w:t>
      </w:r>
      <w:r w:rsidR="00A4301E">
        <w:rPr>
          <w:rFonts w:ascii="Times New Roman" w:hAnsi="Times New Roman" w:cs="Times New Roman"/>
          <w:sz w:val="28"/>
          <w:szCs w:val="28"/>
        </w:rPr>
        <w:t xml:space="preserve"> с этикеткой «Лезгинка»</w:t>
      </w:r>
      <w:r w:rsidR="00FE3DF9">
        <w:rPr>
          <w:rFonts w:ascii="Times New Roman" w:hAnsi="Times New Roman" w:cs="Times New Roman"/>
          <w:sz w:val="28"/>
          <w:szCs w:val="28"/>
        </w:rPr>
        <w:t xml:space="preserve">, </w:t>
      </w:r>
      <w:r w:rsidR="006B352E">
        <w:rPr>
          <w:rFonts w:ascii="Times New Roman" w:hAnsi="Times New Roman" w:cs="Times New Roman"/>
          <w:sz w:val="28"/>
          <w:szCs w:val="28"/>
        </w:rPr>
        <w:t>1 бутылка объемом 250 мл. с этикеткой «Водка», 1 бутылка объемом 200 мл</w:t>
      </w:r>
      <w:r w:rsidR="00FC06DF">
        <w:rPr>
          <w:rFonts w:ascii="Times New Roman" w:hAnsi="Times New Roman" w:cs="Times New Roman"/>
          <w:sz w:val="28"/>
          <w:szCs w:val="28"/>
        </w:rPr>
        <w:t>.</w:t>
      </w:r>
      <w:r w:rsidR="006B352E">
        <w:rPr>
          <w:rFonts w:ascii="Times New Roman" w:hAnsi="Times New Roman" w:cs="Times New Roman"/>
          <w:sz w:val="28"/>
          <w:szCs w:val="28"/>
        </w:rPr>
        <w:t>, 1 бутылка объемом 250 мл с этикеткой «Бахчисарай», 1 бутылка объемом 200 мл. без этикетки, 1 пластиковая бутылка 500 мл. с этикеткой «Южный берег», 1 бутылка объемом 330 мл</w:t>
      </w:r>
      <w:r w:rsidR="00FC06DF">
        <w:rPr>
          <w:rFonts w:ascii="Times New Roman" w:hAnsi="Times New Roman" w:cs="Times New Roman"/>
          <w:sz w:val="28"/>
          <w:szCs w:val="28"/>
        </w:rPr>
        <w:t>.</w:t>
      </w:r>
      <w:r w:rsidR="006B352E">
        <w:rPr>
          <w:rFonts w:ascii="Times New Roman" w:hAnsi="Times New Roman" w:cs="Times New Roman"/>
          <w:sz w:val="28"/>
          <w:szCs w:val="28"/>
        </w:rPr>
        <w:t xml:space="preserve"> с этикеткой «Немиров», 1 бутылка </w:t>
      </w:r>
      <w:r w:rsidR="00FC06DF">
        <w:rPr>
          <w:rFonts w:ascii="Times New Roman" w:hAnsi="Times New Roman" w:cs="Times New Roman"/>
          <w:sz w:val="28"/>
          <w:szCs w:val="28"/>
        </w:rPr>
        <w:t>о</w:t>
      </w:r>
      <w:r w:rsidR="006B352E">
        <w:rPr>
          <w:rFonts w:ascii="Times New Roman" w:hAnsi="Times New Roman" w:cs="Times New Roman"/>
          <w:sz w:val="28"/>
          <w:szCs w:val="28"/>
        </w:rPr>
        <w:t>бъемом 250 мл. с этикеткой «Наша марка, 1 бутылка 100 мл., 1 бутылка с этикеткой «Водка» с красно-бурой жидкостью 350 мл., 1 бутылка с этикеткой «Домашняя» 10</w:t>
      </w:r>
      <w:r w:rsidR="00FC06DF">
        <w:rPr>
          <w:rFonts w:ascii="Times New Roman" w:hAnsi="Times New Roman" w:cs="Times New Roman"/>
          <w:sz w:val="28"/>
          <w:szCs w:val="28"/>
        </w:rPr>
        <w:t xml:space="preserve">0 </w:t>
      </w:r>
      <w:r w:rsidR="006B352E">
        <w:rPr>
          <w:rFonts w:ascii="Times New Roman" w:hAnsi="Times New Roman" w:cs="Times New Roman"/>
          <w:sz w:val="28"/>
          <w:szCs w:val="28"/>
        </w:rPr>
        <w:t>мл., 1 бутылка 250 мл</w:t>
      </w:r>
      <w:r w:rsidR="00FC06DF">
        <w:rPr>
          <w:rFonts w:ascii="Times New Roman" w:hAnsi="Times New Roman" w:cs="Times New Roman"/>
          <w:sz w:val="28"/>
          <w:szCs w:val="28"/>
        </w:rPr>
        <w:t xml:space="preserve">. </w:t>
      </w:r>
      <w:r w:rsidR="006B352E">
        <w:rPr>
          <w:rFonts w:ascii="Times New Roman" w:hAnsi="Times New Roman" w:cs="Times New Roman"/>
          <w:sz w:val="28"/>
          <w:szCs w:val="28"/>
        </w:rPr>
        <w:t>с этикеткой  «</w:t>
      </w:r>
      <w:r w:rsidR="006B352E">
        <w:rPr>
          <w:rFonts w:ascii="Times New Roman" w:hAnsi="Times New Roman" w:cs="Times New Roman"/>
          <w:sz w:val="28"/>
          <w:szCs w:val="28"/>
          <w:lang w:val="en-US"/>
        </w:rPr>
        <w:t>Jotone</w:t>
      </w:r>
      <w:r w:rsidR="006B352E">
        <w:rPr>
          <w:rFonts w:ascii="Times New Roman" w:hAnsi="Times New Roman" w:cs="Times New Roman"/>
          <w:sz w:val="28"/>
          <w:szCs w:val="28"/>
        </w:rPr>
        <w:t>»</w:t>
      </w:r>
      <w:r w:rsidR="00FC06DF">
        <w:rPr>
          <w:rFonts w:ascii="Times New Roman" w:hAnsi="Times New Roman" w:cs="Times New Roman"/>
          <w:sz w:val="28"/>
          <w:szCs w:val="28"/>
        </w:rPr>
        <w:t>, 1 бутылка 250 мл., 6 пластиковых бутыло, объемом 2,3 л., общий объем продукции 7 л. 995 мл.</w:t>
      </w:r>
    </w:p>
    <w:p w:rsidR="00FC06DF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заключению эксперта №</w:t>
      </w:r>
      <w:r w:rsidR="00FA123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на экспертизу жидкости из трех стеклянных бутылок по 0,25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оформленных на коньяк трехлетний «Коктебель», являются спиртосодержащи</w:t>
      </w:r>
      <w:r>
        <w:rPr>
          <w:rFonts w:ascii="Times New Roman" w:hAnsi="Times New Roman" w:cs="Times New Roman"/>
          <w:sz w:val="28"/>
          <w:szCs w:val="28"/>
        </w:rPr>
        <w:t xml:space="preserve">ми (содержат этиловый спирт); объемная доля этилового спирта (крепость) в представленных на экспертизу жидкостях из </w:t>
      </w:r>
      <w:r w:rsidRPr="00FC06DF">
        <w:rPr>
          <w:rFonts w:ascii="Times New Roman" w:hAnsi="Times New Roman" w:cs="Times New Roman"/>
          <w:sz w:val="28"/>
          <w:szCs w:val="28"/>
        </w:rPr>
        <w:t>трех стеклянных бутылок по 0,25 дм3, оформленных на коньяк трехлетний «Коктебель</w:t>
      </w:r>
      <w:r>
        <w:rPr>
          <w:rFonts w:ascii="Times New Roman" w:hAnsi="Times New Roman" w:cs="Times New Roman"/>
          <w:sz w:val="28"/>
          <w:szCs w:val="28"/>
        </w:rPr>
        <w:t>», составила 41,0%, 40,2%, 39,1%.</w:t>
      </w:r>
    </w:p>
    <w:p w:rsidR="000A6E33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Дзюбенко И.Н. </w:t>
      </w:r>
      <w:r w:rsidRPr="00516BAA">
        <w:rPr>
          <w:rFonts w:ascii="Times New Roman" w:hAnsi="Times New Roman" w:cs="Times New Roman"/>
          <w:sz w:val="28"/>
          <w:szCs w:val="28"/>
        </w:rPr>
        <w:t>в совер</w:t>
      </w:r>
      <w:r w:rsidRPr="00516BAA">
        <w:rPr>
          <w:rFonts w:ascii="Times New Roman" w:hAnsi="Times New Roman" w:cs="Times New Roman"/>
          <w:sz w:val="28"/>
          <w:szCs w:val="28"/>
        </w:rPr>
        <w:t xml:space="preserve">шении </w:t>
      </w:r>
      <w:r w:rsidR="00A83ECE">
        <w:rPr>
          <w:rFonts w:ascii="Times New Roman" w:hAnsi="Times New Roman" w:cs="Times New Roman"/>
          <w:sz w:val="28"/>
          <w:szCs w:val="28"/>
        </w:rPr>
        <w:t>вменённого</w:t>
      </w:r>
      <w:r w:rsidRPr="00516BAA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исследованных в судебном заседании доказательств, а именно:</w:t>
      </w:r>
      <w:r w:rsidR="003943A0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FA1239">
        <w:rPr>
          <w:sz w:val="28"/>
          <w:szCs w:val="28"/>
        </w:rPr>
        <w:t>“данные изъяты”</w:t>
      </w:r>
      <w:r w:rsidR="003943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Дзюбенко И.Н. </w:t>
      </w:r>
      <w:r w:rsidR="00E826B1">
        <w:rPr>
          <w:rFonts w:ascii="Times New Roman" w:hAnsi="Times New Roman" w:cs="Times New Roman"/>
          <w:sz w:val="28"/>
          <w:szCs w:val="28"/>
        </w:rPr>
        <w:t xml:space="preserve">от </w:t>
      </w:r>
      <w:r w:rsidR="00FC06DF">
        <w:rPr>
          <w:rFonts w:ascii="Times New Roman" w:hAnsi="Times New Roman" w:cs="Times New Roman"/>
          <w:sz w:val="28"/>
          <w:szCs w:val="28"/>
        </w:rPr>
        <w:t>30.05.2024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3ECE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FC06DF">
        <w:rPr>
          <w:rFonts w:ascii="Times New Roman" w:hAnsi="Times New Roman" w:cs="Times New Roman"/>
          <w:sz w:val="28"/>
          <w:szCs w:val="28"/>
        </w:rPr>
        <w:t>23.04.2024</w:t>
      </w:r>
      <w:r w:rsidR="00A83ECE">
        <w:rPr>
          <w:rFonts w:ascii="Times New Roman" w:hAnsi="Times New Roman" w:cs="Times New Roman"/>
          <w:sz w:val="28"/>
          <w:szCs w:val="28"/>
        </w:rPr>
        <w:t xml:space="preserve">, </w:t>
      </w:r>
      <w:r w:rsidR="00E826B1">
        <w:rPr>
          <w:rFonts w:ascii="Times New Roman" w:hAnsi="Times New Roman" w:cs="Times New Roman"/>
          <w:sz w:val="28"/>
          <w:szCs w:val="28"/>
        </w:rPr>
        <w:t>, заключением эксперта №</w:t>
      </w:r>
      <w:r w:rsidR="00FA1239">
        <w:rPr>
          <w:sz w:val="28"/>
          <w:szCs w:val="28"/>
        </w:rPr>
        <w:t>“данные изъяты”</w:t>
      </w:r>
      <w:r w:rsidR="00E826B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634B9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3A0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</w:t>
      </w:r>
      <w:r w:rsidRPr="003943A0">
        <w:rPr>
          <w:rFonts w:ascii="Times New Roman" w:hAnsi="Times New Roman" w:cs="Times New Roman"/>
          <w:sz w:val="28"/>
          <w:szCs w:val="28"/>
        </w:rPr>
        <w:t xml:space="preserve">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Дзюбенко И.Н. </w:t>
      </w:r>
      <w:r w:rsidRPr="003943A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E826B1">
        <w:rPr>
          <w:rFonts w:ascii="Times New Roman" w:hAnsi="Times New Roman" w:cs="Times New Roman"/>
          <w:sz w:val="28"/>
          <w:szCs w:val="28"/>
        </w:rPr>
        <w:t>вмененного</w:t>
      </w:r>
      <w:r w:rsidRPr="003943A0">
        <w:rPr>
          <w:rFonts w:ascii="Times New Roman" w:hAnsi="Times New Roman" w:cs="Times New Roman"/>
          <w:sz w:val="28"/>
          <w:szCs w:val="28"/>
        </w:rPr>
        <w:t xml:space="preserve"> </w:t>
      </w:r>
      <w:r w:rsidRPr="003943A0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Дзюбенко И.Н. </w:t>
      </w:r>
      <w:r w:rsidRPr="00CA00CE">
        <w:rPr>
          <w:rFonts w:ascii="Times New Roman" w:hAnsi="Times New Roman" w:cs="Times New Roman"/>
          <w:sz w:val="28"/>
          <w:szCs w:val="28"/>
        </w:rPr>
        <w:t>совершил</w:t>
      </w:r>
      <w:r w:rsidR="003943A0">
        <w:rPr>
          <w:rFonts w:ascii="Times New Roman" w:hAnsi="Times New Roman" w:cs="Times New Roman"/>
          <w:sz w:val="28"/>
          <w:szCs w:val="28"/>
        </w:rPr>
        <w:t>а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</w:t>
      </w:r>
      <w:r w:rsidR="003943A0">
        <w:rPr>
          <w:rFonts w:ascii="Times New Roman" w:hAnsi="Times New Roman" w:cs="Times New Roman"/>
          <w:sz w:val="28"/>
          <w:szCs w:val="28"/>
        </w:rPr>
        <w:t>1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943A0">
        <w:rPr>
          <w:rFonts w:ascii="Times New Roman" w:hAnsi="Times New Roman" w:cs="Times New Roman"/>
          <w:sz w:val="28"/>
          <w:szCs w:val="28"/>
        </w:rPr>
        <w:t>14.17.1</w:t>
      </w:r>
      <w:r w:rsidRPr="00CA00C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CA00CE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а именно: </w:t>
      </w:r>
      <w:r w:rsidRPr="007E3FF5" w:rsidR="007E3FF5">
        <w:rPr>
          <w:rFonts w:ascii="Times New Roman" w:hAnsi="Times New Roman" w:cs="Times New Roman"/>
          <w:sz w:val="28"/>
          <w:szCs w:val="28"/>
        </w:rPr>
        <w:t>осуществляла розничную продажу спиртосодержащей продукции</w:t>
      </w:r>
      <w:r w:rsidR="007E3FF5">
        <w:rPr>
          <w:rFonts w:ascii="Times New Roman" w:hAnsi="Times New Roman" w:cs="Times New Roman"/>
          <w:sz w:val="28"/>
          <w:szCs w:val="28"/>
        </w:rPr>
        <w:t xml:space="preserve"> при отсутствии в ее действиях </w:t>
      </w:r>
      <w:r w:rsidRPr="00B634B9" w:rsidR="007E3FF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Pr="00CA0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CA00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Дзюбенко И.Н.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истек. Основан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ий для прекращения производства по данному делу не установлено.  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="007E3FF5">
        <w:rPr>
          <w:rFonts w:ascii="Times New Roman" w:hAnsi="Times New Roman" w:cs="Times New Roman"/>
          <w:sz w:val="28"/>
          <w:szCs w:val="28"/>
        </w:rPr>
        <w:t>Протокол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составлено с соблюдением требований закона, противореч</w:t>
      </w:r>
      <w:r w:rsidRPr="00CA00CE">
        <w:rPr>
          <w:rFonts w:ascii="Times New Roman" w:hAnsi="Times New Roman" w:cs="Times New Roman"/>
          <w:sz w:val="28"/>
          <w:szCs w:val="28"/>
        </w:rPr>
        <w:t xml:space="preserve">ий не содержит. Права и законные интересы </w:t>
      </w:r>
      <w:r w:rsidRPr="00FC06DF" w:rsidR="00FC06DF">
        <w:rPr>
          <w:rFonts w:ascii="Times New Roman" w:hAnsi="Times New Roman" w:cs="Times New Roman"/>
          <w:sz w:val="28"/>
          <w:szCs w:val="28"/>
        </w:rPr>
        <w:t xml:space="preserve">Дзюбенко И.Н. </w:t>
      </w:r>
      <w:r w:rsidRPr="00CA00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634B9" w:rsidRPr="00CA00CE" w:rsidP="00B63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нистративную ответственность.</w:t>
      </w:r>
    </w:p>
    <w:p w:rsidR="00B634B9" w:rsidRPr="00CA00CE" w:rsidP="00B63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="00FC06DF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</w:t>
      </w:r>
      <w:r w:rsidR="004271C8"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, по делу не установлено. </w:t>
      </w:r>
    </w:p>
    <w:p w:rsidR="00B634B9" w:rsidP="00B63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Исходя из обстоятельств дела, характера вменённого пра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вонарушения, оснований для применения положений статьи 2.9 Российской Федерации об административных правонарушениях при определении вида и размера наказания не имеется.</w:t>
      </w:r>
    </w:p>
    <w:p w:rsidR="00541CEE" w:rsidP="00B63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части 2.2 статьи</w:t>
      </w:r>
      <w:r w:rsidRPr="00541CEE">
        <w:rPr>
          <w:rFonts w:ascii="Times New Roman" w:eastAsia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не установлено.</w:t>
      </w:r>
    </w:p>
    <w:p w:rsidR="00E826B1" w:rsidP="00E8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6B1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>3.1, 4.1 Кодекса Российской Федерации об административ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принимая во внимание данные о личности 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дела, отсутствие обстоятельств, 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541CEE" w:rsidR="00541CEE">
        <w:rPr>
          <w:rFonts w:ascii="Times New Roman" w:eastAsia="Times New Roman" w:hAnsi="Times New Roman" w:cs="Times New Roman"/>
          <w:sz w:val="28"/>
          <w:szCs w:val="28"/>
        </w:rPr>
        <w:t xml:space="preserve">Дзюбенко И.Н. 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>следует подвергнуть наказанию в виде штрафа в пределах санкции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>, предусмотренной ч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B3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 xml:space="preserve"> 14.</w:t>
      </w:r>
      <w:r w:rsidR="00DE3B38">
        <w:rPr>
          <w:rFonts w:ascii="Times New Roman" w:eastAsia="Times New Roman" w:hAnsi="Times New Roman" w:cs="Times New Roman"/>
          <w:sz w:val="28"/>
          <w:szCs w:val="28"/>
        </w:rPr>
        <w:t>17.1</w:t>
      </w:r>
      <w:r w:rsidRPr="00E826B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8EB" w:rsidP="00E8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оснований для назначения в качестве дополнительного наказания конфискации </w:t>
      </w:r>
      <w:r w:rsidR="004271C8">
        <w:rPr>
          <w:rFonts w:ascii="Times New Roman" w:eastAsia="Times New Roman" w:hAnsi="Times New Roman" w:cs="Times New Roman"/>
          <w:sz w:val="28"/>
          <w:szCs w:val="28"/>
        </w:rPr>
        <w:t>спиртосодержащей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 не имеется в силу следующего.</w:t>
      </w:r>
    </w:p>
    <w:p w:rsidR="007E3FF5" w:rsidRPr="007E3FF5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F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 пункту 1 статьи 10.2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171-ФЗ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, если иное не установлено указанной статьей.</w:t>
      </w:r>
    </w:p>
    <w:p w:rsidR="007E3FF5" w:rsidRPr="007E3FF5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F5">
        <w:rPr>
          <w:rFonts w:ascii="Times New Roman" w:eastAsia="Times New Roman" w:hAnsi="Times New Roman" w:cs="Times New Roman"/>
          <w:sz w:val="28"/>
          <w:szCs w:val="28"/>
        </w:rPr>
        <w:t>При этом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 1 этой статьи, считаются продукцией, находящейся в незаконном обороте.</w:t>
      </w:r>
    </w:p>
    <w:p w:rsidR="007E3FF5" w:rsidRPr="007E3FF5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Пунктом 1 статьи 25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171-ФЗ предусмотрено, что в целях пресечения незаконных производства и (или) оборота этилового спирта, алкогольной и спиртосодержащей продукции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случае, если их производство и (или)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оборот осуществляются, в частности:</w:t>
      </w:r>
      <w:r w:rsidR="0042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без соответствующих лицензий, за исключением случаев, предусмотренных пунктом 5 статьи 20 названного Закона;</w:t>
      </w:r>
      <w:r w:rsidR="0042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без маркировки в соответствии со статьей 12 названного Закона или с маркировкой поддельными марками;</w:t>
      </w:r>
      <w:r w:rsidR="0042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без соотве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тствия государственным стандартам и техническим условиям;</w:t>
      </w:r>
      <w:r w:rsidR="0042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у, за исключением случаев, предусмотренных пунктом 2.1 статьи 8 названного Закона;</w:t>
      </w:r>
      <w:r w:rsidR="0042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и (или) оборота такой продукции, в том числе изготовленными путем их дублирования.</w:t>
      </w:r>
    </w:p>
    <w:p w:rsidR="007E3FF5" w:rsidRPr="007E3FF5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не имелось каких-либо документов на реализуемую </w:t>
      </w:r>
      <w:r w:rsidRPr="00541CEE" w:rsidR="00541CEE">
        <w:rPr>
          <w:rFonts w:ascii="Times New Roman" w:eastAsia="Times New Roman" w:hAnsi="Times New Roman" w:cs="Times New Roman"/>
          <w:sz w:val="28"/>
          <w:szCs w:val="28"/>
        </w:rPr>
        <w:t xml:space="preserve">Дзюбенко И.Н. </w:t>
      </w:r>
      <w:r w:rsidR="00E826B1">
        <w:rPr>
          <w:rFonts w:ascii="Times New Roman" w:eastAsia="Times New Roman" w:hAnsi="Times New Roman" w:cs="Times New Roman"/>
          <w:sz w:val="28"/>
          <w:szCs w:val="28"/>
        </w:rPr>
        <w:t xml:space="preserve">спиртосодержащую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продукцию.</w:t>
      </w:r>
    </w:p>
    <w:p w:rsidR="007E3FF5" w:rsidRPr="007E3FF5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 статьи 25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171-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7E3FF5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частью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 3 статьи 3.7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E3FF5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F5">
        <w:rPr>
          <w:rFonts w:ascii="Times New Roman" w:eastAsia="Times New Roman" w:hAnsi="Times New Roman" w:cs="Times New Roman"/>
          <w:sz w:val="28"/>
          <w:szCs w:val="28"/>
        </w:rPr>
        <w:t xml:space="preserve">При таких данных имеются </w:t>
      </w:r>
      <w:r w:rsidRPr="007E3FF5">
        <w:rPr>
          <w:rFonts w:ascii="Times New Roman" w:eastAsia="Times New Roman" w:hAnsi="Times New Roman" w:cs="Times New Roman"/>
          <w:sz w:val="28"/>
          <w:szCs w:val="28"/>
        </w:rPr>
        <w:t>основания для вывода о том, что применительно к такой продукции, находящейся в незаконном обороте, административное наказание в виде конфискации, применено быть не может, она подлежит изъятию из незаконного оборота.</w:t>
      </w:r>
    </w:p>
    <w:p w:rsidR="00203B65" w:rsidRPr="00CA00CE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65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по делу обстоятел</w:t>
      </w:r>
      <w:r w:rsidRPr="00203B65">
        <w:rPr>
          <w:rFonts w:ascii="Times New Roman" w:eastAsia="Times New Roman" w:hAnsi="Times New Roman" w:cs="Times New Roman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3B65">
        <w:rPr>
          <w:rFonts w:ascii="Times New Roman" w:eastAsia="Times New Roman" w:hAnsi="Times New Roman" w:cs="Times New Roman"/>
          <w:sz w:val="28"/>
          <w:szCs w:val="28"/>
        </w:rPr>
        <w:t xml:space="preserve"> положения части 3 статьи 3.7 Кодекса Российской Федерации об административных правонарушениях, пункта 1 статьи 25 Федерального закона №171-ФЗ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1127" w:rsidR="00401127">
        <w:t xml:space="preserve"> 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>изъятая согласно протоколу осмотра от 23.04.2024,</w:t>
      </w:r>
      <w:r w:rsidR="0040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 xml:space="preserve">спиртосодержащая продукция </w:t>
      </w:r>
      <w:r w:rsidRPr="00203B65">
        <w:rPr>
          <w:rFonts w:ascii="Times New Roman" w:eastAsia="Times New Roman" w:hAnsi="Times New Roman" w:cs="Times New Roman"/>
          <w:sz w:val="28"/>
          <w:szCs w:val="28"/>
        </w:rPr>
        <w:t>подлеж</w:t>
      </w:r>
      <w:r w:rsidR="00541C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B65">
        <w:rPr>
          <w:rFonts w:ascii="Times New Roman" w:eastAsia="Times New Roman" w:hAnsi="Times New Roman" w:cs="Times New Roman"/>
          <w:sz w:val="28"/>
          <w:szCs w:val="28"/>
        </w:rPr>
        <w:t xml:space="preserve">т изъятию из </w:t>
      </w:r>
      <w:r w:rsidRPr="00203B65">
        <w:rPr>
          <w:rFonts w:ascii="Times New Roman" w:eastAsia="Times New Roman" w:hAnsi="Times New Roman" w:cs="Times New Roman"/>
          <w:sz w:val="28"/>
          <w:szCs w:val="28"/>
        </w:rPr>
        <w:t>незаконного оборота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уничтожением</w:t>
      </w:r>
      <w:r w:rsidRPr="00203B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4B9" w:rsidRPr="00CA00CE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A00CE" w:rsidR="00401127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CA00CE">
        <w:rPr>
          <w:rFonts w:ascii="Times New Roman" w:hAnsi="Times New Roman" w:cs="Times New Roman"/>
          <w:sz w:val="28"/>
          <w:szCs w:val="28"/>
        </w:rPr>
        <w:t>29.9, 29.10, 30.1 Кодекса Российской Федерации об административных правонарушениях, мировой судья</w:t>
      </w:r>
    </w:p>
    <w:p w:rsidR="00B634B9" w:rsidRPr="00CA00CE" w:rsidP="00B6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203B65" w:rsidRPr="00203B65" w:rsidP="0020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Дзюбенко Ирин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 в совершении правонарушения, п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ч.1 ст. 14.17.1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308DD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с </w:t>
      </w:r>
      <w:r w:rsidRPr="00401127" w:rsidR="0040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изъятием </w:t>
      </w:r>
      <w:r w:rsidRPr="00541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спиртосодержащ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4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1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4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протоколу осмотра от 23.04.2024, </w:t>
      </w:r>
      <w:r w:rsidRPr="00401127" w:rsidR="0040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r w:rsidR="00DE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 №3 «Центральный УМВД России по городу Симферополю, </w:t>
      </w:r>
      <w:r w:rsidRPr="00401127" w:rsidR="004011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401127" w:rsidR="0040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уничтожением в установленном порядке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DC" w:rsidRPr="00E750DC" w:rsidP="00541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0DC">
        <w:rPr>
          <w:rFonts w:ascii="Times New Roman" w:hAnsi="Times New Roman" w:cs="Times New Roman"/>
          <w:sz w:val="28"/>
          <w:szCs w:val="28"/>
          <w:lang w:eastAsia="ru-RU"/>
        </w:rPr>
        <w:t>Реквизиты для уплаты штрафа: УФК по Республике Крым (Министерство юстиции Республики Кр</w:t>
      </w:r>
      <w:r w:rsidRPr="00E750DC">
        <w:rPr>
          <w:rFonts w:ascii="Times New Roman" w:hAnsi="Times New Roman" w:cs="Times New Roman"/>
          <w:sz w:val="28"/>
          <w:szCs w:val="28"/>
          <w:lang w:eastAsia="ru-RU"/>
        </w:rPr>
        <w:t>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</w:t>
      </w:r>
      <w:r w:rsidRPr="00E750DC">
        <w:rPr>
          <w:rFonts w:ascii="Times New Roman" w:hAnsi="Times New Roman" w:cs="Times New Roman"/>
          <w:sz w:val="28"/>
          <w:szCs w:val="28"/>
          <w:lang w:eastAsia="ru-RU"/>
        </w:rPr>
        <w:t>. Симферополь, ИНН 9102013284, КПП 910201001, БИК: 013510002, Единый казначейский счет: 40102810645370000035, казначейский счет 03100643000000017500, УИН</w:t>
      </w:r>
      <w:r w:rsidR="00541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1CEE" w:rsidR="00541CEE">
        <w:rPr>
          <w:rFonts w:ascii="Times New Roman" w:hAnsi="Times New Roman" w:cs="Times New Roman"/>
          <w:sz w:val="28"/>
          <w:szCs w:val="28"/>
          <w:lang w:eastAsia="ru-RU"/>
        </w:rPr>
        <w:t>0410760300175002122414144</w:t>
      </w:r>
      <w:r w:rsidRPr="00E750DC">
        <w:rPr>
          <w:rFonts w:ascii="Times New Roman" w:hAnsi="Times New Roman" w:cs="Times New Roman"/>
          <w:sz w:val="28"/>
          <w:szCs w:val="28"/>
          <w:lang w:eastAsia="ru-RU"/>
        </w:rPr>
        <w:t xml:space="preserve">,  ОКТМО 35701000, КБК 828 1 16 01333 01 0000 140. </w:t>
      </w:r>
    </w:p>
    <w:p w:rsidR="00203B65" w:rsidRPr="00E750DC" w:rsidP="00541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203B65" w:rsidRPr="00203B65" w:rsidP="00541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 суммы неуплаченного административного штрафа.</w:t>
      </w:r>
    </w:p>
    <w:p w:rsidR="00203B65" w:rsidP="00541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Симферополя) Республики Крым (г. Симферополь,  ул. Крымских Партизан, 3а).</w:t>
      </w:r>
    </w:p>
    <w:p w:rsidR="00B634B9" w:rsidP="00541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Симферополя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Симферополь (Центральный район городского округа Симферополя)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2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вручения или получения копии постановления.  </w:t>
      </w:r>
    </w:p>
    <w:p w:rsidR="00203B65" w:rsidRPr="00CA00CE" w:rsidP="0054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4B9" w:rsidRPr="00CA00CE" w:rsidP="00B634B9">
      <w:pPr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 w:rsidRPr="00CA00CE">
        <w:rPr>
          <w:rFonts w:ascii="Times New Roman" w:hAnsi="Times New Roman" w:cs="Times New Roman"/>
          <w:sz w:val="28"/>
          <w:szCs w:val="28"/>
        </w:rPr>
        <w:t xml:space="preserve">                      А.Л.Тоскина</w:t>
      </w:r>
    </w:p>
    <w:p w:rsidR="00B634B9" w:rsidRPr="00CA00CE" w:rsidP="00B634B9">
      <w:pPr>
        <w:rPr>
          <w:sz w:val="28"/>
          <w:szCs w:val="28"/>
        </w:rPr>
      </w:pPr>
    </w:p>
    <w:p w:rsidR="00B634B9" w:rsidRPr="00CA00CE" w:rsidP="00B634B9">
      <w:pPr>
        <w:rPr>
          <w:sz w:val="28"/>
          <w:szCs w:val="28"/>
        </w:rPr>
      </w:pPr>
    </w:p>
    <w:p w:rsidR="00B634B9" w:rsidRPr="00CA00CE" w:rsidP="00B634B9">
      <w:pPr>
        <w:rPr>
          <w:sz w:val="28"/>
          <w:szCs w:val="28"/>
        </w:rPr>
      </w:pPr>
    </w:p>
    <w:p w:rsidR="002C5A43"/>
    <w:sectPr w:rsidSect="008467F7">
      <w:footerReference w:type="default" r:id="rId4"/>
      <w:pgSz w:w="11906" w:h="16838"/>
      <w:pgMar w:top="567" w:right="566" w:bottom="568" w:left="1800" w:header="708" w:footer="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0587"/>
      <w:richText/>
    </w:sdtPr>
    <w:sdtContent>
      <w:p w:rsidR="003D17A8">
        <w:pPr>
          <w:pStyle w:val="Footer"/>
          <w:jc w:val="right"/>
        </w:pPr>
        <w:r>
          <w:fldChar w:fldCharType="begin"/>
        </w:r>
        <w:r w:rsidR="007B687D">
          <w:instrText>PAGE   \* MERGEFORMAT</w:instrText>
        </w:r>
        <w:r>
          <w:fldChar w:fldCharType="separate"/>
        </w:r>
        <w:r w:rsidR="00FA1239">
          <w:rPr>
            <w:noProof/>
          </w:rPr>
          <w:t>6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634B9"/>
    <w:rsid w:val="000A6E33"/>
    <w:rsid w:val="0016538E"/>
    <w:rsid w:val="00203B65"/>
    <w:rsid w:val="002308DD"/>
    <w:rsid w:val="002C5A43"/>
    <w:rsid w:val="00326552"/>
    <w:rsid w:val="003943A0"/>
    <w:rsid w:val="003D17A8"/>
    <w:rsid w:val="00401127"/>
    <w:rsid w:val="004271C8"/>
    <w:rsid w:val="00516BAA"/>
    <w:rsid w:val="00541CEE"/>
    <w:rsid w:val="00601FA6"/>
    <w:rsid w:val="00631589"/>
    <w:rsid w:val="006B352E"/>
    <w:rsid w:val="00742FCE"/>
    <w:rsid w:val="007B687D"/>
    <w:rsid w:val="007E3FF5"/>
    <w:rsid w:val="008209F8"/>
    <w:rsid w:val="008467F7"/>
    <w:rsid w:val="00921CD8"/>
    <w:rsid w:val="009F60E4"/>
    <w:rsid w:val="00A4301E"/>
    <w:rsid w:val="00A83549"/>
    <w:rsid w:val="00A83ECE"/>
    <w:rsid w:val="00AB2686"/>
    <w:rsid w:val="00B634B9"/>
    <w:rsid w:val="00C545F8"/>
    <w:rsid w:val="00CA00CE"/>
    <w:rsid w:val="00D208EB"/>
    <w:rsid w:val="00DA3D89"/>
    <w:rsid w:val="00DE3B38"/>
    <w:rsid w:val="00E750DC"/>
    <w:rsid w:val="00E826B1"/>
    <w:rsid w:val="00F046A2"/>
    <w:rsid w:val="00F27EBE"/>
    <w:rsid w:val="00FA1239"/>
    <w:rsid w:val="00FC06DF"/>
    <w:rsid w:val="00FE3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634B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63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6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34B9"/>
  </w:style>
  <w:style w:type="character" w:styleId="Hyperlink">
    <w:name w:val="Hyperlink"/>
    <w:basedOn w:val="DefaultParagraphFont"/>
    <w:uiPriority w:val="99"/>
    <w:unhideWhenUsed/>
    <w:rsid w:val="00B63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