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3A37" w:rsidRPr="00E21A43" w:rsidP="00F03A37">
      <w:pPr>
        <w:jc w:val="right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№05-0</w:t>
      </w:r>
      <w:r w:rsidRPr="00E21A43">
        <w:rPr>
          <w:rFonts w:ascii="Times New Roman" w:hAnsi="Times New Roman" w:cs="Times New Roman"/>
          <w:sz w:val="18"/>
          <w:szCs w:val="18"/>
        </w:rPr>
        <w:t>214</w:t>
      </w:r>
      <w:r w:rsidRPr="00E21A43">
        <w:rPr>
          <w:rFonts w:ascii="Times New Roman" w:hAnsi="Times New Roman" w:cs="Times New Roman"/>
          <w:sz w:val="18"/>
          <w:szCs w:val="18"/>
        </w:rPr>
        <w:t>/17/2017</w:t>
      </w:r>
    </w:p>
    <w:p w:rsidR="00F03A37" w:rsidRPr="00E21A43" w:rsidP="00F03A37">
      <w:pPr>
        <w:jc w:val="center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03A37" w:rsidRPr="00E21A43" w:rsidP="00F03A37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20 июля</w:t>
      </w:r>
      <w:r w:rsidRPr="00E21A43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21A43">
        <w:rPr>
          <w:rFonts w:ascii="Times New Roman" w:hAnsi="Times New Roman" w:cs="Times New Roman"/>
          <w:sz w:val="18"/>
          <w:szCs w:val="18"/>
        </w:rPr>
        <w:t xml:space="preserve">г. Симферополь                  </w:t>
      </w:r>
    </w:p>
    <w:p w:rsidR="00F03A37" w:rsidRPr="00E21A43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F03A37" w:rsidRPr="00E21A43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материалы дела об административном правонарушении в от</w:t>
      </w:r>
      <w:r w:rsidRPr="00E21A43">
        <w:rPr>
          <w:rFonts w:ascii="Times New Roman" w:hAnsi="Times New Roman" w:cs="Times New Roman"/>
          <w:sz w:val="18"/>
          <w:szCs w:val="18"/>
        </w:rPr>
        <w:t xml:space="preserve">ношении </w:t>
      </w:r>
    </w:p>
    <w:p w:rsidR="00F03A37" w:rsidRPr="00E21A43" w:rsidP="00E21A43">
      <w:pPr>
        <w:spacing w:after="0" w:line="240" w:lineRule="auto"/>
        <w:ind w:left="5100" w:firstLine="564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Демьянюк</w:t>
      </w:r>
      <w:r w:rsidRPr="00E21A43">
        <w:rPr>
          <w:rFonts w:ascii="Times New Roman" w:hAnsi="Times New Roman" w:cs="Times New Roman"/>
          <w:sz w:val="18"/>
          <w:szCs w:val="18"/>
        </w:rPr>
        <w:t>а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Н.</w:t>
      </w:r>
      <w:r w:rsidRPr="00E21A43">
        <w:rPr>
          <w:rFonts w:ascii="Times New Roman" w:hAnsi="Times New Roman" w:cs="Times New Roman"/>
          <w:sz w:val="18"/>
          <w:szCs w:val="18"/>
        </w:rPr>
        <w:t>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,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03A37" w:rsidRPr="00E21A43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F03A37" w:rsidRPr="00E21A43" w:rsidP="00F03A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УСТАНОВИЛ: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Демьянюк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в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на ул.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в г.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- автомобилем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>, при наличии признаков алкогольного опьянения: запах алкоголя изо рта</w:t>
      </w:r>
      <w:r w:rsidRPr="00E21A43">
        <w:rPr>
          <w:rFonts w:ascii="Times New Roman" w:hAnsi="Times New Roman" w:cs="Times New Roman"/>
          <w:sz w:val="18"/>
          <w:szCs w:val="18"/>
        </w:rPr>
        <w:t>, неустойчивость позы, нарушение речи,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>не выполнил законное требование уполн</w:t>
      </w:r>
      <w:r w:rsidRPr="00E21A43">
        <w:rPr>
          <w:rFonts w:ascii="Times New Roman" w:hAnsi="Times New Roman" w:cs="Times New Roman"/>
          <w:sz w:val="18"/>
          <w:szCs w:val="18"/>
        </w:rPr>
        <w:t>омоченного должностного лица о прохождении медицинского освидетельствования на состояние опьянения</w:t>
      </w:r>
      <w:r w:rsidRPr="00E21A43">
        <w:rPr>
          <w:rFonts w:ascii="Times New Roman" w:hAnsi="Times New Roman" w:cs="Times New Roman"/>
          <w:sz w:val="18"/>
          <w:szCs w:val="18"/>
        </w:rPr>
        <w:t>, чем нарушил п. 2.3.2 ПДД РФ.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21A43">
        <w:rPr>
          <w:rFonts w:ascii="Times New Roman" w:hAnsi="Times New Roman" w:cs="Times New Roman"/>
          <w:sz w:val="18"/>
          <w:szCs w:val="18"/>
        </w:rPr>
        <w:t>Демьянюк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вину в инкриминируемом правонарушении признал, в содеянном раскаялся, пояснил, что действите</w:t>
      </w:r>
      <w:r w:rsidRPr="00E21A43">
        <w:rPr>
          <w:rFonts w:ascii="Times New Roman" w:hAnsi="Times New Roman" w:cs="Times New Roman"/>
          <w:sz w:val="18"/>
          <w:szCs w:val="18"/>
        </w:rPr>
        <w:t xml:space="preserve">льно </w:t>
      </w:r>
      <w:r w:rsidRPr="00E21A43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</w:t>
      </w:r>
      <w:r w:rsidRPr="00E21A43">
        <w:rPr>
          <w:rFonts w:ascii="Times New Roman" w:hAnsi="Times New Roman" w:cs="Times New Roman"/>
          <w:sz w:val="18"/>
          <w:szCs w:val="18"/>
        </w:rPr>
        <w:t xml:space="preserve">от прохождения </w:t>
      </w:r>
      <w:r w:rsidRPr="00E21A43">
        <w:rPr>
          <w:rFonts w:ascii="Times New Roman" w:hAnsi="Times New Roman" w:cs="Times New Roman"/>
          <w:sz w:val="18"/>
          <w:szCs w:val="18"/>
        </w:rPr>
        <w:t xml:space="preserve">освидетельствования на состояние алкогольного опьянение на месте остановки и </w:t>
      </w:r>
      <w:r w:rsidRPr="00E21A43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 отказался.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</w:t>
      </w:r>
      <w:r w:rsidRPr="00E21A43">
        <w:rPr>
          <w:rFonts w:ascii="Times New Roman" w:hAnsi="Times New Roman" w:cs="Times New Roman"/>
          <w:sz w:val="18"/>
          <w:szCs w:val="18"/>
        </w:rPr>
        <w:t>производство об административном правонарушении</w:t>
      </w:r>
      <w:r w:rsidRPr="00E21A43">
        <w:rPr>
          <w:rFonts w:ascii="Times New Roman" w:hAnsi="Times New Roman" w:cs="Times New Roman"/>
          <w:sz w:val="18"/>
          <w:szCs w:val="18"/>
        </w:rPr>
        <w:t xml:space="preserve">, </w:t>
      </w:r>
      <w:r w:rsidRPr="00E21A43">
        <w:rPr>
          <w:rFonts w:ascii="Times New Roman" w:hAnsi="Times New Roman" w:cs="Times New Roman"/>
          <w:sz w:val="18"/>
          <w:szCs w:val="18"/>
        </w:rPr>
        <w:t>исследовав материалы дела</w:t>
      </w:r>
      <w:r w:rsidRPr="00E21A43">
        <w:rPr>
          <w:rFonts w:ascii="Times New Roman" w:hAnsi="Times New Roman" w:cs="Times New Roman"/>
          <w:sz w:val="18"/>
          <w:szCs w:val="18"/>
        </w:rPr>
        <w:t>,</w:t>
      </w:r>
      <w:r w:rsidRPr="00E21A43">
        <w:rPr>
          <w:rFonts w:ascii="Times New Roman" w:hAnsi="Times New Roman" w:cs="Times New Roman"/>
          <w:sz w:val="18"/>
          <w:szCs w:val="18"/>
        </w:rPr>
        <w:t xml:space="preserve"> прихожу к следующему. 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В соответствии с ч.1 ст. 12.26 Кодекса Российской Федерации об административных правонарушениях, административным правонарушением признается невыполнение вод</w:t>
      </w:r>
      <w:r w:rsidRPr="00E21A43">
        <w:rPr>
          <w:rFonts w:ascii="Times New Roman" w:hAnsi="Times New Roman" w:cs="Times New Roman"/>
          <w:sz w:val="18"/>
          <w:szCs w:val="18"/>
        </w:rPr>
        <w:t xml:space="preserve"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</w:t>
      </w:r>
      <w:r w:rsidRPr="00E21A43">
        <w:rPr>
          <w:rFonts w:ascii="Times New Roman" w:hAnsi="Times New Roman" w:cs="Times New Roman"/>
          <w:sz w:val="18"/>
          <w:szCs w:val="18"/>
        </w:rPr>
        <w:t>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освидетельствование на состояние алкогольного опьянения и медицинское освидетельствование на состояние опьянения. 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</w:t>
      </w:r>
      <w:r w:rsidRPr="00E21A43">
        <w:rPr>
          <w:rFonts w:ascii="Times New Roman" w:hAnsi="Times New Roman" w:cs="Times New Roman"/>
          <w:sz w:val="18"/>
          <w:szCs w:val="18"/>
        </w:rPr>
        <w:t xml:space="preserve">виновного лица </w:t>
      </w:r>
      <w:r w:rsidRPr="00E21A43">
        <w:rPr>
          <w:rFonts w:ascii="Times New Roman" w:hAnsi="Times New Roman" w:cs="Times New Roman"/>
          <w:sz w:val="18"/>
          <w:szCs w:val="18"/>
        </w:rPr>
        <w:t>к административной ответственности, предусмотренной ч. 1 ст. 12.26 Кодекса Российской Федераци</w:t>
      </w:r>
      <w:r w:rsidRPr="00E21A43">
        <w:rPr>
          <w:rFonts w:ascii="Times New Roman" w:hAnsi="Times New Roman" w:cs="Times New Roman"/>
          <w:sz w:val="18"/>
          <w:szCs w:val="18"/>
        </w:rPr>
        <w:t>и об административных правонарушениях, правовое значение имеет факт отказа лица, в отношении которого ведется производства об административном правонарушении, от прохождения медицинского освидетельствование на состояние опьянения, при наличии клинических п</w:t>
      </w:r>
      <w:r w:rsidRPr="00E21A43">
        <w:rPr>
          <w:rFonts w:ascii="Times New Roman" w:hAnsi="Times New Roman" w:cs="Times New Roman"/>
          <w:sz w:val="18"/>
          <w:szCs w:val="18"/>
        </w:rPr>
        <w:t xml:space="preserve">ризнаков опьянения. 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 w:rsidRPr="00E21A43">
        <w:rPr>
          <w:rFonts w:ascii="Times New Roman" w:hAnsi="Times New Roman" w:cs="Times New Roman"/>
          <w:sz w:val="18"/>
          <w:szCs w:val="18"/>
        </w:rPr>
        <w:t>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</w:t>
      </w:r>
      <w:r w:rsidRPr="00E21A43">
        <w:rPr>
          <w:rFonts w:ascii="Times New Roman" w:hAnsi="Times New Roman" w:cs="Times New Roman"/>
          <w:sz w:val="18"/>
          <w:szCs w:val="18"/>
        </w:rPr>
        <w:t>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</w:t>
      </w:r>
      <w:r w:rsidRPr="00E21A43">
        <w:rPr>
          <w:rFonts w:ascii="Times New Roman" w:hAnsi="Times New Roman" w:cs="Times New Roman"/>
          <w:sz w:val="18"/>
          <w:szCs w:val="18"/>
        </w:rPr>
        <w:t>ое освидетельствование на состояние опьянения.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E21A43">
        <w:rPr>
          <w:rFonts w:ascii="Times New Roman" w:hAnsi="Times New Roman" w:cs="Times New Roman"/>
          <w:sz w:val="18"/>
          <w:szCs w:val="18"/>
        </w:rPr>
        <w:t>Демьянюк Н.В.</w:t>
      </w:r>
      <w:r w:rsidRPr="00E21A43">
        <w:rPr>
          <w:rFonts w:ascii="Times New Roman" w:hAnsi="Times New Roman" w:cs="Times New Roman"/>
          <w:sz w:val="18"/>
          <w:szCs w:val="18"/>
        </w:rPr>
        <w:t>, имея признаки опьянения – запах алкоголя изо рта</w:t>
      </w:r>
      <w:r w:rsidRPr="00E21A43">
        <w:rPr>
          <w:rFonts w:ascii="Times New Roman" w:hAnsi="Times New Roman" w:cs="Times New Roman"/>
          <w:sz w:val="18"/>
          <w:szCs w:val="18"/>
        </w:rPr>
        <w:t xml:space="preserve">, </w:t>
      </w:r>
      <w:r w:rsidRPr="00E21A43">
        <w:rPr>
          <w:rFonts w:ascii="Times New Roman" w:hAnsi="Times New Roman" w:cs="Times New Roman"/>
          <w:sz w:val="18"/>
          <w:szCs w:val="18"/>
        </w:rPr>
        <w:t>отказался от прохождения освидетельствования на состояние алкогольного опьянения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на месте остановки</w:t>
      </w:r>
      <w:r w:rsidRPr="00E21A43">
        <w:rPr>
          <w:rFonts w:ascii="Times New Roman" w:hAnsi="Times New Roman" w:cs="Times New Roman"/>
          <w:sz w:val="18"/>
          <w:szCs w:val="18"/>
        </w:rPr>
        <w:t>, а так</w:t>
      </w:r>
      <w:r w:rsidRPr="00E21A43">
        <w:rPr>
          <w:rFonts w:ascii="Times New Roman" w:hAnsi="Times New Roman" w:cs="Times New Roman"/>
          <w:sz w:val="18"/>
          <w:szCs w:val="18"/>
        </w:rPr>
        <w:t>же от прохождения медицинского освидетельствования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>на состояние опьянения в медицинско</w:t>
      </w:r>
      <w:r w:rsidRPr="00E21A43">
        <w:rPr>
          <w:rFonts w:ascii="Times New Roman" w:hAnsi="Times New Roman" w:cs="Times New Roman"/>
          <w:sz w:val="18"/>
          <w:szCs w:val="18"/>
        </w:rPr>
        <w:t>м</w:t>
      </w:r>
      <w:r w:rsidRPr="00E21A43">
        <w:rPr>
          <w:rFonts w:ascii="Times New Roman" w:hAnsi="Times New Roman" w:cs="Times New Roman"/>
          <w:sz w:val="18"/>
          <w:szCs w:val="18"/>
        </w:rPr>
        <w:t xml:space="preserve"> учреждени</w:t>
      </w:r>
      <w:r w:rsidRPr="00E21A43">
        <w:rPr>
          <w:rFonts w:ascii="Times New Roman" w:hAnsi="Times New Roman" w:cs="Times New Roman"/>
          <w:sz w:val="18"/>
          <w:szCs w:val="18"/>
        </w:rPr>
        <w:t>и</w:t>
      </w:r>
      <w:r w:rsidRPr="00E21A43">
        <w:rPr>
          <w:rFonts w:ascii="Times New Roman" w:hAnsi="Times New Roman" w:cs="Times New Roman"/>
          <w:sz w:val="18"/>
          <w:szCs w:val="18"/>
        </w:rPr>
        <w:t xml:space="preserve">. </w:t>
      </w:r>
      <w:r w:rsidRPr="00E21A43">
        <w:rPr>
          <w:rFonts w:ascii="Times New Roman" w:hAnsi="Times New Roman" w:cs="Times New Roman"/>
          <w:sz w:val="18"/>
          <w:szCs w:val="18"/>
        </w:rPr>
        <w:t xml:space="preserve">Указанные обстоятельства подтверждаются протоколом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от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. Данные обстоятельства также были подтверждены в ходе судебного заседания </w:t>
      </w:r>
      <w:r w:rsidRPr="00E21A43">
        <w:rPr>
          <w:rFonts w:ascii="Times New Roman" w:hAnsi="Times New Roman" w:cs="Times New Roman"/>
          <w:sz w:val="18"/>
          <w:szCs w:val="18"/>
        </w:rPr>
        <w:t>Демь</w:t>
      </w:r>
      <w:r w:rsidRPr="00E21A43">
        <w:rPr>
          <w:rFonts w:ascii="Times New Roman" w:hAnsi="Times New Roman" w:cs="Times New Roman"/>
          <w:sz w:val="18"/>
          <w:szCs w:val="18"/>
        </w:rPr>
        <w:t>янюком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, который указал, что действительно, управляя автомобилем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,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на ул.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в г.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>был остановлен сотрудниками ГИБДД, от освидетельствование на состояние опьян</w:t>
      </w:r>
      <w:r w:rsidRPr="00E21A43">
        <w:rPr>
          <w:rFonts w:ascii="Times New Roman" w:hAnsi="Times New Roman" w:cs="Times New Roman"/>
          <w:sz w:val="18"/>
          <w:szCs w:val="18"/>
        </w:rPr>
        <w:t>ения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на месте остановки</w:t>
      </w:r>
      <w:r w:rsidRPr="00E21A43">
        <w:rPr>
          <w:rFonts w:ascii="Times New Roman" w:hAnsi="Times New Roman" w:cs="Times New Roman"/>
          <w:sz w:val="18"/>
          <w:szCs w:val="18"/>
        </w:rPr>
        <w:t xml:space="preserve"> и от прохождения медицинского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освидетельствование на состояние опьянения он отказался</w:t>
      </w:r>
      <w:r w:rsidRPr="00E21A43">
        <w:rPr>
          <w:rFonts w:ascii="Times New Roman" w:hAnsi="Times New Roman" w:cs="Times New Roman"/>
          <w:sz w:val="18"/>
          <w:szCs w:val="18"/>
        </w:rPr>
        <w:t>.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В соответствии с протоколом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от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 о направлении на медицинское освидетельствование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на состояние опьянения, </w:t>
      </w:r>
      <w:r w:rsidRPr="00E21A43">
        <w:rPr>
          <w:rFonts w:ascii="Times New Roman" w:hAnsi="Times New Roman" w:cs="Times New Roman"/>
          <w:sz w:val="18"/>
          <w:szCs w:val="18"/>
        </w:rPr>
        <w:t>Демьянюк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, </w:t>
      </w:r>
      <w:r w:rsidRPr="00E21A43">
        <w:rPr>
          <w:rFonts w:ascii="Times New Roman" w:hAnsi="Times New Roman" w:cs="Times New Roman"/>
          <w:sz w:val="18"/>
          <w:szCs w:val="18"/>
        </w:rPr>
        <w:t>имея признаки опьянения: запах алкоголя изо рта</w:t>
      </w:r>
      <w:r w:rsidRPr="00E21A43">
        <w:rPr>
          <w:rFonts w:ascii="Times New Roman" w:hAnsi="Times New Roman" w:cs="Times New Roman"/>
          <w:sz w:val="18"/>
          <w:szCs w:val="18"/>
        </w:rPr>
        <w:t>, неустойчивость позы, нарушение речи,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отказался от медицинского освидетельствования на состояние опьянения. </w:t>
      </w:r>
    </w:p>
    <w:p w:rsidR="0072759E" w:rsidRPr="00E21A43" w:rsidP="00727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М</w:t>
      </w:r>
      <w:r w:rsidRPr="00E21A43">
        <w:rPr>
          <w:rFonts w:ascii="Times New Roman" w:hAnsi="Times New Roman" w:cs="Times New Roman"/>
          <w:sz w:val="18"/>
          <w:szCs w:val="18"/>
        </w:rPr>
        <w:t xml:space="preserve">еры обеспечения производства по делу применены к </w:t>
      </w:r>
      <w:r w:rsidRPr="00E21A43">
        <w:rPr>
          <w:rFonts w:ascii="Times New Roman" w:hAnsi="Times New Roman" w:cs="Times New Roman"/>
          <w:sz w:val="18"/>
          <w:szCs w:val="18"/>
        </w:rPr>
        <w:t>Демьянику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 xml:space="preserve">в присутствии двух понятых, </w:t>
      </w:r>
      <w:r w:rsidRPr="00E21A43">
        <w:rPr>
          <w:rFonts w:ascii="Times New Roman" w:hAnsi="Times New Roman" w:cs="Times New Roman"/>
          <w:sz w:val="18"/>
          <w:szCs w:val="18"/>
        </w:rPr>
        <w:t xml:space="preserve">в </w:t>
      </w:r>
      <w:r w:rsidRPr="00E21A43">
        <w:rPr>
          <w:rFonts w:ascii="Times New Roman" w:hAnsi="Times New Roman" w:cs="Times New Roman"/>
          <w:sz w:val="18"/>
          <w:szCs w:val="18"/>
        </w:rPr>
        <w:t>соответствии с требованиями статьи 27.12 Кодекса Российской Федерации об административных правонарушениях</w:t>
      </w:r>
      <w:r w:rsidRPr="00E21A43">
        <w:rPr>
          <w:rFonts w:ascii="Times New Roman" w:hAnsi="Times New Roman" w:cs="Times New Roman"/>
          <w:sz w:val="18"/>
          <w:szCs w:val="18"/>
        </w:rPr>
        <w:t>.</w:t>
      </w:r>
    </w:p>
    <w:p w:rsidR="0072759E" w:rsidRPr="00E21A43" w:rsidP="00727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Существенных нарушений требований</w:t>
      </w:r>
      <w:r w:rsidRPr="00E21A43">
        <w:rPr>
          <w:rFonts w:ascii="Times New Roman" w:hAnsi="Times New Roman" w:cs="Times New Roman"/>
          <w:sz w:val="18"/>
          <w:szCs w:val="18"/>
        </w:rPr>
        <w:t xml:space="preserve"> Правил освидетельствования лица, которое управляет транспортным средством, на состояние алкогольного опьянения и оф</w:t>
      </w:r>
      <w:r w:rsidRPr="00E21A43">
        <w:rPr>
          <w:rFonts w:ascii="Times New Roman" w:hAnsi="Times New Roman" w:cs="Times New Roman"/>
          <w:sz w:val="18"/>
          <w:szCs w:val="18"/>
        </w:rPr>
        <w:t>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</w:t>
      </w:r>
      <w:r w:rsidRPr="00E21A43">
        <w:rPr>
          <w:rFonts w:ascii="Times New Roman" w:hAnsi="Times New Roman" w:cs="Times New Roman"/>
          <w:sz w:val="18"/>
          <w:szCs w:val="18"/>
        </w:rPr>
        <w:t>а РФ о</w:t>
      </w:r>
      <w:r w:rsidRPr="00E21A43">
        <w:rPr>
          <w:rFonts w:ascii="Times New Roman" w:hAnsi="Times New Roman" w:cs="Times New Roman"/>
          <w:sz w:val="18"/>
          <w:szCs w:val="18"/>
        </w:rPr>
        <w:t xml:space="preserve">т 26 июня 2008 года № 475 сотрудниками ДПС ГИБДД не допущено. </w:t>
      </w:r>
    </w:p>
    <w:p w:rsidR="00214A47" w:rsidRPr="00E21A43" w:rsidP="00727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Демьянюк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 </w:t>
      </w:r>
      <w:r w:rsidRPr="00E21A43">
        <w:rPr>
          <w:rFonts w:ascii="Times New Roman" w:hAnsi="Times New Roman" w:cs="Times New Roman"/>
          <w:sz w:val="18"/>
          <w:szCs w:val="18"/>
        </w:rPr>
        <w:t>возражений</w:t>
      </w:r>
      <w:r w:rsidRPr="00E21A43">
        <w:rPr>
          <w:rFonts w:ascii="Times New Roman" w:hAnsi="Times New Roman" w:cs="Times New Roman"/>
          <w:sz w:val="18"/>
          <w:szCs w:val="18"/>
        </w:rPr>
        <w:t>,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относительно занесенных в </w:t>
      </w:r>
      <w:r w:rsidRPr="00E21A43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правонарушении, в </w:t>
      </w:r>
      <w:r w:rsidRPr="00E21A43">
        <w:rPr>
          <w:rFonts w:ascii="Times New Roman" w:hAnsi="Times New Roman" w:cs="Times New Roman"/>
          <w:sz w:val="18"/>
          <w:szCs w:val="18"/>
        </w:rPr>
        <w:t>протокол о направлении на медицинское освидетельствование на состояние опьянения сведений о н</w:t>
      </w:r>
      <w:r w:rsidRPr="00E21A43">
        <w:rPr>
          <w:rFonts w:ascii="Times New Roman" w:hAnsi="Times New Roman" w:cs="Times New Roman"/>
          <w:sz w:val="18"/>
          <w:szCs w:val="18"/>
        </w:rPr>
        <w:t>аличии у него признаков опьянения</w:t>
      </w:r>
      <w:r w:rsidRPr="00E21A43">
        <w:rPr>
          <w:rFonts w:ascii="Times New Roman" w:hAnsi="Times New Roman" w:cs="Times New Roman"/>
          <w:sz w:val="18"/>
          <w:szCs w:val="18"/>
        </w:rPr>
        <w:t>,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не выразил, такой возможности лишен не был, внес собственноручную запись об отказе пройти медицинское освидетельствование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на состояние опьянение</w:t>
      </w:r>
      <w:r w:rsidRPr="00E21A43">
        <w:rPr>
          <w:rFonts w:ascii="Times New Roman" w:hAnsi="Times New Roman" w:cs="Times New Roman"/>
          <w:sz w:val="18"/>
          <w:szCs w:val="18"/>
        </w:rPr>
        <w:t>.</w:t>
      </w:r>
    </w:p>
    <w:p w:rsidR="00214A47" w:rsidRPr="00E21A43" w:rsidP="00214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Вышеуказанные 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обстоятельства 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согласуются с письменными объяснениями понятых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Кудинчикова И.А., Пасевича В.А.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предупрежденных об административной ответственности за дачу заведомо ложных показаний в 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соответствии со статьей 17.9 </w:t>
      </w:r>
      <w:r w:rsidRPr="00E21A43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21A43">
        <w:rPr>
          <w:rFonts w:ascii="Times New Roman" w:hAnsi="Times New Roman" w:cs="Times New Roman"/>
          <w:sz w:val="18"/>
          <w:szCs w:val="18"/>
        </w:rPr>
        <w:t>,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которые были опрошены в день совершения правонарушения</w:t>
      </w:r>
      <w:r w:rsidRPr="00E21A43">
        <w:rPr>
          <w:rFonts w:ascii="Times New Roman" w:hAnsi="Times New Roman" w:cs="Times New Roman"/>
          <w:sz w:val="18"/>
          <w:szCs w:val="18"/>
        </w:rPr>
        <w:t>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Таким образом, протокол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от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 протокол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от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 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яв</w:t>
      </w:r>
      <w:r w:rsidRPr="00E21A43">
        <w:rPr>
          <w:rFonts w:ascii="Times New Roman" w:hAnsi="Times New Roman" w:cs="Times New Roman"/>
          <w:sz w:val="18"/>
          <w:szCs w:val="18"/>
        </w:rPr>
        <w:t xml:space="preserve">ляются надлежащими и допустимыми доказательствами, подтверждающими вину </w:t>
      </w:r>
      <w:r w:rsidRPr="00E21A43">
        <w:rPr>
          <w:rFonts w:ascii="Times New Roman" w:hAnsi="Times New Roman" w:cs="Times New Roman"/>
          <w:sz w:val="18"/>
          <w:szCs w:val="18"/>
        </w:rPr>
        <w:t>Демьянюка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в совершении деяния, предусмотренного ч.1 ст. 12.26 Кодекса Российской Федерации об административных правонарушениях.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По результатам изучения материалов дела установлено</w:t>
      </w:r>
      <w:r w:rsidRPr="00E21A43">
        <w:rPr>
          <w:rFonts w:ascii="Times New Roman" w:hAnsi="Times New Roman" w:cs="Times New Roman"/>
          <w:sz w:val="18"/>
          <w:szCs w:val="18"/>
        </w:rPr>
        <w:t>, что нормы ст. 27.12 Кодекса Российской Федерации об административных правонарушениях при направлении лица, в отношении которого ведется производство об административном правонарушении, на медицинское освидетельствование были соблюдены. Кроме того, каких-</w:t>
      </w:r>
      <w:r w:rsidRPr="00E21A43">
        <w:rPr>
          <w:rFonts w:ascii="Times New Roman" w:hAnsi="Times New Roman" w:cs="Times New Roman"/>
          <w:sz w:val="18"/>
          <w:szCs w:val="18"/>
        </w:rPr>
        <w:t xml:space="preserve">либо нарушений вышеуказанных Правил </w:t>
      </w:r>
      <w:r w:rsidRPr="00E21A43">
        <w:rPr>
          <w:rFonts w:ascii="Times New Roman" w:hAnsi="Times New Roman" w:cs="Times New Roman"/>
          <w:sz w:val="18"/>
          <w:szCs w:val="18"/>
        </w:rPr>
        <w:t xml:space="preserve">и требований </w:t>
      </w:r>
      <w:r w:rsidRPr="00E21A43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сотрудниками ДПС не допущено.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Таким образом, вина </w:t>
      </w:r>
      <w:r w:rsidRPr="00E21A43">
        <w:rPr>
          <w:rFonts w:ascii="Times New Roman" w:hAnsi="Times New Roman" w:cs="Times New Roman"/>
          <w:sz w:val="18"/>
          <w:szCs w:val="18"/>
        </w:rPr>
        <w:t>Демьянюка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ему правонарушения подтверждается имеющимися в </w:t>
      </w:r>
      <w:r w:rsidRPr="00E21A43">
        <w:rPr>
          <w:rFonts w:ascii="Times New Roman" w:hAnsi="Times New Roman" w:cs="Times New Roman"/>
          <w:sz w:val="18"/>
          <w:szCs w:val="18"/>
        </w:rPr>
        <w:t xml:space="preserve">материалах дела и исследованными в судебном заседании доказательствами, а именно: </w:t>
      </w:r>
      <w:r w:rsidRPr="00E21A43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от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>об административном правонарушении,  проток</w:t>
      </w:r>
      <w:r w:rsidRPr="00E21A43">
        <w:rPr>
          <w:rFonts w:ascii="Times New Roman" w:hAnsi="Times New Roman" w:cs="Times New Roman"/>
          <w:sz w:val="18"/>
          <w:szCs w:val="18"/>
        </w:rPr>
        <w:t>о</w:t>
      </w:r>
      <w:r w:rsidRPr="00E21A43">
        <w:rPr>
          <w:rFonts w:ascii="Times New Roman" w:hAnsi="Times New Roman" w:cs="Times New Roman"/>
          <w:sz w:val="18"/>
          <w:szCs w:val="18"/>
        </w:rPr>
        <w:t>ло</w:t>
      </w:r>
      <w:r w:rsidRPr="00E21A43">
        <w:rPr>
          <w:rFonts w:ascii="Times New Roman" w:hAnsi="Times New Roman" w:cs="Times New Roman"/>
          <w:sz w:val="18"/>
          <w:szCs w:val="18"/>
        </w:rPr>
        <w:t>м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от </w:t>
      </w:r>
      <w:r w:rsidRPr="00E21A4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E21A43">
        <w:rPr>
          <w:rFonts w:ascii="Times New Roman" w:hAnsi="Times New Roman" w:cs="Times New Roman"/>
          <w:sz w:val="18"/>
          <w:szCs w:val="18"/>
        </w:rPr>
        <w:t xml:space="preserve">  </w:t>
      </w:r>
      <w:r w:rsidRPr="00E21A43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 на состоян</w:t>
      </w:r>
      <w:r w:rsidRPr="00E21A43">
        <w:rPr>
          <w:rFonts w:ascii="Times New Roman" w:hAnsi="Times New Roman" w:cs="Times New Roman"/>
          <w:sz w:val="18"/>
          <w:szCs w:val="18"/>
        </w:rPr>
        <w:t>ие опьянения</w:t>
      </w:r>
      <w:r w:rsidRPr="00E21A43">
        <w:rPr>
          <w:rFonts w:ascii="Times New Roman" w:hAnsi="Times New Roman" w:cs="Times New Roman"/>
          <w:sz w:val="18"/>
          <w:szCs w:val="18"/>
        </w:rPr>
        <w:t xml:space="preserve">,   пояснениями </w:t>
      </w:r>
      <w:r w:rsidRPr="00E21A43">
        <w:rPr>
          <w:rFonts w:ascii="Times New Roman" w:hAnsi="Times New Roman" w:cs="Times New Roman"/>
          <w:sz w:val="18"/>
          <w:szCs w:val="18"/>
        </w:rPr>
        <w:t>Демьянюка Н.В.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E21A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данными им в судебном заседании, письменными объяснениями понятых</w:t>
      </w:r>
      <w:r w:rsidRPr="00E21A43">
        <w:rPr>
          <w:rFonts w:ascii="Times New Roman" w:hAnsi="Times New Roman" w:cs="Times New Roman"/>
          <w:sz w:val="18"/>
          <w:szCs w:val="18"/>
        </w:rPr>
        <w:t>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Учитывая </w:t>
      </w:r>
      <w:r w:rsidRPr="00E21A43">
        <w:rPr>
          <w:rFonts w:ascii="Times New Roman" w:hAnsi="Times New Roman" w:cs="Times New Roman"/>
          <w:sz w:val="18"/>
          <w:szCs w:val="18"/>
        </w:rPr>
        <w:t>исследованные в судебных заседаниях доказательства, оценив их в совокупности на предмет допустимости, достоверности и достаточности</w:t>
      </w:r>
      <w:r w:rsidRPr="00E21A43">
        <w:rPr>
          <w:rFonts w:ascii="Times New Roman" w:hAnsi="Times New Roman" w:cs="Times New Roman"/>
          <w:sz w:val="18"/>
          <w:szCs w:val="18"/>
        </w:rPr>
        <w:t xml:space="preserve">, </w:t>
      </w:r>
      <w:r w:rsidRPr="00E21A43">
        <w:rPr>
          <w:rFonts w:ascii="Times New Roman" w:hAnsi="Times New Roman" w:cs="Times New Roman"/>
          <w:sz w:val="18"/>
          <w:szCs w:val="18"/>
        </w:rPr>
        <w:t>действия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>Демьянюка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 w:rsidRPr="00E21A43">
        <w:rPr>
          <w:rFonts w:ascii="Times New Roman" w:hAnsi="Times New Roman" w:cs="Times New Roman"/>
          <w:sz w:val="18"/>
          <w:szCs w:val="18"/>
        </w:rPr>
        <w:t>детельствования на состояние опьянения.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E21A43">
        <w:rPr>
          <w:rFonts w:ascii="Times New Roman" w:hAnsi="Times New Roman" w:cs="Times New Roman"/>
          <w:sz w:val="18"/>
          <w:szCs w:val="18"/>
        </w:rPr>
        <w:t xml:space="preserve">онные интересы </w:t>
      </w:r>
      <w:r w:rsidRPr="00E21A43">
        <w:rPr>
          <w:rFonts w:ascii="Times New Roman" w:hAnsi="Times New Roman" w:cs="Times New Roman"/>
          <w:sz w:val="18"/>
          <w:szCs w:val="18"/>
        </w:rPr>
        <w:t>Демьянюка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983E9E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</w:t>
      </w:r>
      <w:r w:rsidRPr="00E21A43">
        <w:rPr>
          <w:rFonts w:ascii="Times New Roman" w:hAnsi="Times New Roman" w:cs="Times New Roman"/>
          <w:sz w:val="18"/>
          <w:szCs w:val="18"/>
        </w:rPr>
        <w:t xml:space="preserve">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E21A43">
        <w:rPr>
          <w:rFonts w:ascii="Times New Roman" w:hAnsi="Times New Roman" w:cs="Times New Roman"/>
          <w:sz w:val="18"/>
          <w:szCs w:val="18"/>
        </w:rPr>
        <w:t>Демьянюка Н.В.</w:t>
      </w:r>
    </w:p>
    <w:p w:rsidR="00983E9E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Обстоятельст</w:t>
      </w:r>
      <w:r w:rsidRPr="00E21A43">
        <w:rPr>
          <w:rFonts w:ascii="Times New Roman" w:hAnsi="Times New Roman" w:cs="Times New Roman"/>
          <w:sz w:val="18"/>
          <w:szCs w:val="18"/>
        </w:rPr>
        <w:t>вом, смягчающим ответственность Демьяника Н.В., признаю раскаяние лица, совершившего административное правонарушение.</w:t>
      </w:r>
    </w:p>
    <w:p w:rsidR="00983E9E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ведется производство по делу об административном правонарушении, не у</w:t>
      </w:r>
      <w:r w:rsidRPr="00E21A43">
        <w:rPr>
          <w:rFonts w:ascii="Times New Roman" w:hAnsi="Times New Roman" w:cs="Times New Roman"/>
          <w:sz w:val="18"/>
          <w:szCs w:val="18"/>
        </w:rPr>
        <w:t xml:space="preserve">становлено. 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</w:t>
      </w:r>
      <w:r w:rsidRPr="00E21A43">
        <w:rPr>
          <w:rFonts w:ascii="Times New Roman" w:hAnsi="Times New Roman" w:cs="Times New Roman"/>
          <w:sz w:val="18"/>
          <w:szCs w:val="18"/>
        </w:rPr>
        <w:t>производство об административном правонарушении, обстоятельства дела, отсутствие обстоятельств, отягчающих ответственность</w:t>
      </w:r>
      <w:r w:rsidRPr="00E21A43">
        <w:rPr>
          <w:rFonts w:ascii="Times New Roman" w:hAnsi="Times New Roman" w:cs="Times New Roman"/>
          <w:sz w:val="18"/>
          <w:szCs w:val="18"/>
        </w:rPr>
        <w:t>, наличие</w:t>
      </w:r>
      <w:r w:rsidRPr="00E21A43">
        <w:rPr>
          <w:rFonts w:ascii="Times New Roman" w:hAnsi="Times New Roman" w:cs="Times New Roman"/>
          <w:sz w:val="18"/>
          <w:szCs w:val="18"/>
        </w:rPr>
        <w:t xml:space="preserve"> смягчающих административную ответственность</w:t>
      </w:r>
      <w:r w:rsidRPr="00E21A43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Pr="00E21A43">
        <w:rPr>
          <w:rFonts w:ascii="Times New Roman" w:hAnsi="Times New Roman" w:cs="Times New Roman"/>
          <w:sz w:val="18"/>
          <w:szCs w:val="18"/>
        </w:rPr>
        <w:t xml:space="preserve">, прихожу к выводу, что </w:t>
      </w:r>
      <w:r w:rsidRPr="00E21A43">
        <w:rPr>
          <w:rFonts w:ascii="Times New Roman" w:hAnsi="Times New Roman" w:cs="Times New Roman"/>
          <w:sz w:val="18"/>
          <w:szCs w:val="18"/>
        </w:rPr>
        <w:t>Демьянюка Н.В.</w:t>
      </w:r>
      <w:r w:rsidRPr="00E21A43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</w:t>
      </w:r>
      <w:r w:rsidRPr="00E21A43">
        <w:rPr>
          <w:rFonts w:ascii="Times New Roman" w:hAnsi="Times New Roman" w:cs="Times New Roman"/>
          <w:sz w:val="18"/>
          <w:szCs w:val="18"/>
        </w:rPr>
        <w:t>ю в виде штрафа с лишением</w:t>
      </w:r>
      <w:r w:rsidRPr="00E21A43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3A37" w:rsidRPr="00E21A4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</w:t>
      </w:r>
      <w:r w:rsidRPr="00E21A4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мировой судья</w:t>
      </w:r>
    </w:p>
    <w:p w:rsidR="00F03A37" w:rsidRPr="00E21A43" w:rsidP="00F03A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ПОСТАНОВИЛ:</w:t>
      </w:r>
    </w:p>
    <w:p w:rsidR="00F03A37" w:rsidRPr="00E21A43" w:rsidP="00F03A37">
      <w:pPr>
        <w:pStyle w:val="BodyTextIndent"/>
        <w:ind w:firstLine="709"/>
        <w:rPr>
          <w:sz w:val="18"/>
          <w:szCs w:val="18"/>
        </w:rPr>
      </w:pPr>
      <w:r w:rsidRPr="00E21A43">
        <w:rPr>
          <w:sz w:val="18"/>
          <w:szCs w:val="18"/>
        </w:rPr>
        <w:t xml:space="preserve">Признать </w:t>
      </w:r>
      <w:r w:rsidRPr="00E21A43">
        <w:rPr>
          <w:sz w:val="18"/>
          <w:szCs w:val="18"/>
        </w:rPr>
        <w:t>Демьянюка</w:t>
      </w:r>
      <w:r w:rsidRPr="00E21A43">
        <w:rPr>
          <w:sz w:val="18"/>
          <w:szCs w:val="18"/>
        </w:rPr>
        <w:t xml:space="preserve"> Н.</w:t>
      </w:r>
      <w:r w:rsidRPr="00E21A43">
        <w:rPr>
          <w:sz w:val="18"/>
          <w:szCs w:val="18"/>
        </w:rPr>
        <w:t>В.</w:t>
      </w:r>
      <w:r w:rsidRPr="00E21A43">
        <w:rPr>
          <w:sz w:val="18"/>
          <w:szCs w:val="18"/>
        </w:rPr>
        <w:t xml:space="preserve"> </w:t>
      </w:r>
      <w:r w:rsidRPr="00E21A43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</w:t>
      </w:r>
      <w:r w:rsidRPr="00E21A43">
        <w:rPr>
          <w:sz w:val="18"/>
          <w:szCs w:val="18"/>
        </w:rPr>
        <w:t xml:space="preserve">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E21A4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(ОМВД России по г. Симферополь); банк получатель: отделение по Республике Крым Центрального банка Российской Федерации, БИК – 043510001; </w:t>
      </w:r>
      <w:r w:rsidRPr="00E21A43">
        <w:rPr>
          <w:rFonts w:ascii="Times New Roman" w:hAnsi="Times New Roman" w:cs="Times New Roman"/>
          <w:sz w:val="18"/>
          <w:szCs w:val="18"/>
        </w:rPr>
        <w:t>р</w:t>
      </w:r>
      <w:r w:rsidRPr="00E21A43">
        <w:rPr>
          <w:rFonts w:ascii="Times New Roman" w:hAnsi="Times New Roman" w:cs="Times New Roman"/>
          <w:sz w:val="18"/>
          <w:szCs w:val="18"/>
        </w:rPr>
        <w:t>/счет  №40101810335100010001, ИНН – 91020</w:t>
      </w:r>
      <w:r w:rsidRPr="00E21A43">
        <w:rPr>
          <w:rFonts w:ascii="Times New Roman" w:hAnsi="Times New Roman" w:cs="Times New Roman"/>
          <w:sz w:val="18"/>
          <w:szCs w:val="18"/>
        </w:rPr>
        <w:t xml:space="preserve">03230, КПП – 910201001, ОКТМО – 35701000,  КБК 18811630020016000140, назначение платежа: административные штрафы в  сфере  безопасности дорожного движения; УИН: </w:t>
      </w:r>
      <w:r w:rsidRPr="00E21A43">
        <w:rPr>
          <w:rFonts w:ascii="Times New Roman" w:hAnsi="Times New Roman" w:cs="Times New Roman"/>
          <w:sz w:val="18"/>
          <w:szCs w:val="18"/>
        </w:rPr>
        <w:t>18810491171100003770</w:t>
      </w:r>
      <w:r w:rsidRPr="00E21A43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E21A43">
        <w:rPr>
          <w:rFonts w:ascii="Times New Roman" w:hAnsi="Times New Roman" w:cs="Times New Roman"/>
          <w:sz w:val="18"/>
          <w:szCs w:val="18"/>
        </w:rPr>
        <w:t>214</w:t>
      </w:r>
      <w:r w:rsidRPr="00E21A43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E21A43">
        <w:rPr>
          <w:rFonts w:ascii="Times New Roman" w:hAnsi="Times New Roman" w:cs="Times New Roman"/>
          <w:sz w:val="18"/>
          <w:szCs w:val="18"/>
        </w:rPr>
        <w:t>20</w:t>
      </w:r>
      <w:r w:rsidRPr="00E21A43">
        <w:rPr>
          <w:rFonts w:ascii="Times New Roman" w:hAnsi="Times New Roman" w:cs="Times New Roman"/>
          <w:sz w:val="18"/>
          <w:szCs w:val="18"/>
        </w:rPr>
        <w:t>.0</w:t>
      </w:r>
      <w:r w:rsidRPr="00E21A43">
        <w:rPr>
          <w:rFonts w:ascii="Times New Roman" w:hAnsi="Times New Roman" w:cs="Times New Roman"/>
          <w:sz w:val="18"/>
          <w:szCs w:val="18"/>
        </w:rPr>
        <w:t>7</w:t>
      </w:r>
      <w:r w:rsidRPr="00E21A43">
        <w:rPr>
          <w:rFonts w:ascii="Times New Roman" w:hAnsi="Times New Roman" w:cs="Times New Roman"/>
          <w:sz w:val="18"/>
          <w:szCs w:val="18"/>
        </w:rPr>
        <w:t xml:space="preserve">.2017 года в отношении </w:t>
      </w:r>
      <w:r w:rsidRPr="00E21A43">
        <w:rPr>
          <w:rFonts w:ascii="Times New Roman" w:hAnsi="Times New Roman" w:cs="Times New Roman"/>
          <w:sz w:val="18"/>
          <w:szCs w:val="18"/>
        </w:rPr>
        <w:t>Демьянюка</w:t>
      </w:r>
      <w:r w:rsidRPr="00E21A43">
        <w:rPr>
          <w:rFonts w:ascii="Times New Roman" w:hAnsi="Times New Roman" w:cs="Times New Roman"/>
          <w:sz w:val="18"/>
          <w:szCs w:val="18"/>
        </w:rPr>
        <w:t xml:space="preserve"> Н.</w:t>
      </w:r>
      <w:r w:rsidRPr="00E21A43">
        <w:rPr>
          <w:rFonts w:ascii="Times New Roman" w:hAnsi="Times New Roman" w:cs="Times New Roman"/>
          <w:sz w:val="18"/>
          <w:szCs w:val="18"/>
        </w:rPr>
        <w:t>В</w:t>
      </w:r>
      <w:r w:rsidRPr="00E21A43">
        <w:rPr>
          <w:rFonts w:ascii="Times New Roman" w:hAnsi="Times New Roman" w:cs="Times New Roman"/>
          <w:sz w:val="18"/>
          <w:szCs w:val="18"/>
        </w:rPr>
        <w:t>.</w:t>
      </w:r>
    </w:p>
    <w:p w:rsidR="00F03A37" w:rsidRPr="00E21A4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</w:t>
      </w:r>
      <w:r w:rsidRPr="00E21A43">
        <w:rPr>
          <w:rFonts w:ascii="Times New Roman" w:hAnsi="Times New Roman" w:cs="Times New Roman"/>
          <w:sz w:val="18"/>
          <w:szCs w:val="18"/>
        </w:rPr>
        <w:t xml:space="preserve">йской Федерации об административных правонарушениях.      </w:t>
      </w:r>
    </w:p>
    <w:p w:rsidR="00F03A37" w:rsidRPr="00E21A4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</w:t>
      </w:r>
      <w:r w:rsidRPr="00E21A43">
        <w:rPr>
          <w:rFonts w:ascii="Times New Roman" w:hAnsi="Times New Roman" w:cs="Times New Roman"/>
          <w:sz w:val="18"/>
          <w:szCs w:val="18"/>
        </w:rPr>
        <w:t>тановления о назначении административного наказания в виде лишения соответствующего специального права.</w:t>
      </w:r>
    </w:p>
    <w:p w:rsidR="00F03A37" w:rsidRPr="00E21A4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</w:t>
      </w:r>
      <w:r w:rsidRPr="00E21A43">
        <w:rPr>
          <w:rFonts w:ascii="Times New Roman" w:hAnsi="Times New Roman" w:cs="Times New Roman"/>
          <w:sz w:val="18"/>
          <w:szCs w:val="18"/>
        </w:rPr>
        <w:t>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E21A43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</w:t>
      </w:r>
      <w:r w:rsidRPr="00E21A43">
        <w:rPr>
          <w:rFonts w:ascii="Times New Roman" w:hAnsi="Times New Roman" w:cs="Times New Roman"/>
          <w:sz w:val="18"/>
          <w:szCs w:val="18"/>
        </w:rP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E21A43">
        <w:rPr>
          <w:rFonts w:ascii="Times New Roman" w:hAnsi="Times New Roman" w:cs="Times New Roman"/>
          <w:sz w:val="18"/>
          <w:szCs w:val="18"/>
        </w:rPr>
        <w:t>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E21A43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</w:t>
      </w:r>
      <w:r w:rsidRPr="00E21A43">
        <w:rPr>
          <w:rFonts w:ascii="Times New Roman" w:hAnsi="Times New Roman"/>
          <w:sz w:val="18"/>
          <w:szCs w:val="18"/>
        </w:rPr>
        <w:t>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E21A43">
        <w:rPr>
          <w:rFonts w:ascii="Times New Roman" w:hAnsi="Times New Roman"/>
          <w:sz w:val="18"/>
          <w:szCs w:val="18"/>
        </w:rPr>
        <w:t>.</w:t>
      </w:r>
    </w:p>
    <w:p w:rsidR="00F03A37" w:rsidRPr="00E21A43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</w:t>
      </w:r>
      <w:r w:rsidRPr="00E21A43">
        <w:rPr>
          <w:rFonts w:ascii="Times New Roman" w:hAnsi="Times New Roman" w:cs="Times New Roman"/>
          <w:sz w:val="18"/>
          <w:szCs w:val="18"/>
        </w:rPr>
        <w:t>ль,  ул. Крымских Партизан, 3а).</w:t>
      </w:r>
    </w:p>
    <w:p w:rsidR="00F03A37" w:rsidRPr="00E21A43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</w:t>
      </w:r>
      <w:r w:rsidRPr="00E21A43">
        <w:rPr>
          <w:rFonts w:ascii="Times New Roman" w:hAnsi="Times New Roman" w:cs="Times New Roman"/>
          <w:sz w:val="18"/>
          <w:szCs w:val="18"/>
        </w:rPr>
        <w:t>ики Крым в течение 10 суток со дня вручения или получения копии постановления.</w:t>
      </w:r>
    </w:p>
    <w:p w:rsidR="00F03A37" w:rsidRPr="00E21A43" w:rsidP="00F03A37">
      <w:pPr>
        <w:ind w:firstLine="851"/>
        <w:rPr>
          <w:sz w:val="18"/>
          <w:szCs w:val="18"/>
        </w:rPr>
      </w:pPr>
      <w:r w:rsidRPr="00E21A43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</w:t>
      </w:r>
      <w:r w:rsidRPr="00E21A43">
        <w:rPr>
          <w:rFonts w:ascii="Times New Roman" w:hAnsi="Times New Roman" w:cs="Times New Roman"/>
          <w:sz w:val="18"/>
          <w:szCs w:val="18"/>
        </w:rPr>
        <w:t xml:space="preserve"> </w:t>
      </w:r>
      <w:r w:rsidRPr="00E21A43">
        <w:rPr>
          <w:rFonts w:ascii="Times New Roman" w:hAnsi="Times New Roman" w:cs="Times New Roman"/>
          <w:sz w:val="18"/>
          <w:szCs w:val="18"/>
        </w:rPr>
        <w:t>Тоскина</w:t>
      </w:r>
    </w:p>
    <w:p w:rsidR="002C5A43" w:rsidRPr="00E21A43">
      <w:pPr>
        <w:rPr>
          <w:sz w:val="18"/>
          <w:szCs w:val="18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