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Дело № 05-</w:t>
      </w:r>
      <w:r w:rsidR="009F7DFE">
        <w:rPr>
          <w:rFonts w:ascii="Times New Roman" w:hAnsi="Times New Roman"/>
          <w:sz w:val="27"/>
          <w:szCs w:val="27"/>
        </w:rPr>
        <w:t>0</w:t>
      </w:r>
      <w:r w:rsidR="008B1D8F">
        <w:rPr>
          <w:rFonts w:ascii="Times New Roman" w:hAnsi="Times New Roman"/>
          <w:sz w:val="27"/>
          <w:szCs w:val="27"/>
        </w:rPr>
        <w:t>21</w:t>
      </w:r>
      <w:r w:rsidR="00AF27AE">
        <w:rPr>
          <w:rFonts w:ascii="Times New Roman" w:hAnsi="Times New Roman"/>
          <w:sz w:val="27"/>
          <w:szCs w:val="27"/>
        </w:rPr>
        <w:t>4/17/2</w:t>
      </w:r>
      <w:r w:rsidRPr="002A5EB8">
        <w:rPr>
          <w:rFonts w:ascii="Times New Roman" w:hAnsi="Times New Roman"/>
          <w:sz w:val="27"/>
          <w:szCs w:val="27"/>
        </w:rPr>
        <w:t>02</w:t>
      </w:r>
      <w:r w:rsidR="0092175E">
        <w:rPr>
          <w:rFonts w:ascii="Times New Roman" w:hAnsi="Times New Roman"/>
          <w:sz w:val="27"/>
          <w:szCs w:val="27"/>
        </w:rPr>
        <w:t>6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</w:t>
      </w:r>
    </w:p>
    <w:p w:rsidR="008060DF" w:rsidRPr="002A5EB8" w:rsidP="008060DF">
      <w:pPr>
        <w:tabs>
          <w:tab w:val="left" w:pos="-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 июля</w:t>
      </w:r>
      <w:r w:rsidR="0092175E">
        <w:rPr>
          <w:rFonts w:ascii="Times New Roman" w:hAnsi="Times New Roman"/>
          <w:sz w:val="27"/>
          <w:szCs w:val="27"/>
        </w:rPr>
        <w:t xml:space="preserve"> 2026</w:t>
      </w:r>
      <w:r w:rsidRPr="002A5EB8">
        <w:rPr>
          <w:rFonts w:ascii="Times New Roman" w:hAnsi="Times New Roman"/>
          <w:sz w:val="27"/>
          <w:szCs w:val="27"/>
        </w:rPr>
        <w:t xml:space="preserve"> года                                             город Симферополь</w:t>
      </w:r>
      <w:r w:rsidRPr="002A5EB8">
        <w:rPr>
          <w:rFonts w:ascii="Times New Roman" w:hAnsi="Times New Roman"/>
          <w:sz w:val="27"/>
          <w:szCs w:val="27"/>
        </w:rPr>
        <w:br/>
        <w:t xml:space="preserve">      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Тоскина А.Л.,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рассмотрев в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помещении </w:t>
      </w:r>
      <w:r w:rsidRPr="002A5EB8">
        <w:rPr>
          <w:rFonts w:ascii="Times New Roman" w:hAnsi="Times New Roman"/>
          <w:sz w:val="27"/>
          <w:szCs w:val="27"/>
        </w:rPr>
        <w:t xml:space="preserve">судебного </w:t>
      </w:r>
      <w:r w:rsidR="008B1D8F">
        <w:rPr>
          <w:rFonts w:ascii="Times New Roman" w:hAnsi="Times New Roman"/>
          <w:sz w:val="27"/>
          <w:szCs w:val="27"/>
        </w:rPr>
        <w:t xml:space="preserve">участка </w:t>
      </w:r>
      <w:r w:rsidRPr="002A5EB8">
        <w:rPr>
          <w:rFonts w:ascii="Times New Roman" w:hAnsi="Times New Roman"/>
          <w:sz w:val="27"/>
          <w:szCs w:val="27"/>
        </w:rPr>
        <w:t xml:space="preserve">по адресу: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2A5EB8">
        <w:rPr>
          <w:rFonts w:ascii="Times New Roman" w:hAnsi="Times New Roman"/>
          <w:sz w:val="27"/>
          <w:szCs w:val="27"/>
        </w:rPr>
        <w:t>дело об административном правонарушении в отношении:</w:t>
      </w:r>
    </w:p>
    <w:p w:rsidR="008060DF" w:rsidRPr="002A5EB8" w:rsidP="008060DF">
      <w:pPr>
        <w:ind w:left="1418"/>
        <w:jc w:val="both"/>
        <w:rPr>
          <w:rFonts w:ascii="Times New Roman" w:hAnsi="Times New Roman"/>
          <w:sz w:val="27"/>
          <w:szCs w:val="27"/>
        </w:rPr>
      </w:pPr>
      <w:r w:rsidRPr="00AF27AE">
        <w:rPr>
          <w:rFonts w:ascii="Times New Roman" w:hAnsi="Times New Roman"/>
          <w:sz w:val="27"/>
          <w:szCs w:val="27"/>
        </w:rPr>
        <w:t xml:space="preserve">Накрохина </w:t>
      </w:r>
      <w:r w:rsidR="009659F4">
        <w:rPr>
          <w:rFonts w:ascii="Times New Roman" w:hAnsi="Times New Roman"/>
          <w:sz w:val="27"/>
          <w:szCs w:val="27"/>
        </w:rPr>
        <w:t>В.А.</w:t>
      </w:r>
      <w:r w:rsidRPr="00AF27AE">
        <w:rPr>
          <w:rFonts w:ascii="Times New Roman" w:hAnsi="Times New Roman"/>
          <w:sz w:val="27"/>
          <w:szCs w:val="27"/>
        </w:rPr>
        <w:t>, 30.03.1985</w:t>
      </w:r>
      <w:r>
        <w:rPr>
          <w:rFonts w:ascii="Times New Roman" w:hAnsi="Times New Roman"/>
          <w:sz w:val="27"/>
          <w:szCs w:val="27"/>
        </w:rPr>
        <w:t xml:space="preserve"> </w:t>
      </w:r>
      <w:r w:rsidRPr="00332330" w:rsidR="00332330">
        <w:rPr>
          <w:rFonts w:ascii="Times New Roman" w:hAnsi="Times New Roman"/>
          <w:sz w:val="27"/>
          <w:szCs w:val="27"/>
        </w:rPr>
        <w:t xml:space="preserve">года рождения, место рождения: </w:t>
      </w:r>
      <w:r w:rsidR="009659F4">
        <w:rPr>
          <w:rFonts w:ascii="Times New Roman" w:hAnsi="Times New Roman"/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 xml:space="preserve">, </w:t>
      </w:r>
      <w:r w:rsidR="009B67F2">
        <w:rPr>
          <w:rFonts w:ascii="Times New Roman" w:hAnsi="Times New Roman"/>
          <w:sz w:val="27"/>
          <w:szCs w:val="27"/>
        </w:rPr>
        <w:t xml:space="preserve">гражданство </w:t>
      </w:r>
      <w:r w:rsidRPr="00332330" w:rsidR="00332330">
        <w:rPr>
          <w:rFonts w:ascii="Times New Roman" w:hAnsi="Times New Roman"/>
          <w:sz w:val="27"/>
          <w:szCs w:val="27"/>
        </w:rPr>
        <w:t xml:space="preserve">Российской Федерации, паспорт: </w:t>
      </w:r>
      <w:r w:rsidR="009659F4">
        <w:rPr>
          <w:rFonts w:ascii="Times New Roman" w:hAnsi="Times New Roman"/>
          <w:sz w:val="27"/>
          <w:szCs w:val="27"/>
        </w:rPr>
        <w:t>«данные изъяты»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332330" w:rsidR="00332330">
        <w:rPr>
          <w:rFonts w:ascii="Times New Roman" w:hAnsi="Times New Roman"/>
          <w:sz w:val="27"/>
          <w:szCs w:val="27"/>
        </w:rPr>
        <w:t xml:space="preserve">адрес места жительства: </w:t>
      </w:r>
      <w:r w:rsidR="009659F4">
        <w:rPr>
          <w:rFonts w:ascii="Times New Roman" w:hAnsi="Times New Roman"/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>,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по признакам </w:t>
      </w:r>
      <w:r w:rsidRPr="002A5EB8">
        <w:rPr>
          <w:rFonts w:ascii="Times New Roman" w:hAnsi="Times New Roman"/>
          <w:sz w:val="27"/>
          <w:szCs w:val="27"/>
        </w:rPr>
        <w:t>состава правонарушения, предусмотренного ст.17.8 Кодекса Российской  Федерации об  административных правонарушениях,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УСТАНОВИЛ:</w:t>
      </w:r>
    </w:p>
    <w:p w:rsidR="008060DF" w:rsidRPr="002A5EB8" w:rsidP="008060DF">
      <w:pPr>
        <w:pStyle w:val="Style3"/>
        <w:widowControl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Накрохин В.А</w:t>
      </w:r>
      <w:r w:rsidR="0092175E">
        <w:rPr>
          <w:rFonts w:ascii="Times New Roman" w:hAnsi="Times New Roman"/>
          <w:sz w:val="27"/>
          <w:szCs w:val="27"/>
        </w:rPr>
        <w:t>.</w:t>
      </w:r>
      <w:r w:rsidR="009B67F2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03.06</w:t>
      </w:r>
      <w:r w:rsidR="0092175E">
        <w:rPr>
          <w:rFonts w:ascii="Times New Roman" w:hAnsi="Times New Roman"/>
          <w:sz w:val="27"/>
          <w:szCs w:val="27"/>
        </w:rPr>
        <w:t>.2026</w:t>
      </w:r>
      <w:r>
        <w:rPr>
          <w:rFonts w:ascii="Times New Roman" w:hAnsi="Times New Roman"/>
          <w:sz w:val="27"/>
          <w:szCs w:val="27"/>
        </w:rPr>
        <w:t xml:space="preserve">, около </w:t>
      </w:r>
      <w:r w:rsidR="008B1D8F">
        <w:rPr>
          <w:rFonts w:ascii="Times New Roman" w:hAnsi="Times New Roman"/>
          <w:sz w:val="27"/>
          <w:szCs w:val="27"/>
        </w:rPr>
        <w:t>1</w:t>
      </w:r>
      <w:r>
        <w:rPr>
          <w:rFonts w:ascii="Times New Roman" w:hAnsi="Times New Roman"/>
          <w:sz w:val="27"/>
          <w:szCs w:val="27"/>
        </w:rPr>
        <w:t>0 часов 4</w:t>
      </w:r>
      <w:r w:rsidR="009F7DFE"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 xml:space="preserve"> минут, находясь в здании ОСП по Центральному району г. Симферополя ГУФССП России по </w:t>
      </w:r>
      <w:r w:rsidRPr="002A5EB8">
        <w:rPr>
          <w:rFonts w:ascii="Times New Roman" w:hAnsi="Times New Roman"/>
          <w:sz w:val="27"/>
          <w:szCs w:val="27"/>
        </w:rPr>
        <w:t xml:space="preserve">Республике Крым и г. Севастополю, расположенного по адресу: г. Симферополь, ул. Севастопольская, 48А/1, </w:t>
      </w:r>
      <w:r w:rsidRPr="009F7DFE" w:rsidR="009F7DFE">
        <w:rPr>
          <w:rFonts w:ascii="Times New Roman" w:hAnsi="Times New Roman"/>
          <w:sz w:val="27"/>
          <w:szCs w:val="27"/>
        </w:rPr>
        <w:t xml:space="preserve">с признаками опьянения: запах алкоголя изо рта, неустойчивость позы, нарушение речи, </w:t>
      </w:r>
      <w:r>
        <w:rPr>
          <w:rFonts w:ascii="Times New Roman" w:hAnsi="Times New Roman"/>
          <w:sz w:val="27"/>
          <w:szCs w:val="27"/>
        </w:rPr>
        <w:t xml:space="preserve">резкое изменение окраски кожных покровов лица, </w:t>
      </w:r>
      <w:r w:rsidR="00551832">
        <w:rPr>
          <w:rFonts w:ascii="Times New Roman" w:hAnsi="Times New Roman"/>
          <w:sz w:val="27"/>
          <w:szCs w:val="27"/>
        </w:rPr>
        <w:t xml:space="preserve">являясь должником по исполнительному производству, </w:t>
      </w:r>
      <w:r w:rsidRPr="009F7DFE" w:rsidR="009F7DFE">
        <w:rPr>
          <w:rFonts w:ascii="Times New Roman" w:hAnsi="Times New Roman"/>
          <w:sz w:val="27"/>
          <w:szCs w:val="27"/>
        </w:rPr>
        <w:t>создавал препятствия для осуществления пропускного режима</w:t>
      </w:r>
      <w:r w:rsidR="00551832">
        <w:rPr>
          <w:rFonts w:ascii="Times New Roman" w:hAnsi="Times New Roman"/>
          <w:sz w:val="27"/>
          <w:szCs w:val="27"/>
        </w:rPr>
        <w:t>:</w:t>
      </w:r>
      <w:r w:rsidR="00ED60BE">
        <w:rPr>
          <w:rFonts w:ascii="Times New Roman" w:hAnsi="Times New Roman"/>
          <w:sz w:val="27"/>
          <w:szCs w:val="27"/>
        </w:rPr>
        <w:t xml:space="preserve"> отказывался представить документы, удостоверяющие личность, </w:t>
      </w:r>
      <w:r w:rsidR="00551832">
        <w:rPr>
          <w:rFonts w:ascii="Times New Roman" w:hAnsi="Times New Roman"/>
          <w:sz w:val="27"/>
          <w:szCs w:val="27"/>
        </w:rPr>
        <w:t xml:space="preserve">в не приемное время пытался пройти к начальнику отделения на консультацию, </w:t>
      </w:r>
      <w:r w:rsidR="008B1D8F">
        <w:rPr>
          <w:rFonts w:ascii="Times New Roman" w:hAnsi="Times New Roman"/>
          <w:sz w:val="27"/>
          <w:szCs w:val="27"/>
        </w:rPr>
        <w:t xml:space="preserve">кричал, возмущался с использованием нецензурной лексики, </w:t>
      </w:r>
      <w:r w:rsidRPr="009F7DFE" w:rsidR="009F7DFE">
        <w:rPr>
          <w:rFonts w:ascii="Times New Roman" w:hAnsi="Times New Roman"/>
          <w:sz w:val="27"/>
          <w:szCs w:val="27"/>
        </w:rPr>
        <w:t>на неоднократные требования судебного пристава по ОУПДС ОСП по Центральному району  г. Симферополя ГУФССП России по Республике Крым и г. Севастополю покинуть здание отделения судебных приставов не реагировал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2A5EB8">
        <w:rPr>
          <w:rFonts w:ascii="Times New Roman" w:hAnsi="Times New Roman"/>
          <w:sz w:val="27"/>
          <w:szCs w:val="27"/>
        </w:rPr>
        <w:t>тем самым воспрепятст</w:t>
      </w:r>
      <w:r w:rsidRPr="002A5EB8">
        <w:rPr>
          <w:rFonts w:ascii="Times New Roman" w:hAnsi="Times New Roman"/>
          <w:sz w:val="27"/>
          <w:szCs w:val="27"/>
        </w:rPr>
        <w:t xml:space="preserve">вовал законной деятельности должностного лица органа, уполномоченного на осуществление функций по обеспечению установленного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ED60BE">
        <w:rPr>
          <w:rFonts w:ascii="Times New Roman" w:hAnsi="Times New Roman"/>
          <w:sz w:val="27"/>
          <w:szCs w:val="27"/>
        </w:rPr>
        <w:t xml:space="preserve">Накрохин В.А. </w:t>
      </w:r>
      <w:r w:rsidRPr="002A5EB8">
        <w:rPr>
          <w:rFonts w:ascii="Times New Roman" w:hAnsi="Times New Roman"/>
          <w:sz w:val="27"/>
          <w:szCs w:val="27"/>
        </w:rPr>
        <w:t>в судебное заседание не явил</w:t>
      </w:r>
      <w:r w:rsidR="009B67F2">
        <w:rPr>
          <w:rFonts w:ascii="Times New Roman" w:hAnsi="Times New Roman"/>
          <w:sz w:val="27"/>
          <w:szCs w:val="27"/>
        </w:rPr>
        <w:t>ся</w:t>
      </w:r>
      <w:r w:rsidRPr="002A5EB8">
        <w:rPr>
          <w:rFonts w:ascii="Times New Roman" w:hAnsi="Times New Roman"/>
          <w:sz w:val="27"/>
          <w:szCs w:val="27"/>
        </w:rPr>
        <w:t>, о вр</w:t>
      </w:r>
      <w:r w:rsidRPr="002A5EB8">
        <w:rPr>
          <w:rFonts w:ascii="Times New Roman" w:hAnsi="Times New Roman"/>
          <w:sz w:val="27"/>
          <w:szCs w:val="27"/>
        </w:rPr>
        <w:t>емени и месте рассмотрении дела  уведомлен надлежащим образом, о причинах неявки не сообщил.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</w:t>
      </w:r>
      <w:r>
        <w:rPr>
          <w:rFonts w:ascii="Times New Roman" w:hAnsi="Times New Roman"/>
          <w:sz w:val="27"/>
          <w:szCs w:val="27"/>
        </w:rPr>
        <w:t xml:space="preserve"> </w:t>
      </w:r>
      <w:r w:rsidR="003C2098">
        <w:rPr>
          <w:rFonts w:ascii="Times New Roman" w:hAnsi="Times New Roman"/>
          <w:sz w:val="27"/>
          <w:szCs w:val="27"/>
        </w:rPr>
        <w:t>е</w:t>
      </w:r>
      <w:r w:rsidR="009B67F2">
        <w:rPr>
          <w:rFonts w:ascii="Times New Roman" w:hAnsi="Times New Roman"/>
          <w:sz w:val="27"/>
          <w:szCs w:val="27"/>
        </w:rPr>
        <w:t>го</w:t>
      </w:r>
      <w:r w:rsidRPr="002A5EB8">
        <w:rPr>
          <w:rFonts w:ascii="Times New Roman" w:hAnsi="Times New Roman"/>
          <w:sz w:val="27"/>
          <w:szCs w:val="27"/>
        </w:rPr>
        <w:t xml:space="preserve"> отсутствие</w:t>
      </w:r>
      <w:r>
        <w:rPr>
          <w:rFonts w:ascii="Times New Roman" w:hAnsi="Times New Roman"/>
          <w:sz w:val="27"/>
          <w:szCs w:val="27"/>
        </w:rPr>
        <w:t>.</w:t>
      </w:r>
      <w:r w:rsidRPr="002A5EB8">
        <w:rPr>
          <w:rFonts w:ascii="Times New Roman" w:hAnsi="Times New Roman"/>
          <w:sz w:val="27"/>
          <w:szCs w:val="27"/>
        </w:rPr>
        <w:t xml:space="preserve">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Согласно пункту 1 статьи 11 Федерального закона от 21.07.1997 №118-ФЗ «Об органах принудительного исполнения Российской Федерации» судебный пристав по обеспечению установленного порядка деятельности судов обязан, в том числе по поручению стар</w:t>
      </w:r>
      <w:r w:rsidRPr="002A5EB8">
        <w:rPr>
          <w:rFonts w:ascii="Times New Roman" w:hAnsi="Times New Roman"/>
          <w:sz w:val="27"/>
          <w:szCs w:val="27"/>
        </w:rPr>
        <w:t>шего судебного пристава обеспечивать безопасность судебных приставов-исполнителей, иных должностных лиц органов принудительного исполнения при исполнении служебных обязанностей.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 2 статьи 11 Федерального закона от 21.07.1997 №118-ФЗ «Об органах прин</w:t>
      </w:r>
      <w:r w:rsidRPr="002A5EB8">
        <w:rPr>
          <w:rFonts w:ascii="Times New Roman" w:hAnsi="Times New Roman"/>
          <w:sz w:val="27"/>
          <w:szCs w:val="27"/>
        </w:rPr>
        <w:t>удительного исполнения Российской Федерации»  установлено, что судебный пристав по обеспечению установленного порядка деятельности судов имеет право, в том числе осуществлять производство по делам об административных правонарушениях в порядке, предусмотрен</w:t>
      </w:r>
      <w:r w:rsidRPr="002A5EB8">
        <w:rPr>
          <w:rFonts w:ascii="Times New Roman" w:hAnsi="Times New Roman"/>
          <w:sz w:val="27"/>
          <w:szCs w:val="27"/>
        </w:rPr>
        <w:t xml:space="preserve">ном </w:t>
      </w:r>
      <w:r w:rsidRPr="002A5EB8">
        <w:rPr>
          <w:rFonts w:ascii="Times New Roman" w:hAnsi="Times New Roman"/>
          <w:sz w:val="27"/>
          <w:szCs w:val="27"/>
        </w:rPr>
        <w:t>законодательством Российской Федерации об административных правонарушениях.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В силу пункта 1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 xml:space="preserve">статьи 14 Федерального закона от 21.07.1997 №118-ФЗ «Об органах принудительного исполнения Российской Федерации»  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законные требования сотрудника органов принуд</w:t>
      </w:r>
      <w:r w:rsidRPr="002A5EB8">
        <w:rPr>
          <w:rFonts w:ascii="Times New Roman" w:hAnsi="Times New Roman"/>
          <w:sz w:val="27"/>
          <w:szCs w:val="27"/>
        </w:rPr>
        <w:t>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 4 статьи 14 Федерального закона от 21.07.1997 №118-ФЗ «Об органах принудительного исполнения Российской Фед</w:t>
      </w:r>
      <w:r w:rsidRPr="002A5EB8">
        <w:rPr>
          <w:rFonts w:ascii="Times New Roman" w:hAnsi="Times New Roman"/>
          <w:sz w:val="27"/>
          <w:szCs w:val="27"/>
        </w:rPr>
        <w:t>ерации»  установлено, что невыполнение законных требований сотрудника органов принудительного исполнения, в том числе непредоставление информации, предусмотренной пунктом 2 настоящей статьи, или предоставление недостоверной информации, а также действия, пр</w:t>
      </w:r>
      <w:r w:rsidRPr="002A5EB8">
        <w:rPr>
          <w:rFonts w:ascii="Times New Roman" w:hAnsi="Times New Roman"/>
          <w:sz w:val="27"/>
          <w:szCs w:val="27"/>
        </w:rPr>
        <w:t>епятствующие исполнению служебных обязанностей сотрудником органов принудительного исполнения, влекут ответственность, установленную законодательством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Аналогичные положения закреплены в статье 6 Федерального закона от 02.10.2007 №229-</w:t>
      </w:r>
      <w:r w:rsidRPr="002A5EB8">
        <w:rPr>
          <w:rFonts w:ascii="Times New Roman" w:hAnsi="Times New Roman"/>
          <w:sz w:val="27"/>
          <w:szCs w:val="27"/>
        </w:rPr>
        <w:t>ФЗ «Об исполнительном производстве».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Статьей 17.8 Кодекса Российской Федерации об административных правонарушениях установлена административная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</w:t>
      </w:r>
      <w:r w:rsidRPr="002A5EB8">
        <w:rPr>
          <w:sz w:val="27"/>
          <w:szCs w:val="27"/>
        </w:rPr>
        <w:t xml:space="preserve">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При этом воспрепятствованием законной деятельности судебного пристава являются любые действия, создающие препятс</w:t>
      </w:r>
      <w:r w:rsidRPr="002A5EB8">
        <w:rPr>
          <w:sz w:val="27"/>
          <w:szCs w:val="27"/>
        </w:rPr>
        <w:t xml:space="preserve">твие в реализации судебным приставом служебных полномочий в процессе осуществления предусмотренных законом полномочий. 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Вина </w:t>
      </w:r>
      <w:r w:rsidRPr="00ED60BE" w:rsidR="00ED60BE">
        <w:rPr>
          <w:sz w:val="27"/>
          <w:szCs w:val="27"/>
        </w:rPr>
        <w:t>Накрохин</w:t>
      </w:r>
      <w:r w:rsidR="00ED60BE">
        <w:rPr>
          <w:sz w:val="27"/>
          <w:szCs w:val="27"/>
        </w:rPr>
        <w:t>а</w:t>
      </w:r>
      <w:r w:rsidRPr="00ED60BE" w:rsidR="00ED60BE">
        <w:rPr>
          <w:sz w:val="27"/>
          <w:szCs w:val="27"/>
        </w:rPr>
        <w:t xml:space="preserve"> В.А. </w:t>
      </w:r>
      <w:r w:rsidRPr="002A5EB8">
        <w:rPr>
          <w:sz w:val="27"/>
          <w:szCs w:val="27"/>
        </w:rPr>
        <w:t>при обстоятельствах, изложенных в протоколе об административном правонарушении, подтверждается совокупностью исслед</w:t>
      </w:r>
      <w:r w:rsidRPr="002A5EB8">
        <w:rPr>
          <w:sz w:val="27"/>
          <w:szCs w:val="27"/>
        </w:rPr>
        <w:t>ованных в судебном заседании доказательств, достоверность и допустимость которых сомнений не вызывает, а именно: протоколом  об  административном  правонарушении №</w:t>
      </w:r>
      <w:r w:rsidR="009659F4">
        <w:rPr>
          <w:sz w:val="27"/>
          <w:szCs w:val="27"/>
        </w:rPr>
        <w:t>«данные изъяты»</w:t>
      </w:r>
      <w:r w:rsidR="009659F4">
        <w:rPr>
          <w:sz w:val="27"/>
          <w:szCs w:val="27"/>
        </w:rPr>
        <w:t xml:space="preserve"> </w:t>
      </w:r>
      <w:r w:rsidRPr="002A5EB8">
        <w:rPr>
          <w:sz w:val="27"/>
          <w:szCs w:val="27"/>
        </w:rPr>
        <w:t xml:space="preserve">от </w:t>
      </w:r>
      <w:r w:rsidR="008B1D8F">
        <w:rPr>
          <w:sz w:val="27"/>
          <w:szCs w:val="27"/>
        </w:rPr>
        <w:t>03.06</w:t>
      </w:r>
      <w:r w:rsidR="0092175E">
        <w:rPr>
          <w:sz w:val="27"/>
          <w:szCs w:val="27"/>
        </w:rPr>
        <w:t>.2026</w:t>
      </w:r>
      <w:r w:rsidRPr="002A5EB8">
        <w:rPr>
          <w:sz w:val="27"/>
          <w:szCs w:val="27"/>
        </w:rPr>
        <w:t>,  письменными объяснениями очевидца.</w:t>
      </w:r>
    </w:p>
    <w:p w:rsidR="008060DF" w:rsidRPr="002A5EB8" w:rsidP="008060D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Исследованные в судебном з</w:t>
      </w:r>
      <w:r w:rsidRPr="002A5EB8">
        <w:rPr>
          <w:rFonts w:ascii="Times New Roman" w:hAnsi="Times New Roman"/>
          <w:sz w:val="27"/>
          <w:szCs w:val="27"/>
        </w:rPr>
        <w:t xml:space="preserve">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ED60BE" w:rsidR="00ED60BE">
        <w:rPr>
          <w:rFonts w:ascii="Times New Roman" w:hAnsi="Times New Roman"/>
          <w:sz w:val="27"/>
          <w:szCs w:val="27"/>
        </w:rPr>
        <w:t>Накрохин</w:t>
      </w:r>
      <w:r w:rsidR="00ED60BE">
        <w:rPr>
          <w:rFonts w:ascii="Times New Roman" w:hAnsi="Times New Roman"/>
          <w:sz w:val="27"/>
          <w:szCs w:val="27"/>
        </w:rPr>
        <w:t>а</w:t>
      </w:r>
      <w:r w:rsidRPr="00ED60BE" w:rsidR="00ED60BE">
        <w:rPr>
          <w:rFonts w:ascii="Times New Roman" w:hAnsi="Times New Roman"/>
          <w:sz w:val="27"/>
          <w:szCs w:val="27"/>
        </w:rPr>
        <w:t xml:space="preserve"> В.А. </w:t>
      </w:r>
      <w:r w:rsidRPr="002A5EB8">
        <w:rPr>
          <w:rFonts w:ascii="Times New Roman" w:hAnsi="Times New Roman"/>
          <w:sz w:val="27"/>
          <w:szCs w:val="27"/>
        </w:rPr>
        <w:t>в совершении вмененного административного правонарушения.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Оценив доказательства, имеющиеся в деле об административном правонарушении, прихожу к выводу, что </w:t>
      </w:r>
      <w:r w:rsidRPr="00ED60BE" w:rsidR="00ED60BE">
        <w:rPr>
          <w:sz w:val="27"/>
          <w:szCs w:val="27"/>
        </w:rPr>
        <w:t xml:space="preserve">Накрохин В.А. </w:t>
      </w:r>
      <w:r w:rsidRPr="002A5EB8">
        <w:rPr>
          <w:sz w:val="27"/>
          <w:szCs w:val="27"/>
        </w:rPr>
        <w:t xml:space="preserve">совершил правонарушение, предусмотренное  ст.17.8 Кодекса Российской  Федерации об  административных правонарушениях, а именно: </w:t>
      </w:r>
      <w:r w:rsidRPr="002A5EB8">
        <w:rPr>
          <w:color w:val="000000"/>
          <w:sz w:val="27"/>
          <w:szCs w:val="27"/>
          <w:shd w:val="clear" w:color="auto" w:fill="FFFFFF"/>
        </w:rPr>
        <w:t>воспрепятствовал</w:t>
      </w:r>
      <w:r w:rsidRPr="002A5EB8">
        <w:rPr>
          <w:color w:val="000000"/>
          <w:sz w:val="27"/>
          <w:szCs w:val="27"/>
          <w:shd w:val="clear" w:color="auto" w:fill="FFFFFF"/>
        </w:rPr>
        <w:t xml:space="preserve"> законной деятельности должностного лица органа, уполномоченного обеспечение установленного порядка деятельности судов</w:t>
      </w:r>
      <w:r w:rsidR="009B67F2">
        <w:rPr>
          <w:color w:val="000000"/>
          <w:sz w:val="27"/>
          <w:szCs w:val="27"/>
          <w:shd w:val="clear" w:color="auto" w:fill="FFFFFF"/>
        </w:rPr>
        <w:t>,</w:t>
      </w:r>
      <w:r w:rsidRPr="002A5EB8">
        <w:rPr>
          <w:color w:val="000000"/>
          <w:sz w:val="27"/>
          <w:szCs w:val="27"/>
          <w:shd w:val="clear" w:color="auto" w:fill="FFFFFF"/>
        </w:rPr>
        <w:t xml:space="preserve"> находящегося при исполнении </w:t>
      </w:r>
      <w:r w:rsidRPr="002A5EB8">
        <w:rPr>
          <w:sz w:val="27"/>
          <w:szCs w:val="27"/>
          <w:shd w:val="clear" w:color="auto" w:fill="FFFFFF"/>
        </w:rPr>
        <w:t>служебных</w:t>
      </w:r>
      <w:r w:rsidRPr="002A5EB8">
        <w:rPr>
          <w:rStyle w:val="apple-converted-space"/>
          <w:sz w:val="27"/>
          <w:szCs w:val="27"/>
          <w:shd w:val="clear" w:color="auto" w:fill="FFFFFF"/>
        </w:rPr>
        <w:t> </w:t>
      </w:r>
      <w:hyperlink r:id="rId5" w:anchor="dst100074" w:history="1">
        <w:r w:rsidRPr="002A5EB8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обязанностей</w:t>
        </w:r>
      </w:hyperlink>
      <w:r w:rsidRPr="002A5EB8">
        <w:rPr>
          <w:sz w:val="27"/>
          <w:szCs w:val="27"/>
        </w:rPr>
        <w:t>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Процессуальных нарушений и обстоятельств, исключающих производство по делу, не имеется. Протокол об административном правонарушении составлен с соблюдением требований закона, противоречий не </w:t>
      </w:r>
      <w:r w:rsidRPr="002A5EB8">
        <w:rPr>
          <w:rFonts w:ascii="Times New Roman" w:hAnsi="Times New Roman"/>
          <w:sz w:val="27"/>
          <w:szCs w:val="27"/>
        </w:rPr>
        <w:t>содержит. Права и закон</w:t>
      </w:r>
      <w:r w:rsidRPr="002A5EB8">
        <w:rPr>
          <w:rFonts w:ascii="Times New Roman" w:hAnsi="Times New Roman"/>
          <w:sz w:val="27"/>
          <w:szCs w:val="27"/>
        </w:rPr>
        <w:t xml:space="preserve">ные интересы </w:t>
      </w:r>
      <w:r w:rsidRPr="00ED60BE" w:rsidR="00ED60BE">
        <w:rPr>
          <w:rFonts w:ascii="Times New Roman" w:hAnsi="Times New Roman"/>
          <w:sz w:val="27"/>
          <w:szCs w:val="27"/>
        </w:rPr>
        <w:t>Накрохин</w:t>
      </w:r>
      <w:r w:rsidR="00ED60BE">
        <w:rPr>
          <w:rFonts w:ascii="Times New Roman" w:hAnsi="Times New Roman"/>
          <w:sz w:val="27"/>
          <w:szCs w:val="27"/>
        </w:rPr>
        <w:t>а</w:t>
      </w:r>
      <w:r w:rsidRPr="00ED60BE" w:rsidR="00ED60BE">
        <w:rPr>
          <w:rFonts w:ascii="Times New Roman" w:hAnsi="Times New Roman"/>
          <w:sz w:val="27"/>
          <w:szCs w:val="27"/>
        </w:rPr>
        <w:t xml:space="preserve"> В.А. </w:t>
      </w:r>
      <w:r w:rsidRPr="002A5EB8">
        <w:rPr>
          <w:rFonts w:ascii="Times New Roman" w:hAnsi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Срок привлечения вышеуказанного лица к административной ответственности, предусмотренный статьей 4.5 Кодекса Российской Федерации об административных прав</w:t>
      </w:r>
      <w:r w:rsidRPr="002A5EB8">
        <w:rPr>
          <w:rFonts w:ascii="Times New Roman" w:hAnsi="Times New Roman"/>
          <w:sz w:val="27"/>
          <w:szCs w:val="27"/>
        </w:rPr>
        <w:t>онарушениях, не истек. Оснований для прекращения производства по данному делу не установлено.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 Фе</w:t>
      </w:r>
      <w:r w:rsidRPr="002A5EB8">
        <w:rPr>
          <w:rFonts w:ascii="Times New Roman" w:hAnsi="Times New Roman"/>
          <w:sz w:val="27"/>
          <w:szCs w:val="27"/>
        </w:rPr>
        <w:t>дерации об 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обстоятельства, смягчающие или отягчающие административную ответственность.</w:t>
      </w:r>
    </w:p>
    <w:p w:rsidR="008060DF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Обстоятельств, </w:t>
      </w:r>
      <w:r>
        <w:rPr>
          <w:rFonts w:ascii="Times New Roman" w:hAnsi="Times New Roman"/>
          <w:sz w:val="27"/>
          <w:szCs w:val="27"/>
        </w:rPr>
        <w:t xml:space="preserve">смягчающих и отягчающих </w:t>
      </w:r>
      <w:r w:rsidRPr="002A5EB8">
        <w:rPr>
          <w:rFonts w:ascii="Times New Roman" w:hAnsi="Times New Roman"/>
          <w:sz w:val="27"/>
          <w:szCs w:val="27"/>
        </w:rPr>
        <w:t xml:space="preserve">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DE3814">
        <w:rPr>
          <w:rFonts w:ascii="Times New Roman" w:hAnsi="Times New Roman"/>
          <w:sz w:val="27"/>
          <w:szCs w:val="27"/>
        </w:rPr>
        <w:t xml:space="preserve">При определении вида и размера административного наказания, оценив все собранные по </w:t>
      </w:r>
      <w:r w:rsidRPr="00DE3814">
        <w:rPr>
          <w:rFonts w:ascii="Times New Roman" w:hAnsi="Times New Roman"/>
          <w:sz w:val="27"/>
          <w:szCs w:val="27"/>
        </w:rPr>
        <w:t>делу доказательства в их совокупности, учитывая конкретные обстоятельства правонарушения, данные о личности виновно</w:t>
      </w:r>
      <w:r w:rsidR="003C2098">
        <w:rPr>
          <w:rFonts w:ascii="Times New Roman" w:hAnsi="Times New Roman"/>
          <w:sz w:val="27"/>
          <w:szCs w:val="27"/>
        </w:rPr>
        <w:t>й</w:t>
      </w:r>
      <w:r w:rsidRPr="00DE3814">
        <w:rPr>
          <w:rFonts w:ascii="Times New Roman" w:hAnsi="Times New Roman"/>
          <w:sz w:val="27"/>
          <w:szCs w:val="27"/>
        </w:rPr>
        <w:t>, отсутствие смягчающих и отягчающих ответственность обстоятельств, мировой судья считает необходимым подвергнуть</w:t>
      </w:r>
      <w:r w:rsidRPr="002A5EB8">
        <w:rPr>
          <w:rFonts w:ascii="Times New Roman" w:hAnsi="Times New Roman"/>
          <w:sz w:val="27"/>
          <w:szCs w:val="27"/>
        </w:rPr>
        <w:t xml:space="preserve"> </w:t>
      </w:r>
      <w:r w:rsidRPr="00ED60BE" w:rsidR="00ED60BE">
        <w:rPr>
          <w:rFonts w:ascii="Times New Roman" w:hAnsi="Times New Roman"/>
          <w:sz w:val="27"/>
          <w:szCs w:val="27"/>
        </w:rPr>
        <w:t>Накрохин</w:t>
      </w:r>
      <w:r w:rsidR="00ED60BE">
        <w:rPr>
          <w:rFonts w:ascii="Times New Roman" w:hAnsi="Times New Roman"/>
          <w:sz w:val="27"/>
          <w:szCs w:val="27"/>
        </w:rPr>
        <w:t>а</w:t>
      </w:r>
      <w:r w:rsidRPr="00ED60BE" w:rsidR="00ED60BE">
        <w:rPr>
          <w:rFonts w:ascii="Times New Roman" w:hAnsi="Times New Roman"/>
          <w:sz w:val="27"/>
          <w:szCs w:val="27"/>
        </w:rPr>
        <w:t xml:space="preserve"> В.А. </w:t>
      </w:r>
      <w:r w:rsidRPr="002A5EB8">
        <w:rPr>
          <w:rFonts w:ascii="Times New Roman" w:hAnsi="Times New Roman"/>
          <w:sz w:val="27"/>
          <w:szCs w:val="27"/>
        </w:rPr>
        <w:t>наказанию в</w:t>
      </w:r>
      <w:r w:rsidRPr="002A5EB8">
        <w:rPr>
          <w:rFonts w:ascii="Times New Roman" w:hAnsi="Times New Roman"/>
          <w:sz w:val="27"/>
          <w:szCs w:val="27"/>
        </w:rPr>
        <w:t xml:space="preserve"> виде административного штрафа в пределах санкции, предусмотренной статьей 17.8 Кодекса Российской Федерации об административных правонарушениях.</w:t>
      </w:r>
    </w:p>
    <w:p w:rsidR="008060DF" w:rsidRPr="002A5EB8" w:rsidP="008060DF">
      <w:pPr>
        <w:tabs>
          <w:tab w:val="left" w:pos="709"/>
        </w:tabs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На основании изложенного, руководствуясь статьями 29.9 - 29.11, 30.1 Кодекса Российской Федерации об администр</w:t>
      </w:r>
      <w:r w:rsidRPr="002A5EB8">
        <w:rPr>
          <w:rFonts w:ascii="Times New Roman" w:hAnsi="Times New Roman"/>
          <w:sz w:val="27"/>
          <w:szCs w:val="27"/>
        </w:rPr>
        <w:t xml:space="preserve">ативных правонарушениях, мировой судья </w:t>
      </w:r>
    </w:p>
    <w:p w:rsidR="008060DF" w:rsidRPr="002A5EB8" w:rsidP="008060DF">
      <w:pPr>
        <w:ind w:firstLine="709"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ПОСТАНОВИЛ: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п</w:t>
      </w:r>
      <w:r w:rsidRPr="002A5EB8">
        <w:rPr>
          <w:rFonts w:ascii="Times New Roman" w:hAnsi="Times New Roman"/>
          <w:sz w:val="27"/>
          <w:szCs w:val="27"/>
        </w:rPr>
        <w:t>ризнать</w:t>
      </w:r>
      <w:r w:rsidRPr="002A5EB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ED60BE" w:rsidR="00ED60BE">
        <w:rPr>
          <w:rFonts w:ascii="Times New Roman" w:hAnsi="Times New Roman"/>
          <w:sz w:val="27"/>
          <w:szCs w:val="27"/>
        </w:rPr>
        <w:t xml:space="preserve">Накрохина </w:t>
      </w:r>
      <w:r w:rsidR="009659F4">
        <w:rPr>
          <w:rFonts w:ascii="Times New Roman" w:hAnsi="Times New Roman"/>
          <w:sz w:val="27"/>
          <w:szCs w:val="27"/>
        </w:rPr>
        <w:t>В.А.</w:t>
      </w:r>
      <w:r w:rsidRPr="00ED60BE" w:rsidR="00ED60BE">
        <w:rPr>
          <w:rFonts w:ascii="Times New Roman" w:hAnsi="Times New Roman"/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виновн</w:t>
      </w:r>
      <w:r w:rsidR="009B67F2">
        <w:rPr>
          <w:rFonts w:ascii="Times New Roman" w:hAnsi="Times New Roman"/>
          <w:sz w:val="27"/>
          <w:szCs w:val="27"/>
        </w:rPr>
        <w:t>ым</w:t>
      </w:r>
      <w:r w:rsidRPr="002A5EB8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</w:t>
      </w:r>
      <w:r w:rsidRPr="002A5EB8">
        <w:rPr>
          <w:rFonts w:ascii="Times New Roman" w:hAnsi="Times New Roman"/>
          <w:sz w:val="27"/>
          <w:szCs w:val="27"/>
        </w:rPr>
        <w:t>чить е</w:t>
      </w:r>
      <w:r w:rsidR="009B67F2">
        <w:rPr>
          <w:rFonts w:ascii="Times New Roman" w:hAnsi="Times New Roman"/>
          <w:sz w:val="27"/>
          <w:szCs w:val="27"/>
        </w:rPr>
        <w:t>му</w:t>
      </w:r>
      <w:r w:rsidRPr="002A5EB8">
        <w:rPr>
          <w:rFonts w:ascii="Times New Roman" w:hAnsi="Times New Roman"/>
          <w:sz w:val="27"/>
          <w:szCs w:val="27"/>
        </w:rPr>
        <w:t xml:space="preserve"> административное наказание в виде штрафа в размере 1</w:t>
      </w:r>
      <w:r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>00 (одна тысяча) рублей.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A43EFA">
        <w:rPr>
          <w:rFonts w:ascii="Times New Roman" w:hAnsi="Times New Roman"/>
          <w:sz w:val="27"/>
          <w:szCs w:val="27"/>
        </w:rPr>
        <w:t>Реквизиты для уплаты штрафа: получатель - УФК по Республике Крым -Министерство юстиции Республики Крым, почтовый адрес: 29500, Республика Крым, г. Симферополь, ул. Набер</w:t>
      </w:r>
      <w:r w:rsidRPr="00A43EFA">
        <w:rPr>
          <w:rFonts w:ascii="Times New Roman" w:hAnsi="Times New Roman"/>
          <w:sz w:val="27"/>
          <w:szCs w:val="27"/>
        </w:rPr>
        <w:t>ежная им.60-летия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</w:t>
      </w:r>
      <w:r w:rsidRPr="00A43EFA">
        <w:rPr>
          <w:rFonts w:ascii="Times New Roman" w:hAnsi="Times New Roman"/>
          <w:sz w:val="27"/>
          <w:szCs w:val="27"/>
        </w:rPr>
        <w:t>0017500, лицевой счет 04752203230 в УФК по Республике Крым, код Сводного реестра 35220323</w:t>
      </w:r>
      <w:r w:rsidRPr="00DF646A">
        <w:rPr>
          <w:rFonts w:ascii="Times New Roman" w:hAnsi="Times New Roman"/>
          <w:sz w:val="27"/>
          <w:szCs w:val="27"/>
        </w:rPr>
        <w:t>, КБК 828 1 16 01173 01 0008 140</w:t>
      </w:r>
      <w:r w:rsidRPr="002A5EB8">
        <w:rPr>
          <w:rFonts w:ascii="Times New Roman" w:hAnsi="Times New Roman"/>
          <w:sz w:val="27"/>
          <w:szCs w:val="27"/>
        </w:rPr>
        <w:t xml:space="preserve">, УИН </w:t>
      </w:r>
      <w:r w:rsidRPr="00ED60BE" w:rsidR="00ED60BE">
        <w:rPr>
          <w:rFonts w:ascii="Times New Roman" w:hAnsi="Times New Roman"/>
          <w:sz w:val="27"/>
          <w:szCs w:val="27"/>
        </w:rPr>
        <w:t>0410760300175002142617139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</w:t>
      </w:r>
      <w:r w:rsidRPr="002A5EB8">
        <w:rPr>
          <w:rFonts w:ascii="Times New Roman" w:hAnsi="Times New Roman"/>
          <w:sz w:val="27"/>
          <w:szCs w:val="27"/>
        </w:rPr>
        <w:t xml:space="preserve">татьей 31.5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Неуплата административного штрафа в срок, предусмотренный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Кодексом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, влечёт наложение административного штрафа в двукратно</w:t>
      </w:r>
      <w:r w:rsidRPr="002A5EB8">
        <w:rPr>
          <w:rFonts w:ascii="Times New Roman" w:hAnsi="Times New Roman"/>
          <w:sz w:val="27"/>
          <w:szCs w:val="27"/>
        </w:rPr>
        <w:t xml:space="preserve">м размере суммы </w:t>
      </w:r>
      <w:r w:rsidRPr="002A5EB8">
        <w:rPr>
          <w:rFonts w:ascii="Times New Roman" w:hAnsi="Times New Roman"/>
          <w:sz w:val="27"/>
          <w:szCs w:val="27"/>
        </w:rPr>
        <w:t>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(часть 1 статьи 20.25 Кодекса Российской Федерации об адм</w:t>
      </w:r>
      <w:r w:rsidRPr="002A5EB8">
        <w:rPr>
          <w:rFonts w:ascii="Times New Roman" w:hAnsi="Times New Roman"/>
          <w:sz w:val="27"/>
          <w:szCs w:val="27"/>
        </w:rPr>
        <w:t>инистративных правонарушениях).</w:t>
      </w:r>
    </w:p>
    <w:p w:rsidR="008060DF" w:rsidRPr="002A5EB8" w:rsidP="008060D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>) Республики Крым (г. Симферополь, ул. Крымских Партизан, 3а).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Pr="002A5EB8">
        <w:rPr>
          <w:rFonts w:ascii="Times New Roman" w:hAnsi="Times New Roman"/>
          <w:sz w:val="27"/>
          <w:szCs w:val="27"/>
          <w:shd w:val="clear" w:color="auto" w:fill="FFFFFF"/>
        </w:rPr>
        <w:t xml:space="preserve">мирового судью </w:t>
      </w:r>
      <w:r w:rsidRPr="002A5EB8">
        <w:rPr>
          <w:rFonts w:ascii="Times New Roman" w:hAnsi="Times New Roman"/>
          <w:sz w:val="27"/>
          <w:szCs w:val="27"/>
        </w:rPr>
        <w:t>судебного</w:t>
      </w:r>
      <w:r w:rsidRPr="002A5EB8">
        <w:rPr>
          <w:rFonts w:ascii="Times New Roman" w:hAnsi="Times New Roman"/>
          <w:sz w:val="27"/>
          <w:szCs w:val="27"/>
        </w:rPr>
        <w:t xml:space="preserve">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в течение 10 </w:t>
      </w:r>
      <w:r w:rsidR="008B1D8F">
        <w:rPr>
          <w:rFonts w:ascii="Times New Roman" w:hAnsi="Times New Roman"/>
          <w:sz w:val="27"/>
          <w:szCs w:val="27"/>
        </w:rPr>
        <w:t>дней</w:t>
      </w:r>
      <w:r w:rsidRPr="002A5EB8">
        <w:rPr>
          <w:rFonts w:ascii="Times New Roman" w:hAnsi="Times New Roman"/>
          <w:sz w:val="27"/>
          <w:szCs w:val="27"/>
        </w:rPr>
        <w:t xml:space="preserve"> со дня вручения или получения копии постановления.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pStyle w:val="NoSpacing"/>
        <w:ind w:firstLine="709"/>
        <w:jc w:val="both"/>
        <w:rPr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Мировой судья</w:t>
      </w:r>
      <w:r w:rsidRPr="002A5EB8">
        <w:rPr>
          <w:rFonts w:ascii="Times New Roman" w:hAnsi="Times New Roman"/>
          <w:sz w:val="27"/>
          <w:szCs w:val="27"/>
        </w:rPr>
        <w:t xml:space="preserve">            </w:t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  <w:t xml:space="preserve">       А.Л. Тоскина</w:t>
      </w:r>
    </w:p>
    <w:p w:rsidR="008060DF" w:rsidRPr="002A5EB8" w:rsidP="008060DF">
      <w:pPr>
        <w:rPr>
          <w:sz w:val="27"/>
          <w:szCs w:val="27"/>
        </w:rPr>
      </w:pPr>
    </w:p>
    <w:p w:rsidR="00975620"/>
    <w:sectPr w:rsidSect="002A5EB8">
      <w:headerReference w:type="even" r:id="rId6"/>
      <w:headerReference w:type="default" r:id="rId7"/>
      <w:footerReference w:type="default" r:id="rId8"/>
      <w:pgSz w:w="11906" w:h="16838"/>
      <w:pgMar w:top="426" w:right="850" w:bottom="567" w:left="1701" w:header="284" w:footer="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20321096"/>
      <w:docPartObj>
        <w:docPartGallery w:val="Page Numbers (Bottom of Page)"/>
        <w:docPartUnique/>
      </w:docPartObj>
    </w:sdtPr>
    <w:sdtContent>
      <w:p w:rsidR="008E1D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9F4">
          <w:rPr>
            <w:noProof/>
          </w:rPr>
          <w:t>4</w:t>
        </w:r>
        <w:r>
          <w:fldChar w:fldCharType="end"/>
        </w:r>
      </w:p>
    </w:sdtContent>
  </w:sdt>
  <w:p w:rsidR="008E1D9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 w:rsidP="00990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1F1C" w:rsidP="002F0BE9">
    <w:pPr>
      <w:pStyle w:val="Header"/>
      <w:ind w:right="360"/>
    </w:pPr>
  </w:p>
  <w:p w:rsidR="008B1F1C"/>
  <w:p w:rsidR="008B1F1C"/>
  <w:p w:rsidR="008B1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/>
  <w:p w:rsidR="008B1F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DF"/>
    <w:rsid w:val="001C7A53"/>
    <w:rsid w:val="002A5EB8"/>
    <w:rsid w:val="002F0BE9"/>
    <w:rsid w:val="003035C0"/>
    <w:rsid w:val="00332330"/>
    <w:rsid w:val="003C2098"/>
    <w:rsid w:val="00551832"/>
    <w:rsid w:val="005C52E4"/>
    <w:rsid w:val="00714C92"/>
    <w:rsid w:val="008060DF"/>
    <w:rsid w:val="00832D01"/>
    <w:rsid w:val="008B1D8F"/>
    <w:rsid w:val="008B1F1C"/>
    <w:rsid w:val="008E1D9B"/>
    <w:rsid w:val="0092175E"/>
    <w:rsid w:val="00922B51"/>
    <w:rsid w:val="009659F4"/>
    <w:rsid w:val="00975620"/>
    <w:rsid w:val="00990604"/>
    <w:rsid w:val="009B67F2"/>
    <w:rsid w:val="009F7DFE"/>
    <w:rsid w:val="00A43EFA"/>
    <w:rsid w:val="00AF27AE"/>
    <w:rsid w:val="00B05CB3"/>
    <w:rsid w:val="00DE3814"/>
    <w:rsid w:val="00DF646A"/>
    <w:rsid w:val="00E332B1"/>
    <w:rsid w:val="00ED60BE"/>
    <w:rsid w:val="00EE3F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8060D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060DF"/>
    <w:rPr>
      <w:rFonts w:ascii="Calibri" w:eastAsia="Times New Roman" w:hAnsi="Calibri" w:cs="Times New Roman"/>
      <w:lang w:eastAsia="ru-RU"/>
    </w:rPr>
  </w:style>
  <w:style w:type="character" w:styleId="PageNumber">
    <w:name w:val="page number"/>
    <w:basedOn w:val="DefaultParagraphFont"/>
    <w:uiPriority w:val="99"/>
    <w:rsid w:val="008060DF"/>
    <w:rPr>
      <w:rFonts w:cs="Times New Roman"/>
    </w:rPr>
  </w:style>
  <w:style w:type="paragraph" w:customStyle="1" w:styleId="Style3">
    <w:name w:val="Style3"/>
    <w:basedOn w:val="Normal"/>
    <w:uiPriority w:val="99"/>
    <w:rsid w:val="008060DF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8060DF"/>
    <w:rPr>
      <w:rFonts w:cs="Times New Roman"/>
      <w:color w:val="0066CC"/>
      <w:u w:val="single"/>
    </w:rPr>
  </w:style>
  <w:style w:type="paragraph" w:customStyle="1" w:styleId="ConsPlusNormal">
    <w:name w:val="ConsPlusNormal"/>
    <w:uiPriority w:val="99"/>
    <w:rsid w:val="00806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8060DF"/>
  </w:style>
  <w:style w:type="paragraph" w:styleId="NoSpacing">
    <w:name w:val="No Spacing"/>
    <w:uiPriority w:val="1"/>
    <w:qFormat/>
    <w:rsid w:val="008060DF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0"/>
    <w:uiPriority w:val="99"/>
    <w:unhideWhenUsed/>
    <w:rsid w:val="008060D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060D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E3FA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3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15281/1fcb5e48d24a09ccdf9044e4a9b5a70cba03051c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AF088-834D-4BAF-8CC1-1AF0663D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