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A3478">
        <w:rPr>
          <w:rFonts w:ascii="Times New Roman" w:eastAsia="Times New Roman" w:hAnsi="Times New Roman" w:cs="Times New Roman"/>
          <w:sz w:val="27"/>
          <w:szCs w:val="27"/>
        </w:rPr>
        <w:t>217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151E95" w:rsidRPr="002970DE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мая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970D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 w:rsidR="006370BC"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2970DE">
        <w:rPr>
          <w:rFonts w:ascii="Times New Roman" w:hAnsi="Times New Roman" w:cs="Times New Roman"/>
          <w:sz w:val="27"/>
          <w:szCs w:val="27"/>
        </w:rPr>
        <w:t>Тоскина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А.Л.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970DE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</w:t>
      </w:r>
      <w:r w:rsidR="00DA2EBD"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970D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51E95" w:rsidRPr="002970DE" w:rsidP="0098750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="00987508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6C1890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8B0F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Латипова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C1890">
        <w:rPr>
          <w:rFonts w:ascii="Times New Roman" w:eastAsia="Times New Roman" w:hAnsi="Times New Roman" w:cs="Times New Roman"/>
          <w:sz w:val="27"/>
          <w:szCs w:val="27"/>
        </w:rPr>
        <w:t>Р.Р.</w:t>
      </w:r>
      <w:r w:rsidR="0098750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C1890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151E9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151E95" w:rsidRPr="002970DE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4A75F5" w:rsidRPr="002970DE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Латипов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="00987508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C4035A">
        <w:rPr>
          <w:rFonts w:ascii="Times New Roman" w:hAnsi="Times New Roman" w:cs="Times New Roman"/>
          <w:sz w:val="27"/>
          <w:szCs w:val="27"/>
        </w:rPr>
        <w:t xml:space="preserve">ООО </w:t>
      </w:r>
      <w:r w:rsidR="006C1890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C4035A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6C1890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6C1890">
        <w:rPr>
          <w:rFonts w:ascii="Times New Roman" w:hAnsi="Times New Roman" w:cs="Times New Roman"/>
          <w:sz w:val="27"/>
          <w:szCs w:val="27"/>
        </w:rPr>
        <w:t>изъяты</w:t>
      </w:r>
      <w:r w:rsidR="006C1890">
        <w:rPr>
          <w:rFonts w:ascii="Times New Roman" w:hAnsi="Times New Roman" w:cs="Times New Roman"/>
          <w:sz w:val="27"/>
          <w:szCs w:val="27"/>
        </w:rPr>
        <w:t>&gt;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Симферополь,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срок,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2017 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1151111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).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B41BE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BA3478">
        <w:rPr>
          <w:rFonts w:ascii="Times New Roman" w:hAnsi="Times New Roman" w:cs="Times New Roman"/>
          <w:sz w:val="27"/>
          <w:szCs w:val="27"/>
        </w:rPr>
        <w:t>Латипов</w:t>
      </w:r>
      <w:r w:rsidR="00BA3478">
        <w:rPr>
          <w:rFonts w:ascii="Times New Roman" w:hAnsi="Times New Roman" w:cs="Times New Roman"/>
          <w:sz w:val="27"/>
          <w:szCs w:val="27"/>
        </w:rPr>
        <w:t xml:space="preserve"> Р.Р</w:t>
      </w:r>
      <w:r w:rsidR="00770EB2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 w:rsidRPr="002970DE" w:rsidR="00BB23B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C4035A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 w:rsidRPr="002970DE" w:rsidR="004E6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образом, </w:t>
      </w:r>
      <w:r w:rsidRPr="002970DE" w:rsidR="00EB0125">
        <w:rPr>
          <w:rFonts w:ascii="Times New Roman" w:hAnsi="Times New Roman" w:cs="Times New Roman"/>
          <w:sz w:val="27"/>
          <w:szCs w:val="27"/>
        </w:rPr>
        <w:t>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2970DE" w:rsidR="00EB0125">
        <w:rPr>
          <w:rStyle w:val="Hyperlink"/>
          <w:rFonts w:ascii="Times New Roman" w:hAnsi="Times New Roman" w:cs="Times New Roman"/>
          <w:sz w:val="27"/>
          <w:szCs w:val="27"/>
        </w:rPr>
        <w:t>https://www.pochta.ru</w:t>
      </w:r>
      <w:r>
        <w:fldChar w:fldCharType="end"/>
      </w:r>
      <w:r w:rsidRPr="002970DE" w:rsidR="00EB0125">
        <w:rPr>
          <w:rFonts w:ascii="Times New Roman" w:hAnsi="Times New Roman" w:cs="Times New Roman"/>
          <w:sz w:val="27"/>
          <w:szCs w:val="27"/>
        </w:rPr>
        <w:t xml:space="preserve">, отчет об отслеживании отправления с </w:t>
      </w:r>
      <w:r w:rsidR="00EB0125">
        <w:rPr>
          <w:rFonts w:ascii="Times New Roman" w:hAnsi="Times New Roman" w:cs="Times New Roman"/>
          <w:sz w:val="27"/>
          <w:szCs w:val="27"/>
        </w:rPr>
        <w:t xml:space="preserve">почтовым идентификатором </w:t>
      </w:r>
      <w:r w:rsidR="00BA3478">
        <w:rPr>
          <w:rFonts w:ascii="Times New Roman" w:hAnsi="Times New Roman" w:cs="Times New Roman"/>
          <w:sz w:val="27"/>
          <w:szCs w:val="27"/>
        </w:rPr>
        <w:t>29501321002711</w:t>
      </w:r>
      <w:r w:rsidRPr="002970DE" w:rsidR="00EB0125">
        <w:rPr>
          <w:rFonts w:ascii="Times New Roman" w:hAnsi="Times New Roman" w:cs="Times New Roman"/>
          <w:sz w:val="27"/>
          <w:szCs w:val="27"/>
        </w:rPr>
        <w:t>)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</w:t>
      </w:r>
      <w:r w:rsidR="00EB0125">
        <w:rPr>
          <w:rFonts w:ascii="Times New Roman" w:hAnsi="Times New Roman" w:cs="Times New Roman"/>
          <w:sz w:val="27"/>
          <w:szCs w:val="27"/>
        </w:rPr>
        <w:t xml:space="preserve"> не</w:t>
      </w:r>
      <w:r w:rsidRPr="002970DE" w:rsidR="00EB0125">
        <w:rPr>
          <w:rFonts w:ascii="Times New Roman" w:hAnsi="Times New Roman" w:cs="Times New Roman"/>
          <w:sz w:val="27"/>
          <w:szCs w:val="27"/>
        </w:rPr>
        <w:t xml:space="preserve">  получена</w:t>
      </w:r>
      <w:r w:rsidR="00EB0125">
        <w:rPr>
          <w:rFonts w:ascii="Times New Roman" w:hAnsi="Times New Roman" w:cs="Times New Roman"/>
          <w:sz w:val="27"/>
          <w:szCs w:val="27"/>
        </w:rPr>
        <w:t xml:space="preserve">, </w:t>
      </w:r>
      <w:r w:rsidRPr="002A6DEA" w:rsidR="00EB0125">
        <w:rPr>
          <w:rFonts w:ascii="Times New Roman" w:hAnsi="Times New Roman" w:cs="Times New Roman"/>
          <w:sz w:val="27"/>
          <w:szCs w:val="27"/>
        </w:rPr>
        <w:t>о причинах неявки не</w:t>
      </w:r>
      <w:r w:rsidRPr="002A6DEA" w:rsidR="00EB0125">
        <w:rPr>
          <w:rFonts w:ascii="Times New Roman" w:hAnsi="Times New Roman" w:cs="Times New Roman"/>
          <w:sz w:val="27"/>
          <w:szCs w:val="27"/>
        </w:rPr>
        <w:t xml:space="preserve"> сообщил, ходатайств об отложении рассмотрении дела в судебный участок не направил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2970DE" w:rsidR="00ED47F9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арушениях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A3478">
        <w:rPr>
          <w:rFonts w:ascii="Times New Roman" w:hAnsi="Times New Roman" w:cs="Times New Roman"/>
          <w:sz w:val="27"/>
          <w:szCs w:val="27"/>
        </w:rPr>
        <w:t>Латипов</w:t>
      </w:r>
      <w:r w:rsidR="00BA3478">
        <w:rPr>
          <w:rFonts w:ascii="Times New Roman" w:hAnsi="Times New Roman" w:cs="Times New Roman"/>
          <w:sz w:val="27"/>
          <w:szCs w:val="27"/>
        </w:rPr>
        <w:t xml:space="preserve"> Р.Р</w:t>
      </w:r>
      <w:r w:rsidR="00EB012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</w:t>
      </w:r>
      <w:r w:rsidR="00C4035A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2970DE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BA3478">
        <w:rPr>
          <w:rFonts w:ascii="Times New Roman" w:hAnsi="Times New Roman" w:cs="Times New Roman"/>
          <w:sz w:val="27"/>
          <w:szCs w:val="27"/>
        </w:rPr>
        <w:t>Латипова</w:t>
      </w:r>
      <w:r w:rsidR="00BA3478">
        <w:rPr>
          <w:rFonts w:ascii="Times New Roman" w:hAnsi="Times New Roman" w:cs="Times New Roman"/>
          <w:sz w:val="27"/>
          <w:szCs w:val="27"/>
        </w:rPr>
        <w:t xml:space="preserve"> Р.Р</w:t>
      </w:r>
      <w:r w:rsidR="00EB0125">
        <w:rPr>
          <w:rFonts w:ascii="Times New Roman" w:hAnsi="Times New Roman" w:cs="Times New Roman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2970DE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="009C2DD9">
        <w:rPr>
          <w:rFonts w:ascii="Times New Roman" w:eastAsia="Times New Roman" w:hAnsi="Times New Roman" w:cs="Times New Roman"/>
          <w:sz w:val="27"/>
          <w:szCs w:val="27"/>
        </w:rPr>
        <w:t>п.7 ст. 431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</w:t>
      </w:r>
      <w:r w:rsidRPr="009C2DD9" w:rsidR="009C2DD9">
        <w:rPr>
          <w:rFonts w:ascii="Times New Roman" w:eastAsia="Times New Roman" w:hAnsi="Times New Roman" w:cs="Times New Roman"/>
          <w:sz w:val="27"/>
          <w:szCs w:val="27"/>
        </w:rPr>
        <w:t xml:space="preserve">плательщик обязан 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представить </w:t>
      </w:r>
      <w:r w:rsidRPr="009C2DD9" w:rsidR="009C2DD9">
        <w:rPr>
          <w:rFonts w:ascii="Times New Roman" w:hAnsi="Times New Roman" w:cs="Times New Roman"/>
          <w:sz w:val="27"/>
          <w:szCs w:val="27"/>
        </w:rPr>
        <w:t>расчет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9C2DD9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иные вознаграждения физическим лицам</w:t>
      </w:r>
      <w:r w:rsidRPr="009C2DD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Из мат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ериалов дела усматривается, что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2970DE" w:rsidR="0033297D">
        <w:rPr>
          <w:rFonts w:ascii="Times New Roman" w:eastAsia="Times New Roman" w:hAnsi="Times New Roman" w:cs="Times New Roman"/>
          <w:sz w:val="27"/>
          <w:szCs w:val="27"/>
        </w:rPr>
        <w:t>2017 года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подан в ИФНС России по г.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 xml:space="preserve">Симферополю </w:t>
      </w:r>
      <w:r w:rsidR="00770EB2">
        <w:rPr>
          <w:rFonts w:ascii="Times New Roman" w:hAnsi="Times New Roman" w:cs="Times New Roman"/>
          <w:sz w:val="27"/>
          <w:szCs w:val="27"/>
        </w:rPr>
        <w:t xml:space="preserve">ООО </w:t>
      </w:r>
      <w:r w:rsidR="006C1890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EC198C">
        <w:rPr>
          <w:rFonts w:ascii="Times New Roman" w:hAnsi="Times New Roman" w:cs="Times New Roman"/>
          <w:sz w:val="27"/>
          <w:szCs w:val="27"/>
        </w:rPr>
        <w:t xml:space="preserve"> - </w:t>
      </w:r>
      <w:r w:rsidR="00BA3478">
        <w:rPr>
          <w:rFonts w:ascii="Times New Roman" w:hAnsi="Times New Roman" w:cs="Times New Roman"/>
          <w:sz w:val="27"/>
          <w:szCs w:val="27"/>
        </w:rPr>
        <w:t>22</w:t>
      </w:r>
      <w:r w:rsidR="00770EB2">
        <w:rPr>
          <w:rFonts w:ascii="Times New Roman" w:hAnsi="Times New Roman" w:cs="Times New Roman"/>
          <w:sz w:val="27"/>
          <w:szCs w:val="27"/>
        </w:rPr>
        <w:t>.05</w:t>
      </w:r>
      <w:r w:rsidRPr="002970DE" w:rsidR="00760DCC">
        <w:rPr>
          <w:rFonts w:ascii="Times New Roman" w:hAnsi="Times New Roman" w:cs="Times New Roman"/>
          <w:sz w:val="27"/>
          <w:szCs w:val="27"/>
        </w:rPr>
        <w:t>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02.05</w:t>
      </w:r>
      <w:r w:rsidRPr="002970DE" w:rsidR="00151E95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т.е. </w:t>
      </w:r>
      <w:r w:rsidR="00DA2EBD">
        <w:rPr>
          <w:rFonts w:ascii="Times New Roman" w:eastAsia="Times New Roman" w:hAnsi="Times New Roman" w:cs="Times New Roman"/>
          <w:sz w:val="27"/>
          <w:szCs w:val="27"/>
        </w:rPr>
        <w:t>расчет</w:t>
      </w:r>
      <w:r w:rsidRPr="007D1ECE" w:rsidR="00C4035A">
        <w:rPr>
          <w:rFonts w:ascii="Times New Roman" w:eastAsia="Times New Roman" w:hAnsi="Times New Roman" w:cs="Times New Roman"/>
          <w:sz w:val="27"/>
          <w:szCs w:val="27"/>
        </w:rPr>
        <w:t xml:space="preserve"> был представлен 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с нарушением срока установленного п.7 ст. 431 Налогового кодекса.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выписке из ЕГРЮЛ,</w:t>
      </w:r>
      <w:r w:rsidR="00B33C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3478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="00C4035A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770EB2">
        <w:rPr>
          <w:rFonts w:ascii="Times New Roman" w:hAnsi="Times New Roman" w:cs="Times New Roman"/>
          <w:sz w:val="27"/>
          <w:szCs w:val="27"/>
        </w:rPr>
        <w:t xml:space="preserve">ООО </w:t>
      </w:r>
      <w:r w:rsidR="006C1890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6C1890">
        <w:rPr>
          <w:rFonts w:ascii="Times New Roman" w:hAnsi="Times New Roman" w:cs="Times New Roman"/>
          <w:sz w:val="27"/>
          <w:szCs w:val="27"/>
        </w:rPr>
        <w:t>изъяты</w:t>
      </w:r>
      <w:r w:rsidR="006C1890">
        <w:rPr>
          <w:rFonts w:ascii="Times New Roman" w:hAnsi="Times New Roman" w:cs="Times New Roman"/>
          <w:sz w:val="27"/>
          <w:szCs w:val="27"/>
        </w:rPr>
        <w:t>&gt;</w:t>
      </w:r>
      <w:r w:rsidR="00770EB2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BA3478">
        <w:rPr>
          <w:rFonts w:ascii="Times New Roman" w:hAnsi="Times New Roman" w:cs="Times New Roman"/>
          <w:sz w:val="27"/>
          <w:szCs w:val="27"/>
        </w:rPr>
        <w:t>Латипов</w:t>
      </w:r>
      <w:r w:rsidR="00BA3478">
        <w:rPr>
          <w:rFonts w:ascii="Times New Roman" w:hAnsi="Times New Roman" w:cs="Times New Roman"/>
          <w:sz w:val="27"/>
          <w:szCs w:val="27"/>
        </w:rPr>
        <w:t xml:space="preserve"> Р.Р</w:t>
      </w:r>
      <w:r w:rsidRPr="002970DE" w:rsidR="00151E9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BA3478">
        <w:rPr>
          <w:rFonts w:ascii="Times New Roman" w:hAnsi="Times New Roman" w:cs="Times New Roman"/>
          <w:sz w:val="27"/>
          <w:szCs w:val="27"/>
        </w:rPr>
        <w:t>Латипов</w:t>
      </w:r>
      <w:r w:rsidR="00BA3478">
        <w:rPr>
          <w:rFonts w:ascii="Times New Roman" w:hAnsi="Times New Roman" w:cs="Times New Roman"/>
          <w:sz w:val="27"/>
          <w:szCs w:val="27"/>
        </w:rPr>
        <w:t xml:space="preserve"> Р.Р</w:t>
      </w:r>
      <w:r w:rsidRPr="002970DE" w:rsidR="00FF24E9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BA3478">
        <w:rPr>
          <w:rFonts w:ascii="Times New Roman" w:eastAsia="Times New Roman" w:hAnsi="Times New Roman" w:cs="Times New Roman"/>
          <w:sz w:val="27"/>
          <w:szCs w:val="27"/>
        </w:rPr>
        <w:t>Латипова</w:t>
      </w:r>
      <w:r w:rsidR="00BA3478"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 w:rsidRPr="002970DE" w:rsidR="00760DC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3478">
        <w:rPr>
          <w:rFonts w:ascii="Times New Roman" w:eastAsia="Times New Roman" w:hAnsi="Times New Roman" w:cs="Times New Roman"/>
          <w:sz w:val="27"/>
          <w:szCs w:val="27"/>
        </w:rPr>
        <w:t>10994/19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EB0125">
        <w:rPr>
          <w:rFonts w:ascii="Times New Roman" w:eastAsia="Times New Roman" w:hAnsi="Times New Roman" w:cs="Times New Roman"/>
          <w:sz w:val="27"/>
          <w:szCs w:val="27"/>
        </w:rPr>
        <w:t>0</w:t>
      </w:r>
      <w:r w:rsidR="00BA3478">
        <w:rPr>
          <w:rFonts w:ascii="Times New Roman" w:eastAsia="Times New Roman" w:hAnsi="Times New Roman" w:cs="Times New Roman"/>
          <w:sz w:val="27"/>
          <w:szCs w:val="27"/>
        </w:rPr>
        <w:t>4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.04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.2018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970DE" w:rsidR="00073893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, копией акта №</w:t>
      </w:r>
      <w:r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3478">
        <w:rPr>
          <w:rFonts w:ascii="Times New Roman" w:eastAsia="Times New Roman" w:hAnsi="Times New Roman" w:cs="Times New Roman"/>
          <w:sz w:val="27"/>
          <w:szCs w:val="27"/>
        </w:rPr>
        <w:t>16806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BA3478">
        <w:rPr>
          <w:rFonts w:ascii="Times New Roman" w:eastAsia="Times New Roman" w:hAnsi="Times New Roman" w:cs="Times New Roman"/>
          <w:sz w:val="27"/>
          <w:szCs w:val="27"/>
        </w:rPr>
        <w:t>04.09.</w:t>
      </w:r>
      <w:r w:rsidR="00503656">
        <w:rPr>
          <w:rFonts w:ascii="Times New Roman" w:eastAsia="Times New Roman" w:hAnsi="Times New Roman" w:cs="Times New Roman"/>
          <w:sz w:val="27"/>
          <w:szCs w:val="27"/>
        </w:rPr>
        <w:t>201</w:t>
      </w:r>
      <w:r w:rsidR="00B33C0C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 от </w:t>
      </w:r>
      <w:r w:rsidR="00BA3478">
        <w:rPr>
          <w:rFonts w:ascii="Times New Roman" w:eastAsia="Times New Roman" w:hAnsi="Times New Roman" w:cs="Times New Roman"/>
          <w:sz w:val="27"/>
          <w:szCs w:val="27"/>
        </w:rPr>
        <w:t>16.11</w:t>
      </w:r>
      <w:r w:rsidR="00770EB2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BA3478">
        <w:rPr>
          <w:rFonts w:ascii="Times New Roman" w:eastAsia="Times New Roman" w:hAnsi="Times New Roman" w:cs="Times New Roman"/>
          <w:sz w:val="27"/>
          <w:szCs w:val="27"/>
        </w:rPr>
        <w:t>14658</w:t>
      </w:r>
      <w:r w:rsidRPr="002970DE" w:rsidR="003E41C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выпиской из Единого государственного реестра юридических лиц.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BA3478">
        <w:rPr>
          <w:rFonts w:ascii="Times New Roman" w:hAnsi="Times New Roman" w:cs="Times New Roman"/>
          <w:sz w:val="27"/>
          <w:szCs w:val="27"/>
        </w:rPr>
        <w:t>Латипов</w:t>
      </w:r>
      <w:r w:rsidR="00BA3478">
        <w:rPr>
          <w:rFonts w:ascii="Times New Roman" w:hAnsi="Times New Roman" w:cs="Times New Roman"/>
          <w:sz w:val="27"/>
          <w:szCs w:val="27"/>
        </w:rPr>
        <w:t xml:space="preserve"> Р.Р</w:t>
      </w:r>
      <w:r w:rsidRPr="002970DE" w:rsidR="003E41C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hAnsi="Times New Roman" w:cs="Times New Roman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A3478">
        <w:rPr>
          <w:rFonts w:ascii="Times New Roman" w:hAnsi="Times New Roman" w:cs="Times New Roman"/>
          <w:sz w:val="27"/>
          <w:szCs w:val="27"/>
        </w:rPr>
        <w:t>Латипова</w:t>
      </w:r>
      <w:r w:rsidR="00BA3478">
        <w:rPr>
          <w:rFonts w:ascii="Times New Roman" w:hAnsi="Times New Roman" w:cs="Times New Roman"/>
          <w:sz w:val="27"/>
          <w:szCs w:val="27"/>
        </w:rPr>
        <w:t xml:space="preserve"> Р.Р</w:t>
      </w:r>
      <w:r w:rsidR="00EB0125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E3F3B" w:rsidRPr="0079462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4.2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</w:t>
      </w:r>
      <w:r w:rsidR="00EC19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EE3F3B" w:rsidRPr="0079462E" w:rsidP="00DA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="00BA3478">
        <w:rPr>
          <w:rFonts w:ascii="Times New Roman" w:hAnsi="Times New Roman" w:cs="Times New Roman"/>
          <w:sz w:val="27"/>
          <w:szCs w:val="27"/>
        </w:rPr>
        <w:t>Латипова</w:t>
      </w:r>
      <w:r w:rsidR="00BA3478">
        <w:rPr>
          <w:rFonts w:ascii="Times New Roman" w:hAnsi="Times New Roman" w:cs="Times New Roman"/>
          <w:sz w:val="27"/>
          <w:szCs w:val="27"/>
        </w:rPr>
        <w:t xml:space="preserve"> Р.Р</w:t>
      </w:r>
      <w:r w:rsidR="00EC198C">
        <w:rPr>
          <w:rFonts w:ascii="Times New Roman" w:hAnsi="Times New Roman" w:cs="Times New Roman"/>
          <w:sz w:val="27"/>
          <w:szCs w:val="27"/>
        </w:rPr>
        <w:t>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</w:t>
      </w:r>
      <w:r w:rsidR="0099095E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предусмотренной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15.5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970DE" w:rsidRPr="002970DE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EE3F3B" w:rsidRPr="002970DE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Латипова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C1890">
        <w:rPr>
          <w:rFonts w:ascii="Times New Roman" w:hAnsi="Times New Roman" w:cs="Times New Roman"/>
          <w:sz w:val="27"/>
          <w:szCs w:val="27"/>
        </w:rPr>
        <w:t>Р.Р.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</w:t>
      </w:r>
      <w:r w:rsidR="0099095E"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предупреждения. </w:t>
      </w:r>
    </w:p>
    <w:p w:rsidR="00EE3F3B" w:rsidRPr="007D1ECE" w:rsidP="00EE3F3B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D1EC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D1EC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D1EC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2970DE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75F5" w:rsidRPr="002970DE" w:rsidP="004A75F5">
      <w:pPr>
        <w:spacing w:after="0" w:line="240" w:lineRule="auto"/>
        <w:ind w:firstLine="709"/>
        <w:jc w:val="both"/>
        <w:rPr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</w:r>
      <w:r w:rsidRPr="002970DE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4A75F5" w:rsidRPr="002970DE" w:rsidP="004A75F5">
      <w:pPr>
        <w:rPr>
          <w:sz w:val="27"/>
          <w:szCs w:val="27"/>
        </w:rPr>
      </w:pPr>
    </w:p>
    <w:p w:rsidR="002C5A43" w:rsidRPr="002970DE">
      <w:pPr>
        <w:rPr>
          <w:sz w:val="27"/>
          <w:szCs w:val="27"/>
        </w:rPr>
      </w:pPr>
    </w:p>
    <w:sectPr w:rsidSect="00E0127D">
      <w:footerReference w:type="default" r:id="rId4"/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890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51E95"/>
    <w:rsid w:val="001D6C54"/>
    <w:rsid w:val="0021039D"/>
    <w:rsid w:val="002368DB"/>
    <w:rsid w:val="002970DE"/>
    <w:rsid w:val="002A3A8E"/>
    <w:rsid w:val="002A6DEA"/>
    <w:rsid w:val="002C5A43"/>
    <w:rsid w:val="00326552"/>
    <w:rsid w:val="0033297D"/>
    <w:rsid w:val="00341999"/>
    <w:rsid w:val="00343B7A"/>
    <w:rsid w:val="003E41C5"/>
    <w:rsid w:val="00497109"/>
    <w:rsid w:val="004A75F5"/>
    <w:rsid w:val="004B3B69"/>
    <w:rsid w:val="004B41BE"/>
    <w:rsid w:val="004C2849"/>
    <w:rsid w:val="004E655A"/>
    <w:rsid w:val="00503656"/>
    <w:rsid w:val="00520174"/>
    <w:rsid w:val="006003D5"/>
    <w:rsid w:val="006063C0"/>
    <w:rsid w:val="006370BC"/>
    <w:rsid w:val="006826D4"/>
    <w:rsid w:val="006B2C08"/>
    <w:rsid w:val="006C1890"/>
    <w:rsid w:val="00700625"/>
    <w:rsid w:val="0075760F"/>
    <w:rsid w:val="00760DCC"/>
    <w:rsid w:val="00764470"/>
    <w:rsid w:val="00770EB2"/>
    <w:rsid w:val="00783439"/>
    <w:rsid w:val="0079462E"/>
    <w:rsid w:val="007A0F71"/>
    <w:rsid w:val="007D1ECE"/>
    <w:rsid w:val="00873294"/>
    <w:rsid w:val="008A5D10"/>
    <w:rsid w:val="008A7BFD"/>
    <w:rsid w:val="008B0F24"/>
    <w:rsid w:val="00975F29"/>
    <w:rsid w:val="00987508"/>
    <w:rsid w:val="0099095E"/>
    <w:rsid w:val="009C2DD9"/>
    <w:rsid w:val="00A46ED8"/>
    <w:rsid w:val="00AC5C2F"/>
    <w:rsid w:val="00B33C0C"/>
    <w:rsid w:val="00BA3478"/>
    <w:rsid w:val="00BB23BF"/>
    <w:rsid w:val="00BB696A"/>
    <w:rsid w:val="00C36B3C"/>
    <w:rsid w:val="00C4035A"/>
    <w:rsid w:val="00C545F8"/>
    <w:rsid w:val="00D5725A"/>
    <w:rsid w:val="00D76212"/>
    <w:rsid w:val="00DA2EBD"/>
    <w:rsid w:val="00DC168C"/>
    <w:rsid w:val="00E0127D"/>
    <w:rsid w:val="00EB0125"/>
    <w:rsid w:val="00EC198C"/>
    <w:rsid w:val="00ED47F9"/>
    <w:rsid w:val="00EE3F3B"/>
    <w:rsid w:val="00F5372B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