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44A39" w:rsidRPr="004E63F5" w:rsidP="00E44A39">
      <w:pPr>
        <w:pStyle w:val="Heading1"/>
        <w:ind w:firstLine="540"/>
        <w:jc w:val="right"/>
        <w:rPr>
          <w:sz w:val="27"/>
          <w:szCs w:val="27"/>
        </w:rPr>
      </w:pPr>
      <w:r w:rsidRPr="004E63F5">
        <w:rPr>
          <w:sz w:val="27"/>
          <w:szCs w:val="27"/>
        </w:rPr>
        <w:t>Дело 05-0</w:t>
      </w:r>
      <w:r>
        <w:rPr>
          <w:sz w:val="27"/>
          <w:szCs w:val="27"/>
        </w:rPr>
        <w:t>234</w:t>
      </w:r>
      <w:r w:rsidRPr="004E63F5">
        <w:rPr>
          <w:sz w:val="27"/>
          <w:szCs w:val="27"/>
        </w:rPr>
        <w:t>/17/201</w:t>
      </w:r>
      <w:r>
        <w:rPr>
          <w:sz w:val="27"/>
          <w:szCs w:val="27"/>
        </w:rPr>
        <w:t>8</w:t>
      </w:r>
    </w:p>
    <w:p w:rsidR="00E44A39" w:rsidRPr="004E63F5" w:rsidP="00E44A39">
      <w:pPr>
        <w:pStyle w:val="Heading1"/>
        <w:ind w:firstLine="540"/>
        <w:rPr>
          <w:sz w:val="27"/>
          <w:szCs w:val="27"/>
        </w:rPr>
      </w:pPr>
    </w:p>
    <w:p w:rsidR="00E44A39" w:rsidRPr="004E63F5" w:rsidP="00E44A39">
      <w:pPr>
        <w:pStyle w:val="Heading1"/>
        <w:rPr>
          <w:sz w:val="27"/>
          <w:szCs w:val="27"/>
        </w:rPr>
      </w:pPr>
      <w:r w:rsidRPr="004E63F5">
        <w:rPr>
          <w:sz w:val="27"/>
          <w:szCs w:val="27"/>
        </w:rPr>
        <w:t>ПОСТАНОВЛЕНИЕ</w:t>
      </w:r>
    </w:p>
    <w:p w:rsidR="00E44A39" w:rsidRPr="004E63F5" w:rsidP="00E44A39">
      <w:pPr>
        <w:ind w:firstLine="85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 мая</w:t>
      </w:r>
      <w:r w:rsidRPr="004E63F5">
        <w:rPr>
          <w:color w:val="000000"/>
          <w:sz w:val="27"/>
          <w:szCs w:val="27"/>
        </w:rPr>
        <w:t xml:space="preserve"> 2018 года                                                        г. Симферополь      </w:t>
      </w:r>
    </w:p>
    <w:p w:rsidR="00E44A39" w:rsidRPr="004E63F5" w:rsidP="00E44A39">
      <w:pPr>
        <w:ind w:firstLine="851"/>
        <w:jc w:val="both"/>
        <w:rPr>
          <w:color w:val="000000"/>
          <w:sz w:val="27"/>
          <w:szCs w:val="27"/>
        </w:rPr>
      </w:pPr>
    </w:p>
    <w:p w:rsidR="00E44A39" w:rsidRPr="004E63F5" w:rsidP="00E44A39">
      <w:pPr>
        <w:ind w:firstLine="851"/>
        <w:jc w:val="both"/>
        <w:rPr>
          <w:color w:val="000000"/>
          <w:sz w:val="27"/>
          <w:szCs w:val="27"/>
        </w:rPr>
      </w:pPr>
      <w:r w:rsidRPr="004E63F5">
        <w:rPr>
          <w:color w:val="000000"/>
          <w:sz w:val="27"/>
          <w:szCs w:val="27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Крым, </w:t>
      </w:r>
      <w:r w:rsidRPr="004E63F5">
        <w:rPr>
          <w:color w:val="000000"/>
          <w:sz w:val="27"/>
          <w:szCs w:val="27"/>
          <w:lang w:val="uk-UA"/>
        </w:rPr>
        <w:t>Тоскина</w:t>
      </w:r>
      <w:r w:rsidRPr="004E63F5">
        <w:rPr>
          <w:color w:val="000000"/>
          <w:sz w:val="27"/>
          <w:szCs w:val="27"/>
          <w:lang w:val="uk-UA"/>
        </w:rPr>
        <w:t xml:space="preserve"> А.Л.</w:t>
      </w:r>
      <w:r w:rsidRPr="004E63F5">
        <w:rPr>
          <w:color w:val="000000"/>
          <w:sz w:val="27"/>
          <w:szCs w:val="27"/>
        </w:rPr>
        <w:t xml:space="preserve">, </w:t>
      </w:r>
    </w:p>
    <w:p w:rsidR="00E44A39" w:rsidRPr="004E63F5" w:rsidP="00E44A39">
      <w:pPr>
        <w:ind w:firstLine="851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рассмотрев в помещении судебного участка №17 Центрального судебного района г</w:t>
      </w:r>
      <w:r>
        <w:rPr>
          <w:sz w:val="27"/>
          <w:szCs w:val="27"/>
        </w:rPr>
        <w:t>орода</w:t>
      </w:r>
      <w:r w:rsidRPr="004E63F5">
        <w:rPr>
          <w:sz w:val="27"/>
          <w:szCs w:val="27"/>
        </w:rPr>
        <w:t xml:space="preserve"> Симферополь, по адресу: г. Симферополь, ул. Крымских Партизан, 3а, дело об административном правонарушении в отношении директора Общества с ограниченной ответственностью </w:t>
      </w:r>
      <w:r w:rsidR="00EA0749">
        <w:rPr>
          <w:sz w:val="27"/>
          <w:szCs w:val="27"/>
        </w:rPr>
        <w:t>&lt;данные изъяты&gt;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Сейтумерова</w:t>
      </w:r>
      <w:r>
        <w:rPr>
          <w:sz w:val="27"/>
          <w:szCs w:val="27"/>
        </w:rPr>
        <w:t xml:space="preserve"> </w:t>
      </w:r>
      <w:r w:rsidR="00EA0749">
        <w:rPr>
          <w:sz w:val="27"/>
          <w:szCs w:val="27"/>
        </w:rPr>
        <w:t>Н.З.</w:t>
      </w:r>
      <w:r w:rsidRPr="004E63F5">
        <w:rPr>
          <w:sz w:val="27"/>
          <w:szCs w:val="27"/>
        </w:rPr>
        <w:t xml:space="preserve"> по признакам правонарушения, предусмотренного ч. 1 ст. 15.6 Кодекса Российской Федерации об административных правонарушениях, </w:t>
      </w:r>
    </w:p>
    <w:p w:rsidR="00E44A39" w:rsidRPr="004E63F5" w:rsidP="00E44A39">
      <w:pPr>
        <w:pStyle w:val="BodyTextIndent"/>
        <w:ind w:firstLine="540"/>
        <w:jc w:val="center"/>
        <w:rPr>
          <w:sz w:val="27"/>
          <w:szCs w:val="27"/>
        </w:rPr>
      </w:pPr>
      <w:r w:rsidRPr="004E63F5">
        <w:rPr>
          <w:sz w:val="27"/>
          <w:szCs w:val="27"/>
        </w:rPr>
        <w:t>УСТАНОВИЛ:</w:t>
      </w:r>
    </w:p>
    <w:p w:rsidR="00E44A39" w:rsidRPr="004E63F5" w:rsidP="00E44A39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16.04.2018 м</w:t>
      </w:r>
      <w:r w:rsidRPr="004E63F5">
        <w:rPr>
          <w:sz w:val="27"/>
          <w:szCs w:val="27"/>
        </w:rPr>
        <w:t xml:space="preserve">ировому судье </w:t>
      </w:r>
      <w:r w:rsidRPr="004E63F5">
        <w:rPr>
          <w:color w:val="000000"/>
          <w:sz w:val="27"/>
          <w:szCs w:val="27"/>
        </w:rPr>
        <w:t>судебного участка № 17 Центрального судебного района города Симферополь (Центральный район городского округа Симферополь) Республики Крым</w:t>
      </w:r>
      <w:r w:rsidRPr="004E63F5">
        <w:rPr>
          <w:sz w:val="27"/>
          <w:szCs w:val="27"/>
        </w:rPr>
        <w:t xml:space="preserve"> поступил для рассмотрения </w:t>
      </w:r>
      <w:r w:rsidR="00C0065C">
        <w:rPr>
          <w:sz w:val="27"/>
          <w:szCs w:val="27"/>
        </w:rPr>
        <w:t xml:space="preserve">протокол об административном правонарушении и приложенные к нему документы </w:t>
      </w:r>
      <w:r w:rsidRPr="004E63F5">
        <w:rPr>
          <w:sz w:val="27"/>
          <w:szCs w:val="27"/>
        </w:rPr>
        <w:t xml:space="preserve">в отношении директора Общества с ограниченной ответственностью </w:t>
      </w:r>
      <w:r w:rsidR="00EA0749">
        <w:rPr>
          <w:sz w:val="27"/>
          <w:szCs w:val="27"/>
        </w:rPr>
        <w:t>&lt;данные изъяты&gt;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Сейтумерова</w:t>
      </w:r>
      <w:r>
        <w:rPr>
          <w:sz w:val="27"/>
          <w:szCs w:val="27"/>
        </w:rPr>
        <w:t xml:space="preserve"> </w:t>
      </w:r>
      <w:r w:rsidR="00EA0749">
        <w:rPr>
          <w:sz w:val="27"/>
          <w:szCs w:val="27"/>
        </w:rPr>
        <w:t>Н.З.</w:t>
      </w:r>
      <w:r w:rsidRPr="004E63F5">
        <w:rPr>
          <w:sz w:val="27"/>
          <w:szCs w:val="27"/>
        </w:rPr>
        <w:t xml:space="preserve"> по признакам правонарушения, предусмотренного ч. 1 ст. 15.6 Кодекса Российской Федерации об административных правонарушениях</w:t>
      </w:r>
      <w:r w:rsidR="00C0065C">
        <w:rPr>
          <w:sz w:val="27"/>
          <w:szCs w:val="27"/>
        </w:rPr>
        <w:t>.</w:t>
      </w:r>
      <w:r w:rsidR="00C0065C">
        <w:rPr>
          <w:sz w:val="27"/>
          <w:szCs w:val="27"/>
        </w:rPr>
        <w:t xml:space="preserve"> Рассмотрение дела </w:t>
      </w:r>
      <w:r w:rsidRPr="004E63F5">
        <w:rPr>
          <w:sz w:val="27"/>
          <w:szCs w:val="27"/>
        </w:rPr>
        <w:t>назначен</w:t>
      </w:r>
      <w:r w:rsidR="00C0065C">
        <w:rPr>
          <w:sz w:val="27"/>
          <w:szCs w:val="27"/>
        </w:rPr>
        <w:t>о</w:t>
      </w:r>
      <w:r w:rsidRPr="004E63F5">
        <w:rPr>
          <w:sz w:val="27"/>
          <w:szCs w:val="27"/>
        </w:rPr>
        <w:t xml:space="preserve"> к слушанью на </w:t>
      </w:r>
      <w:r>
        <w:rPr>
          <w:sz w:val="27"/>
          <w:szCs w:val="27"/>
        </w:rPr>
        <w:t>27</w:t>
      </w:r>
      <w:r w:rsidRPr="004E63F5">
        <w:rPr>
          <w:sz w:val="27"/>
          <w:szCs w:val="27"/>
        </w:rPr>
        <w:t xml:space="preserve">.04.2018. </w:t>
      </w:r>
    </w:p>
    <w:p w:rsidR="00E44A39" w:rsidP="00E44A39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Определением от </w:t>
      </w:r>
      <w:r>
        <w:rPr>
          <w:sz w:val="27"/>
          <w:szCs w:val="27"/>
        </w:rPr>
        <w:t>27</w:t>
      </w:r>
      <w:r w:rsidRPr="004E63F5">
        <w:rPr>
          <w:sz w:val="27"/>
          <w:szCs w:val="27"/>
        </w:rPr>
        <w:t xml:space="preserve">.04.2018 </w:t>
      </w:r>
      <w:r>
        <w:rPr>
          <w:sz w:val="27"/>
          <w:szCs w:val="27"/>
        </w:rPr>
        <w:t xml:space="preserve">рассмотрение </w:t>
      </w:r>
      <w:r w:rsidRPr="004E63F5">
        <w:rPr>
          <w:sz w:val="27"/>
          <w:szCs w:val="27"/>
        </w:rPr>
        <w:t xml:space="preserve">дела отложено на </w:t>
      </w:r>
      <w:r>
        <w:rPr>
          <w:sz w:val="27"/>
          <w:szCs w:val="27"/>
        </w:rPr>
        <w:t>24</w:t>
      </w:r>
      <w:r w:rsidRPr="004E63F5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Pr="004E63F5">
        <w:rPr>
          <w:sz w:val="27"/>
          <w:szCs w:val="27"/>
        </w:rPr>
        <w:t>.201</w:t>
      </w:r>
      <w:r>
        <w:rPr>
          <w:sz w:val="27"/>
          <w:szCs w:val="27"/>
        </w:rPr>
        <w:t>8</w:t>
      </w:r>
      <w:r w:rsidRPr="004E63F5">
        <w:rPr>
          <w:sz w:val="27"/>
          <w:szCs w:val="27"/>
        </w:rPr>
        <w:t xml:space="preserve"> в связи с отсутствием в материалах дела сведений </w:t>
      </w:r>
      <w:r>
        <w:rPr>
          <w:sz w:val="27"/>
          <w:szCs w:val="27"/>
        </w:rPr>
        <w:t>о надлежащем</w:t>
      </w:r>
      <w:r w:rsidRPr="004E63F5">
        <w:rPr>
          <w:sz w:val="27"/>
          <w:szCs w:val="27"/>
        </w:rPr>
        <w:t xml:space="preserve"> извещении лица, в отношении которого ведется производство по делу об административном правонарушении, о времени и месте рассмотрения дела на </w:t>
      </w:r>
      <w:r>
        <w:rPr>
          <w:sz w:val="27"/>
          <w:szCs w:val="27"/>
        </w:rPr>
        <w:t>27</w:t>
      </w:r>
      <w:r w:rsidRPr="004E63F5">
        <w:rPr>
          <w:sz w:val="27"/>
          <w:szCs w:val="27"/>
        </w:rPr>
        <w:t>.04.2018.</w:t>
      </w:r>
    </w:p>
    <w:p w:rsidR="00E44A39" w:rsidP="00E44A39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судебное заседание, назначенное на 24.05.2018, </w:t>
      </w:r>
      <w:r>
        <w:rPr>
          <w:sz w:val="27"/>
          <w:szCs w:val="27"/>
        </w:rPr>
        <w:t>Сейтумеров</w:t>
      </w:r>
      <w:r>
        <w:rPr>
          <w:sz w:val="27"/>
          <w:szCs w:val="27"/>
        </w:rPr>
        <w:t xml:space="preserve"> Н.З.</w:t>
      </w:r>
      <w:r w:rsidR="001951BA">
        <w:rPr>
          <w:sz w:val="27"/>
          <w:szCs w:val="27"/>
        </w:rPr>
        <w:t xml:space="preserve"> не явился, </w:t>
      </w:r>
      <w:r w:rsidR="001951BA">
        <w:rPr>
          <w:sz w:val="27"/>
          <w:szCs w:val="27"/>
        </w:rPr>
        <w:t>извещен</w:t>
      </w:r>
      <w:r>
        <w:rPr>
          <w:sz w:val="27"/>
          <w:szCs w:val="27"/>
        </w:rPr>
        <w:t>.</w:t>
      </w:r>
    </w:p>
    <w:p w:rsidR="00E44A39" w:rsidRPr="009007D3" w:rsidP="00E44A39">
      <w:pPr>
        <w:pStyle w:val="NoSpacing"/>
        <w:ind w:firstLine="708"/>
        <w:jc w:val="both"/>
        <w:rPr>
          <w:sz w:val="27"/>
          <w:szCs w:val="27"/>
        </w:rPr>
      </w:pPr>
      <w:r w:rsidRPr="009007D3">
        <w:rPr>
          <w:sz w:val="27"/>
          <w:szCs w:val="27"/>
        </w:rPr>
        <w:t xml:space="preserve">С учетом разъяснений, данных </w:t>
      </w:r>
      <w:r>
        <w:rPr>
          <w:sz w:val="27"/>
          <w:szCs w:val="27"/>
        </w:rPr>
        <w:t xml:space="preserve">в п. 6 Постановлении </w:t>
      </w:r>
      <w:r w:rsidRPr="009007D3">
        <w:rPr>
          <w:sz w:val="27"/>
          <w:szCs w:val="27"/>
        </w:rPr>
        <w:t>Пленум</w:t>
      </w:r>
      <w:r>
        <w:rPr>
          <w:sz w:val="27"/>
          <w:szCs w:val="27"/>
        </w:rPr>
        <w:t>а</w:t>
      </w:r>
      <w:r w:rsidRPr="009007D3">
        <w:rPr>
          <w:sz w:val="27"/>
          <w:szCs w:val="27"/>
        </w:rPr>
        <w:t xml:space="preserve"> Верховного Суда </w:t>
      </w:r>
      <w:r>
        <w:rPr>
          <w:sz w:val="27"/>
          <w:szCs w:val="27"/>
        </w:rPr>
        <w:t>Российской</w:t>
      </w:r>
      <w:r w:rsidRPr="009007D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Федерации </w:t>
      </w:r>
      <w:r w:rsidRPr="009007D3">
        <w:rPr>
          <w:sz w:val="27"/>
          <w:szCs w:val="27"/>
        </w:rPr>
        <w:t xml:space="preserve">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="001951BA">
        <w:rPr>
          <w:sz w:val="27"/>
          <w:szCs w:val="27"/>
        </w:rPr>
        <w:t>Сейтумеров</w:t>
      </w:r>
      <w:r w:rsidR="001951BA">
        <w:rPr>
          <w:sz w:val="27"/>
          <w:szCs w:val="27"/>
        </w:rPr>
        <w:t xml:space="preserve"> Н.З. </w:t>
      </w:r>
      <w:r w:rsidRPr="009007D3">
        <w:rPr>
          <w:sz w:val="27"/>
          <w:szCs w:val="27"/>
        </w:rPr>
        <w:t>считается надлежаще извещенн</w:t>
      </w:r>
      <w:r>
        <w:rPr>
          <w:sz w:val="27"/>
          <w:szCs w:val="27"/>
        </w:rPr>
        <w:t>ым</w:t>
      </w:r>
      <w:r w:rsidRPr="009007D3">
        <w:rPr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1951BA" w:rsidP="00E44A39">
      <w:pPr>
        <w:pStyle w:val="NoSpacing"/>
        <w:ind w:firstLine="708"/>
        <w:jc w:val="both"/>
        <w:rPr>
          <w:sz w:val="27"/>
          <w:szCs w:val="27"/>
        </w:rPr>
      </w:pPr>
      <w:r w:rsidRPr="009007D3">
        <w:rPr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>
        <w:rPr>
          <w:sz w:val="27"/>
          <w:szCs w:val="27"/>
        </w:rPr>
        <w:t>е</w:t>
      </w:r>
      <w:r w:rsidRPr="009007D3">
        <w:rPr>
          <w:sz w:val="27"/>
          <w:szCs w:val="27"/>
        </w:rPr>
        <w:t xml:space="preserve"> </w:t>
      </w:r>
      <w:r>
        <w:rPr>
          <w:sz w:val="27"/>
          <w:szCs w:val="27"/>
        </w:rPr>
        <w:t>Сейтумерова</w:t>
      </w:r>
      <w:r>
        <w:rPr>
          <w:sz w:val="27"/>
          <w:szCs w:val="27"/>
        </w:rPr>
        <w:t xml:space="preserve"> Н.З. </w:t>
      </w:r>
    </w:p>
    <w:p w:rsidR="00E44A39" w:rsidP="00E44A39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материалы дела, прихожу к следующему.</w:t>
      </w:r>
    </w:p>
    <w:p w:rsidR="00E44A39" w:rsidRPr="004E63F5" w:rsidP="00E44A39">
      <w:pPr>
        <w:pStyle w:val="NoSpacing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Согласно протоколу об административном правонарушении №1</w:t>
      </w:r>
      <w:r w:rsidR="001951BA">
        <w:rPr>
          <w:sz w:val="27"/>
          <w:szCs w:val="27"/>
        </w:rPr>
        <w:t>0906</w:t>
      </w:r>
      <w:r>
        <w:rPr>
          <w:sz w:val="27"/>
          <w:szCs w:val="27"/>
        </w:rPr>
        <w:t xml:space="preserve">/17 от </w:t>
      </w:r>
      <w:r w:rsidR="001951BA">
        <w:rPr>
          <w:sz w:val="27"/>
          <w:szCs w:val="27"/>
        </w:rPr>
        <w:t>09</w:t>
      </w:r>
      <w:r>
        <w:rPr>
          <w:sz w:val="27"/>
          <w:szCs w:val="27"/>
        </w:rPr>
        <w:t xml:space="preserve">.04.2018 </w:t>
      </w:r>
      <w:r w:rsidR="006663E3">
        <w:rPr>
          <w:sz w:val="27"/>
          <w:szCs w:val="27"/>
        </w:rPr>
        <w:t>Сейтумеров</w:t>
      </w:r>
      <w:r w:rsidR="006663E3">
        <w:rPr>
          <w:sz w:val="27"/>
          <w:szCs w:val="27"/>
        </w:rPr>
        <w:t xml:space="preserve"> Н.З.</w:t>
      </w:r>
      <w:r w:rsidRPr="004E63F5">
        <w:rPr>
          <w:sz w:val="27"/>
          <w:szCs w:val="27"/>
        </w:rPr>
        <w:t xml:space="preserve">, являясь директором ООО </w:t>
      </w:r>
      <w:r w:rsidR="00EA0749">
        <w:rPr>
          <w:sz w:val="27"/>
          <w:szCs w:val="27"/>
        </w:rPr>
        <w:t>&lt;данные изъяты&gt;</w:t>
      </w:r>
      <w:r w:rsidRPr="004E63F5">
        <w:rPr>
          <w:sz w:val="27"/>
          <w:szCs w:val="27"/>
        </w:rPr>
        <w:t xml:space="preserve">, зарегистрированного по адресу: </w:t>
      </w:r>
      <w:r w:rsidR="00EA0749">
        <w:rPr>
          <w:sz w:val="27"/>
          <w:szCs w:val="27"/>
        </w:rPr>
        <w:t>&lt;данные изъяты&gt;</w:t>
      </w:r>
      <w:r w:rsidRPr="004E63F5">
        <w:rPr>
          <w:sz w:val="27"/>
          <w:szCs w:val="27"/>
        </w:rPr>
        <w:t xml:space="preserve">, не представил в ИФНС России по г. Симферополю в установленный законодательством о налогах и сборах срок </w:t>
      </w:r>
      <w:r>
        <w:rPr>
          <w:sz w:val="27"/>
          <w:szCs w:val="27"/>
        </w:rPr>
        <w:t>налоговую декларацию по налогу на прибыль за 1 квартал 2017 года</w:t>
      </w:r>
      <w:r w:rsidRPr="004E63F5">
        <w:rPr>
          <w:sz w:val="27"/>
          <w:szCs w:val="27"/>
        </w:rPr>
        <w:t xml:space="preserve">. </w:t>
      </w:r>
      <w:r>
        <w:rPr>
          <w:sz w:val="27"/>
          <w:szCs w:val="27"/>
        </w:rPr>
        <w:t>Граничный</w:t>
      </w:r>
      <w:r w:rsidRPr="004E63F5">
        <w:rPr>
          <w:sz w:val="27"/>
          <w:szCs w:val="27"/>
        </w:rPr>
        <w:t xml:space="preserve"> срок предоставления налогово</w:t>
      </w:r>
      <w:r>
        <w:rPr>
          <w:sz w:val="27"/>
          <w:szCs w:val="27"/>
        </w:rPr>
        <w:t>й</w:t>
      </w:r>
      <w:r w:rsidRPr="004E63F5">
        <w:rPr>
          <w:sz w:val="27"/>
          <w:szCs w:val="27"/>
        </w:rPr>
        <w:t xml:space="preserve"> </w:t>
      </w:r>
      <w:r>
        <w:rPr>
          <w:sz w:val="27"/>
          <w:szCs w:val="27"/>
        </w:rPr>
        <w:t>декларации 28.04.2017</w:t>
      </w:r>
      <w:r w:rsidRPr="004E63F5">
        <w:rPr>
          <w:sz w:val="27"/>
          <w:szCs w:val="27"/>
        </w:rPr>
        <w:t xml:space="preserve">, фактический </w:t>
      </w:r>
      <w:r>
        <w:rPr>
          <w:sz w:val="27"/>
          <w:szCs w:val="27"/>
        </w:rPr>
        <w:t xml:space="preserve">декларация </w:t>
      </w:r>
      <w:r>
        <w:rPr>
          <w:sz w:val="27"/>
          <w:szCs w:val="27"/>
        </w:rPr>
        <w:t>представлена</w:t>
      </w:r>
      <w:r w:rsidRPr="004E63F5">
        <w:rPr>
          <w:sz w:val="27"/>
          <w:szCs w:val="27"/>
        </w:rPr>
        <w:t xml:space="preserve"> </w:t>
      </w:r>
      <w:r w:rsidR="006663E3">
        <w:rPr>
          <w:sz w:val="27"/>
          <w:szCs w:val="27"/>
        </w:rPr>
        <w:t>29</w:t>
      </w:r>
      <w:r>
        <w:rPr>
          <w:sz w:val="27"/>
          <w:szCs w:val="27"/>
        </w:rPr>
        <w:t>.0</w:t>
      </w:r>
      <w:r w:rsidR="006663E3">
        <w:rPr>
          <w:sz w:val="27"/>
          <w:szCs w:val="27"/>
        </w:rPr>
        <w:t>4</w:t>
      </w:r>
      <w:r>
        <w:rPr>
          <w:sz w:val="27"/>
          <w:szCs w:val="27"/>
        </w:rPr>
        <w:t>.2017,</w:t>
      </w:r>
      <w:r w:rsidRPr="004E63F5">
        <w:rPr>
          <w:sz w:val="27"/>
          <w:szCs w:val="27"/>
        </w:rPr>
        <w:t xml:space="preserve"> т.е. </w:t>
      </w:r>
      <w:r>
        <w:rPr>
          <w:sz w:val="27"/>
          <w:szCs w:val="27"/>
        </w:rPr>
        <w:t>документ</w:t>
      </w:r>
      <w:r w:rsidRPr="004E63F5">
        <w:rPr>
          <w:sz w:val="27"/>
          <w:szCs w:val="27"/>
        </w:rPr>
        <w:t xml:space="preserve"> представлен на </w:t>
      </w:r>
      <w:r w:rsidR="006663E3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 xml:space="preserve">календарный день после </w:t>
      </w:r>
      <w:r>
        <w:rPr>
          <w:sz w:val="27"/>
          <w:szCs w:val="27"/>
        </w:rPr>
        <w:t>граничного</w:t>
      </w:r>
      <w:r w:rsidRPr="004E63F5">
        <w:rPr>
          <w:sz w:val="27"/>
          <w:szCs w:val="27"/>
        </w:rPr>
        <w:t xml:space="preserve"> срока представления.</w:t>
      </w:r>
      <w:r>
        <w:rPr>
          <w:sz w:val="27"/>
          <w:szCs w:val="27"/>
        </w:rPr>
        <w:t xml:space="preserve"> Указанное бездействие </w:t>
      </w:r>
      <w:r w:rsidR="006663E3">
        <w:rPr>
          <w:sz w:val="27"/>
          <w:szCs w:val="27"/>
        </w:rPr>
        <w:t>Сейтумерова</w:t>
      </w:r>
      <w:r w:rsidR="006663E3">
        <w:rPr>
          <w:sz w:val="27"/>
          <w:szCs w:val="27"/>
        </w:rPr>
        <w:t xml:space="preserve"> Н.З. </w:t>
      </w:r>
      <w:r>
        <w:rPr>
          <w:sz w:val="27"/>
          <w:szCs w:val="27"/>
        </w:rPr>
        <w:t xml:space="preserve">квалифицировано должностным лицом налогового органа </w:t>
      </w:r>
      <w:r w:rsidRPr="004E63F5">
        <w:rPr>
          <w:color w:val="000000"/>
          <w:sz w:val="27"/>
          <w:szCs w:val="27"/>
        </w:rPr>
        <w:t>по признакам правонарушения, предусмотренного ч. 1 ст. 15.6 Кодекса Российской Федерации об административных правонарушениях.</w:t>
      </w:r>
    </w:p>
    <w:p w:rsidR="00E44A39" w:rsidRPr="004E63F5" w:rsidP="00E44A39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Согласно </w:t>
      </w:r>
      <w:r>
        <w:rPr>
          <w:sz w:val="27"/>
          <w:szCs w:val="27"/>
        </w:rPr>
        <w:t>ч</w:t>
      </w:r>
      <w:r w:rsidRPr="004E63F5">
        <w:rPr>
          <w:sz w:val="27"/>
          <w:szCs w:val="27"/>
        </w:rPr>
        <w:t xml:space="preserve">.1 </w:t>
      </w:r>
      <w:r>
        <w:rPr>
          <w:sz w:val="27"/>
          <w:szCs w:val="27"/>
        </w:rPr>
        <w:t>ст</w:t>
      </w:r>
      <w:r w:rsidRPr="004E63F5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44A39" w:rsidRPr="004E63F5" w:rsidP="00E44A39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4E63F5">
        <w:rPr>
          <w:sz w:val="27"/>
          <w:szCs w:val="27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E44A39" w:rsidRPr="004E63F5" w:rsidP="00E44A39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E44A39" w:rsidRPr="004E63F5" w:rsidP="00E44A39">
      <w:pPr>
        <w:pStyle w:val="NoSpacing"/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Учитывая характер инкриминируемого </w:t>
      </w:r>
      <w:r w:rsidR="006663E3">
        <w:rPr>
          <w:sz w:val="27"/>
          <w:szCs w:val="27"/>
        </w:rPr>
        <w:t>Сейтумерову</w:t>
      </w:r>
      <w:r w:rsidR="006663E3">
        <w:rPr>
          <w:sz w:val="27"/>
          <w:szCs w:val="27"/>
        </w:rPr>
        <w:t xml:space="preserve"> Н.З. </w:t>
      </w:r>
      <w:r w:rsidRPr="004E63F5">
        <w:rPr>
          <w:sz w:val="27"/>
          <w:szCs w:val="27"/>
        </w:rPr>
        <w:t xml:space="preserve"> 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директора </w:t>
      </w:r>
      <w:r w:rsidRPr="004E63F5">
        <w:rPr>
          <w:color w:val="000000"/>
          <w:sz w:val="27"/>
          <w:szCs w:val="27"/>
        </w:rPr>
        <w:t xml:space="preserve">ООО </w:t>
      </w:r>
      <w:r w:rsidR="00EA0749">
        <w:rPr>
          <w:sz w:val="27"/>
          <w:szCs w:val="27"/>
        </w:rPr>
        <w:t>&lt;данные изъяты&gt;</w:t>
      </w:r>
      <w:r>
        <w:rPr>
          <w:sz w:val="27"/>
          <w:szCs w:val="27"/>
        </w:rPr>
        <w:t xml:space="preserve"> </w:t>
      </w:r>
      <w:r w:rsidR="006663E3">
        <w:rPr>
          <w:sz w:val="27"/>
          <w:szCs w:val="27"/>
        </w:rPr>
        <w:t>Сейтумерова</w:t>
      </w:r>
      <w:r w:rsidR="006663E3">
        <w:rPr>
          <w:sz w:val="27"/>
          <w:szCs w:val="27"/>
        </w:rPr>
        <w:t xml:space="preserve"> Н.З. </w:t>
      </w:r>
      <w:r w:rsidRPr="004E63F5">
        <w:rPr>
          <w:sz w:val="27"/>
          <w:szCs w:val="27"/>
        </w:rPr>
        <w:t>к административной ответственности по</w:t>
      </w:r>
      <w:r w:rsidRPr="004E63F5">
        <w:rPr>
          <w:sz w:val="27"/>
          <w:szCs w:val="27"/>
        </w:rPr>
        <w:t xml:space="preserve"> ч. 1 ст. 15.6 Кодекса РФ об административных правонарушениях истек </w:t>
      </w:r>
      <w:r>
        <w:rPr>
          <w:sz w:val="27"/>
          <w:szCs w:val="27"/>
        </w:rPr>
        <w:t>29</w:t>
      </w:r>
      <w:r w:rsidRPr="004E63F5">
        <w:rPr>
          <w:sz w:val="27"/>
          <w:szCs w:val="27"/>
        </w:rPr>
        <w:t>.04.2018.</w:t>
      </w:r>
    </w:p>
    <w:p w:rsidR="00E44A39" w:rsidRPr="004E63F5" w:rsidP="00E44A39">
      <w:pPr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В соответствии с п.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6 ч.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 xml:space="preserve">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E44A39" w:rsidRPr="004E63F5" w:rsidP="00E44A39">
      <w:pPr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</w:t>
      </w:r>
      <w:r w:rsidRPr="004E63F5">
        <w:rPr>
          <w:sz w:val="27"/>
          <w:szCs w:val="27"/>
        </w:rPr>
        <w:t xml:space="preserve">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E44A39" w:rsidRPr="004E63F5" w:rsidP="00E44A39">
      <w:pPr>
        <w:ind w:firstLine="540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Таким образом, учитывая, что на момент рассмотрения дела истек срок давности привлечения директора </w:t>
      </w:r>
      <w:r w:rsidRPr="004E63F5">
        <w:rPr>
          <w:color w:val="000000"/>
          <w:sz w:val="27"/>
          <w:szCs w:val="27"/>
        </w:rPr>
        <w:t xml:space="preserve">ООО </w:t>
      </w:r>
      <w:r w:rsidR="00EA0749">
        <w:rPr>
          <w:sz w:val="27"/>
          <w:szCs w:val="27"/>
        </w:rPr>
        <w:t>&lt;данные изъяты&gt;</w:t>
      </w:r>
      <w:r w:rsidR="006663E3">
        <w:rPr>
          <w:sz w:val="27"/>
          <w:szCs w:val="27"/>
        </w:rPr>
        <w:t xml:space="preserve"> </w:t>
      </w:r>
      <w:r w:rsidR="006663E3">
        <w:rPr>
          <w:sz w:val="27"/>
          <w:szCs w:val="27"/>
        </w:rPr>
        <w:t>Сейтумерова</w:t>
      </w:r>
      <w:r w:rsidR="006663E3">
        <w:rPr>
          <w:sz w:val="27"/>
          <w:szCs w:val="27"/>
        </w:rPr>
        <w:t xml:space="preserve"> Н.З. </w:t>
      </w:r>
      <w:r w:rsidRPr="004E63F5">
        <w:rPr>
          <w:sz w:val="27"/>
          <w:szCs w:val="27"/>
        </w:rPr>
        <w:t>к административной ответственности по ч. 1 ст. 15.6 Кодекса Российской Федерации об административных правонарушениях, производство по делу подлежит прекращению на основании п.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6 ч.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1 ст.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 xml:space="preserve">24.5 Кодекса </w:t>
      </w:r>
      <w:r w:rsidRPr="009C4270">
        <w:rPr>
          <w:sz w:val="27"/>
          <w:szCs w:val="27"/>
        </w:rPr>
        <w:t>Российской Федерации</w:t>
      </w:r>
      <w:r w:rsidRPr="004E63F5">
        <w:rPr>
          <w:sz w:val="27"/>
          <w:szCs w:val="27"/>
        </w:rPr>
        <w:t xml:space="preserve"> об административных правонарушениях.</w:t>
      </w:r>
    </w:p>
    <w:p w:rsidR="00E44A39" w:rsidRPr="004E63F5" w:rsidP="00E44A39">
      <w:pPr>
        <w:ind w:firstLine="708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На основании изложенного, руководствуясь п.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6 ч.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1 ст.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24.5, ст.</w:t>
      </w:r>
      <w:r>
        <w:rPr>
          <w:sz w:val="27"/>
          <w:szCs w:val="27"/>
        </w:rPr>
        <w:t xml:space="preserve"> ст.</w:t>
      </w:r>
      <w:r w:rsidRPr="004E63F5">
        <w:rPr>
          <w:sz w:val="27"/>
          <w:szCs w:val="27"/>
        </w:rPr>
        <w:t xml:space="preserve"> 28.9, 29.1</w:t>
      </w:r>
      <w:r>
        <w:rPr>
          <w:sz w:val="27"/>
          <w:szCs w:val="27"/>
        </w:rPr>
        <w:t xml:space="preserve">, </w:t>
      </w:r>
      <w:r w:rsidRPr="004E63F5">
        <w:rPr>
          <w:sz w:val="27"/>
          <w:szCs w:val="27"/>
        </w:rPr>
        <w:t>29.10 Кодекса Российской Федерации об административных правонарушениях, мировой судья -</w:t>
      </w:r>
    </w:p>
    <w:p w:rsidR="00E44A39" w:rsidRPr="004E63F5" w:rsidP="00E44A39">
      <w:pPr>
        <w:ind w:firstLine="540"/>
        <w:jc w:val="center"/>
        <w:rPr>
          <w:sz w:val="27"/>
          <w:szCs w:val="27"/>
        </w:rPr>
      </w:pPr>
      <w:r w:rsidRPr="004E63F5">
        <w:rPr>
          <w:sz w:val="27"/>
          <w:szCs w:val="27"/>
        </w:rPr>
        <w:t>ПОСТАНОВИЛ:</w:t>
      </w:r>
    </w:p>
    <w:p w:rsidR="00E44A39" w:rsidRPr="004E63F5" w:rsidP="00E44A39">
      <w:pPr>
        <w:ind w:firstLine="709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Производство по делу об административном правонарушении в отношении директора Общества с ограниченной ответственностью </w:t>
      </w:r>
      <w:r w:rsidR="00EA0749">
        <w:rPr>
          <w:sz w:val="27"/>
          <w:szCs w:val="27"/>
        </w:rPr>
        <w:t>&lt;данные изъяты&gt;</w:t>
      </w:r>
      <w:r w:rsidRPr="006663E3" w:rsidR="006663E3">
        <w:rPr>
          <w:sz w:val="27"/>
          <w:szCs w:val="27"/>
        </w:rPr>
        <w:t xml:space="preserve"> </w:t>
      </w:r>
      <w:r w:rsidRPr="006663E3" w:rsidR="006663E3">
        <w:rPr>
          <w:sz w:val="27"/>
          <w:szCs w:val="27"/>
        </w:rPr>
        <w:t>Сейтумерова</w:t>
      </w:r>
      <w:r w:rsidRPr="006663E3" w:rsidR="006663E3">
        <w:rPr>
          <w:sz w:val="27"/>
          <w:szCs w:val="27"/>
        </w:rPr>
        <w:t xml:space="preserve"> </w:t>
      </w:r>
      <w:r w:rsidR="00EA0749">
        <w:rPr>
          <w:sz w:val="27"/>
          <w:szCs w:val="27"/>
        </w:rPr>
        <w:t>Н.З.</w:t>
      </w:r>
      <w:r w:rsidRPr="006663E3" w:rsidR="006663E3"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по признакам правонарушения, предусмотренного ч. 1 ст. 15.6 Кодекса Российской Федерации об административных правонарушениях, - прекратить на основании п.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>6 ч.</w:t>
      </w:r>
      <w:r>
        <w:rPr>
          <w:sz w:val="27"/>
          <w:szCs w:val="27"/>
        </w:rPr>
        <w:t xml:space="preserve"> </w:t>
      </w:r>
      <w:r w:rsidRPr="004E63F5">
        <w:rPr>
          <w:sz w:val="27"/>
          <w:szCs w:val="27"/>
        </w:rPr>
        <w:t xml:space="preserve">1 ст. 24.5 Кодекса Российской Федерации об административных правонарушениях за </w:t>
      </w:r>
      <w:r w:rsidRPr="004E63F5">
        <w:rPr>
          <w:rFonts w:eastAsia="Calibri"/>
          <w:sz w:val="27"/>
          <w:szCs w:val="27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4E63F5">
        <w:rPr>
          <w:rFonts w:eastAsia="Calibri"/>
          <w:sz w:val="27"/>
          <w:szCs w:val="27"/>
          <w:lang w:eastAsia="en-US"/>
        </w:rPr>
        <w:t>сроков</w:t>
      </w:r>
      <w:r>
        <w:fldChar w:fldCharType="end"/>
      </w:r>
      <w:r w:rsidRPr="004E63F5">
        <w:rPr>
          <w:rFonts w:eastAsia="Calibri"/>
          <w:sz w:val="27"/>
          <w:szCs w:val="27"/>
          <w:lang w:eastAsia="en-US"/>
        </w:rPr>
        <w:t xml:space="preserve"> давности привлечения к административной ответственности</w:t>
      </w:r>
      <w:r w:rsidRPr="004E63F5">
        <w:rPr>
          <w:sz w:val="27"/>
          <w:szCs w:val="27"/>
        </w:rPr>
        <w:t>.</w:t>
      </w:r>
    </w:p>
    <w:p w:rsidR="00E44A39" w:rsidRPr="004E63F5" w:rsidP="00E44A39">
      <w:pPr>
        <w:ind w:right="-1" w:firstLine="709"/>
        <w:jc w:val="both"/>
        <w:rPr>
          <w:sz w:val="27"/>
          <w:szCs w:val="27"/>
        </w:rPr>
      </w:pPr>
      <w:r w:rsidRPr="004E63F5">
        <w:rPr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44A39" w:rsidRPr="004E63F5" w:rsidP="00E44A39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</w:p>
    <w:p w:rsidR="00E44A39" w:rsidRPr="004E63F5" w:rsidP="00E44A39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4E63F5">
        <w:rPr>
          <w:sz w:val="27"/>
          <w:szCs w:val="27"/>
        </w:rPr>
        <w:t xml:space="preserve">          Мировой судья </w:t>
      </w:r>
      <w:r w:rsidRPr="004E63F5">
        <w:rPr>
          <w:sz w:val="27"/>
          <w:szCs w:val="27"/>
        </w:rPr>
        <w:tab/>
        <w:t xml:space="preserve">                                                        А.Л. </w:t>
      </w:r>
      <w:r w:rsidRPr="004E63F5">
        <w:rPr>
          <w:sz w:val="27"/>
          <w:szCs w:val="27"/>
        </w:rPr>
        <w:t>Тоскина</w:t>
      </w:r>
    </w:p>
    <w:p w:rsidR="00E44A39" w:rsidP="00E44A39"/>
    <w:p w:rsidR="002C5A43"/>
    <w:sectPr w:rsidSect="004E63F5">
      <w:headerReference w:type="default" r:id="rId5"/>
      <w:footerReference w:type="default" r:id="rId6"/>
      <w:pgSz w:w="11906" w:h="16838"/>
      <w:pgMar w:top="567" w:right="707" w:bottom="1134" w:left="1701" w:header="709" w:footer="2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749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39"/>
    <w:rsid w:val="001951BA"/>
    <w:rsid w:val="002C5A43"/>
    <w:rsid w:val="00326552"/>
    <w:rsid w:val="004E63F5"/>
    <w:rsid w:val="00567406"/>
    <w:rsid w:val="006663E3"/>
    <w:rsid w:val="00877C67"/>
    <w:rsid w:val="008C73F6"/>
    <w:rsid w:val="009007D3"/>
    <w:rsid w:val="009C4270"/>
    <w:rsid w:val="00C0065C"/>
    <w:rsid w:val="00C545F8"/>
    <w:rsid w:val="00DF2766"/>
    <w:rsid w:val="00E44A39"/>
    <w:rsid w:val="00EA0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44A39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44A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E44A39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E44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E44A39"/>
    <w:pPr>
      <w:spacing w:before="100" w:beforeAutospacing="1" w:after="100" w:afterAutospacing="1"/>
    </w:pPr>
  </w:style>
  <w:style w:type="paragraph" w:styleId="NoSpacing">
    <w:name w:val="No Spacing"/>
    <w:qFormat/>
    <w:rsid w:val="00E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44A3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4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44A3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44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C73F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7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B40D1-6699-4EC3-9640-5356E973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