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210F" w:rsidRPr="000751C5" w:rsidP="0077210F">
      <w:pPr>
        <w:ind w:firstLine="851"/>
        <w:jc w:val="right"/>
        <w:rPr>
          <w:rFonts w:ascii="Times New Roman" w:hAnsi="Times New Roman"/>
          <w:sz w:val="18"/>
          <w:szCs w:val="18"/>
          <w:lang w:eastAsia="ru-RU"/>
        </w:rPr>
      </w:pPr>
      <w:r w:rsidRPr="000751C5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Дело №05-0219/17/2022</w:t>
      </w:r>
    </w:p>
    <w:p w:rsidR="0077210F" w:rsidRPr="000751C5" w:rsidP="0077210F">
      <w:pPr>
        <w:jc w:val="center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>ПОСТАНОВЛЕНИЕ</w:t>
      </w:r>
    </w:p>
    <w:p w:rsidR="0077210F" w:rsidRPr="000751C5" w:rsidP="0077210F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0751C5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16 июня 2022 года                                          </w:t>
      </w:r>
      <w:r w:rsidRPr="000751C5" w:rsidR="00906CBA">
        <w:rPr>
          <w:rFonts w:eastAsia="Calibri"/>
          <w:b w:val="0"/>
          <w:bCs w:val="0"/>
          <w:kern w:val="0"/>
          <w:sz w:val="18"/>
          <w:szCs w:val="18"/>
          <w:lang w:eastAsia="en-US"/>
        </w:rPr>
        <w:t>г.</w:t>
      </w:r>
      <w:r w:rsidRPr="000751C5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 Симферополь</w:t>
      </w:r>
    </w:p>
    <w:p w:rsidR="0077210F" w:rsidRPr="000751C5" w:rsidP="0077210F">
      <w:pPr>
        <w:pStyle w:val="Heading1"/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0751C5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           </w:t>
      </w:r>
    </w:p>
    <w:p w:rsidR="0077210F" w:rsidRPr="000751C5" w:rsidP="0077210F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0751C5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</w:t>
      </w:r>
      <w:r w:rsidRPr="000751C5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Симферополя) Республики Крым Тоскина А.Л., </w:t>
      </w:r>
    </w:p>
    <w:p w:rsidR="0077210F" w:rsidRPr="000751C5" w:rsidP="0077210F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0751C5">
        <w:rPr>
          <w:rFonts w:eastAsia="Calibri"/>
          <w:b w:val="0"/>
          <w:bCs w:val="0"/>
          <w:kern w:val="0"/>
          <w:sz w:val="18"/>
          <w:szCs w:val="18"/>
          <w:lang w:eastAsia="en-US"/>
        </w:rPr>
        <w:t>с участием лица, в отношении которого ведется производство по делу об административном правонарушении –  Айрапетян В.А.,</w:t>
      </w:r>
    </w:p>
    <w:p w:rsidR="0077210F" w:rsidRPr="000751C5" w:rsidP="0077210F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0751C5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рассмотрев в помещении судебного участка №17 Центрального судебного района г. Симферополь, </w:t>
      </w:r>
      <w:r w:rsidRPr="000751C5">
        <w:rPr>
          <w:rFonts w:eastAsia="Calibri"/>
          <w:b w:val="0"/>
          <w:bCs w:val="0"/>
          <w:kern w:val="0"/>
          <w:sz w:val="18"/>
          <w:szCs w:val="18"/>
          <w:lang w:eastAsia="en-US"/>
        </w:rPr>
        <w:t>по адресу: г. Симферополь, ул. Крымских Партизан, 3а, дело об административном правонарушении в отношении:</w:t>
      </w:r>
    </w:p>
    <w:p w:rsidR="0077210F" w:rsidRPr="000751C5" w:rsidP="0077210F">
      <w:pPr>
        <w:pStyle w:val="Heading1"/>
        <w:shd w:val="clear" w:color="auto" w:fill="FFFFFF"/>
        <w:spacing w:before="0" w:beforeAutospacing="0" w:after="0" w:afterAutospacing="0"/>
        <w:ind w:left="1418"/>
        <w:contextualSpacing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0751C5">
        <w:rPr>
          <w:rFonts w:eastAsia="Calibri"/>
          <w:b w:val="0"/>
          <w:bCs w:val="0"/>
          <w:kern w:val="0"/>
          <w:sz w:val="18"/>
          <w:szCs w:val="18"/>
          <w:lang w:eastAsia="en-US"/>
        </w:rPr>
        <w:t>Айрапетян В.</w:t>
      </w:r>
      <w:r w:rsidRPr="000751C5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 А.</w:t>
      </w:r>
      <w:r w:rsidRPr="000751C5">
        <w:rPr>
          <w:rFonts w:eastAsia="Calibri"/>
          <w:b w:val="0"/>
          <w:bCs w:val="0"/>
          <w:kern w:val="0"/>
          <w:sz w:val="18"/>
          <w:szCs w:val="18"/>
          <w:lang w:eastAsia="en-US"/>
        </w:rPr>
        <w:t>, «данные изъяты»</w:t>
      </w:r>
    </w:p>
    <w:p w:rsidR="0077210F" w:rsidRPr="000751C5" w:rsidP="0077210F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0751C5">
        <w:rPr>
          <w:rFonts w:eastAsia="Calibri"/>
          <w:b w:val="0"/>
          <w:bCs w:val="0"/>
          <w:kern w:val="0"/>
          <w:sz w:val="18"/>
          <w:szCs w:val="18"/>
          <w:lang w:eastAsia="en-US"/>
        </w:rPr>
        <w:t>по признакам состава правонарушения, предусмотренного ч.4.1 ст. 20.8 Кодекса Российской Федерации об административных правонарушениях,</w:t>
      </w:r>
    </w:p>
    <w:p w:rsidR="0077210F" w:rsidRPr="000751C5" w:rsidP="0077210F">
      <w:pPr>
        <w:pStyle w:val="Heading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0751C5">
        <w:rPr>
          <w:rFonts w:eastAsia="Calibri"/>
          <w:b w:val="0"/>
          <w:bCs w:val="0"/>
          <w:kern w:val="0"/>
          <w:sz w:val="18"/>
          <w:szCs w:val="18"/>
          <w:lang w:eastAsia="en-US"/>
        </w:rPr>
        <w:t>УСТАНОВИЛ:</w:t>
      </w:r>
    </w:p>
    <w:p w:rsidR="0077210F" w:rsidRPr="000751C5" w:rsidP="0077210F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18"/>
          <w:szCs w:val="18"/>
        </w:rPr>
      </w:pPr>
      <w:r w:rsidRPr="000751C5">
        <w:rPr>
          <w:rFonts w:eastAsia="Calibri"/>
          <w:b w:val="0"/>
          <w:bCs w:val="0"/>
          <w:kern w:val="0"/>
          <w:sz w:val="18"/>
          <w:szCs w:val="18"/>
          <w:lang w:eastAsia="en-US"/>
        </w:rPr>
        <w:t>Айрапетян В.А.</w:t>
      </w:r>
      <w:r w:rsidRPr="000751C5">
        <w:rPr>
          <w:b w:val="0"/>
          <w:sz w:val="18"/>
          <w:szCs w:val="18"/>
        </w:rPr>
        <w:t xml:space="preserve"> </w:t>
      </w:r>
      <w:r w:rsidRPr="000751C5">
        <w:rPr>
          <w:rFonts w:eastAsia="Calibri"/>
          <w:b w:val="0"/>
          <w:bCs w:val="0"/>
          <w:kern w:val="0"/>
          <w:sz w:val="18"/>
          <w:szCs w:val="18"/>
          <w:lang w:eastAsia="en-US"/>
        </w:rPr>
        <w:t>«данные изъяты»</w:t>
      </w:r>
      <w:r w:rsidRPr="000751C5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 </w:t>
      </w:r>
      <w:r w:rsidRPr="000751C5" w:rsidR="00BF45E8">
        <w:rPr>
          <w:rFonts w:eastAsia="Calibri"/>
          <w:b w:val="0"/>
          <w:bCs w:val="0"/>
          <w:kern w:val="0"/>
          <w:sz w:val="18"/>
          <w:szCs w:val="18"/>
          <w:lang w:eastAsia="en-US"/>
        </w:rPr>
        <w:t>находился в состоянии алкогольного опьянения с огнестрельным оружием ограниченного поражения САЙГА-12С, К12Х76 №03431575</w:t>
      </w:r>
      <w:r w:rsidRPr="000751C5">
        <w:rPr>
          <w:b w:val="0"/>
          <w:sz w:val="18"/>
          <w:szCs w:val="18"/>
        </w:rPr>
        <w:t>.</w:t>
      </w:r>
    </w:p>
    <w:p w:rsidR="0077210F" w:rsidRPr="000751C5" w:rsidP="0077210F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eastAsia="Times New Roman" w:hAnsi="Times New Roman"/>
          <w:sz w:val="18"/>
          <w:szCs w:val="18"/>
        </w:rPr>
        <w:t xml:space="preserve">Айрапетян В.А. </w:t>
      </w:r>
      <w:r w:rsidRPr="000751C5">
        <w:rPr>
          <w:rFonts w:ascii="Times New Roman" w:hAnsi="Times New Roman"/>
          <w:sz w:val="18"/>
          <w:szCs w:val="18"/>
        </w:rPr>
        <w:t xml:space="preserve">в судебном заседании вину в совершении вмененного </w:t>
      </w:r>
      <w:r w:rsidRPr="000751C5">
        <w:rPr>
          <w:rFonts w:ascii="Times New Roman" w:hAnsi="Times New Roman"/>
          <w:sz w:val="18"/>
          <w:szCs w:val="18"/>
        </w:rPr>
        <w:t>правонарушения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77210F" w:rsidRPr="000751C5" w:rsidP="0077210F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 xml:space="preserve">Выслушав лицо, в отношении которого ведется производство по делу об административном правонарушении, исследовав </w:t>
      </w:r>
      <w:r w:rsidRPr="000751C5">
        <w:rPr>
          <w:rFonts w:ascii="Times New Roman" w:hAnsi="Times New Roman"/>
          <w:sz w:val="18"/>
          <w:szCs w:val="18"/>
        </w:rPr>
        <w:t>материалы дела, прихожу к следующему.</w:t>
      </w:r>
    </w:p>
    <w:p w:rsidR="00BF45E8" w:rsidRPr="000751C5" w:rsidP="00BF45E8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>Согласно ст. 1 Федерального закона от 13.12.1996 №150-ФЗ «Об оружии» (далее - Закон об оружии) под оружием понимается устройства и предметы, конструктивно предназначенные для поражения живой или иной цели, подачи сигна</w:t>
      </w:r>
      <w:r w:rsidRPr="000751C5">
        <w:rPr>
          <w:rFonts w:ascii="Times New Roman" w:hAnsi="Times New Roman"/>
          <w:sz w:val="18"/>
          <w:szCs w:val="18"/>
        </w:rPr>
        <w:t>лов.</w:t>
      </w:r>
    </w:p>
    <w:p w:rsidR="00BF45E8" w:rsidRPr="000751C5" w:rsidP="00BF45E8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>Согласно п. 5 ст. 6 Закона об оружии на территории Российской Федерации запрещается ношение огнестрельного оружия в состоянии опьянения.</w:t>
      </w:r>
    </w:p>
    <w:p w:rsidR="00BF45E8" w:rsidRPr="000751C5" w:rsidP="00BF45E8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>В силу ст. 24 Закона об оружии лицам, владеющим на законном основании оружием и имеющим право на его ношение, запр</w:t>
      </w:r>
      <w:r w:rsidRPr="000751C5">
        <w:rPr>
          <w:rFonts w:ascii="Times New Roman" w:hAnsi="Times New Roman"/>
          <w:sz w:val="18"/>
          <w:szCs w:val="18"/>
        </w:rPr>
        <w:t>ещается ношение оружия в состоянии опьянения.</w:t>
      </w:r>
    </w:p>
    <w:p w:rsidR="00BF45E8" w:rsidRPr="000751C5" w:rsidP="00BF45E8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>Ношение огнестрельного оружия лицом, находящимся в состоянии опьянения, образует объективную сторону административного правонарушения, предусмотренного ч. 4.1 ст. 20.8 Кодекса Российской Федерации об администра</w:t>
      </w:r>
      <w:r w:rsidRPr="000751C5">
        <w:rPr>
          <w:rFonts w:ascii="Times New Roman" w:hAnsi="Times New Roman"/>
          <w:sz w:val="18"/>
          <w:szCs w:val="18"/>
        </w:rPr>
        <w:t>тивных правонарушениях и 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</w:t>
      </w:r>
      <w:r w:rsidRPr="000751C5">
        <w:rPr>
          <w:rFonts w:ascii="Times New Roman" w:hAnsi="Times New Roman"/>
          <w:sz w:val="18"/>
          <w:szCs w:val="18"/>
        </w:rPr>
        <w:t xml:space="preserve"> ношение оружия н</w:t>
      </w:r>
      <w:r w:rsidRPr="000751C5">
        <w:rPr>
          <w:rFonts w:ascii="Times New Roman" w:hAnsi="Times New Roman"/>
          <w:sz w:val="18"/>
          <w:szCs w:val="18"/>
        </w:rPr>
        <w:t>а срок от одного года до двух лет с конфискацией оружия и патронов к нему или без таковой.</w:t>
      </w:r>
    </w:p>
    <w:p w:rsidR="0077210F" w:rsidRPr="000751C5" w:rsidP="0077210F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 xml:space="preserve">В судебном заседании установлено, что </w:t>
      </w:r>
      <w:r w:rsidRPr="000751C5" w:rsidR="00BF45E8">
        <w:rPr>
          <w:rFonts w:ascii="Times New Roman" w:hAnsi="Times New Roman"/>
          <w:sz w:val="18"/>
          <w:szCs w:val="18"/>
        </w:rPr>
        <w:t xml:space="preserve">Айрапетян В.А. </w:t>
      </w:r>
      <w:r w:rsidRPr="000751C5">
        <w:rPr>
          <w:rFonts w:ascii="Times New Roman" w:hAnsi="Times New Roman"/>
          <w:sz w:val="18"/>
          <w:szCs w:val="18"/>
        </w:rPr>
        <w:t xml:space="preserve">«данные </w:t>
      </w:r>
      <w:r w:rsidRPr="000751C5">
        <w:rPr>
          <w:rFonts w:ascii="Times New Roman" w:hAnsi="Times New Roman"/>
          <w:sz w:val="18"/>
          <w:szCs w:val="18"/>
        </w:rPr>
        <w:t>изъяты</w:t>
      </w:r>
      <w:r w:rsidRPr="000751C5">
        <w:rPr>
          <w:rFonts w:ascii="Times New Roman" w:hAnsi="Times New Roman"/>
          <w:sz w:val="18"/>
          <w:szCs w:val="18"/>
        </w:rPr>
        <w:t>»</w:t>
      </w:r>
      <w:r w:rsidRPr="000751C5" w:rsidR="00BF45E8">
        <w:rPr>
          <w:rFonts w:ascii="Times New Roman" w:hAnsi="Times New Roman"/>
          <w:sz w:val="18"/>
          <w:szCs w:val="18"/>
        </w:rPr>
        <w:t>н</w:t>
      </w:r>
      <w:r w:rsidRPr="000751C5" w:rsidR="00BF45E8">
        <w:rPr>
          <w:rFonts w:ascii="Times New Roman" w:hAnsi="Times New Roman"/>
          <w:sz w:val="18"/>
          <w:szCs w:val="18"/>
        </w:rPr>
        <w:t>аходился</w:t>
      </w:r>
      <w:r w:rsidRPr="000751C5" w:rsidR="00BF45E8">
        <w:rPr>
          <w:rFonts w:ascii="Times New Roman" w:hAnsi="Times New Roman"/>
          <w:sz w:val="18"/>
          <w:szCs w:val="18"/>
        </w:rPr>
        <w:t xml:space="preserve"> в состоянии алкогольного опьянения с огнестрельным оружием ограниченного поражения САЙГА-12С, К12Х76 №03431575.</w:t>
      </w:r>
    </w:p>
    <w:p w:rsidR="0077210F" w:rsidRPr="000751C5" w:rsidP="0077210F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 w:eastAsiaTheme="minorHAnsi"/>
          <w:sz w:val="18"/>
          <w:szCs w:val="18"/>
        </w:rPr>
        <w:t>Фактические обстоятельства дела подтверждаются собранными и исследованными в судебном заседании доказательствами, а именно:</w:t>
      </w:r>
      <w:r w:rsidRPr="000751C5">
        <w:rPr>
          <w:rFonts w:ascii="Times New Roman" w:hAnsi="Times New Roman"/>
          <w:sz w:val="18"/>
          <w:szCs w:val="18"/>
        </w:rPr>
        <w:t xml:space="preserve"> протоколом об административным правонар</w:t>
      </w:r>
      <w:r w:rsidRPr="000751C5">
        <w:rPr>
          <w:rFonts w:ascii="Times New Roman" w:hAnsi="Times New Roman"/>
          <w:sz w:val="18"/>
          <w:szCs w:val="18"/>
        </w:rPr>
        <w:t xml:space="preserve">ушении № </w:t>
      </w:r>
      <w:r w:rsidRPr="000751C5" w:rsidR="00BF45E8">
        <w:rPr>
          <w:rFonts w:ascii="Times New Roman" w:hAnsi="Times New Roman"/>
          <w:sz w:val="18"/>
          <w:szCs w:val="18"/>
        </w:rPr>
        <w:t>8201 №009499 от 15.06.2022</w:t>
      </w:r>
      <w:r w:rsidRPr="000751C5">
        <w:rPr>
          <w:rFonts w:ascii="Times New Roman" w:hAnsi="Times New Roman"/>
          <w:sz w:val="18"/>
          <w:szCs w:val="18"/>
        </w:rPr>
        <w:t xml:space="preserve">, </w:t>
      </w:r>
      <w:r w:rsidRPr="000751C5" w:rsidR="00BF45E8">
        <w:rPr>
          <w:rFonts w:ascii="Times New Roman" w:hAnsi="Times New Roman"/>
          <w:sz w:val="18"/>
          <w:szCs w:val="18"/>
        </w:rPr>
        <w:t>заявлением Коноваловой В.В. от 10.06.2022, рапортом от 10.06.2022, протоколом осмотра места происшествия от 10.06.2022, копией разрешения на хранение и ношение оружия серии РОХа №0026467833 от 05.05.2022, актом медицинского освидетельствования на состояние опьянения (алкогольного, наркотического или иного токсического) №1235</w:t>
      </w:r>
      <w:r w:rsidRPr="000751C5" w:rsidR="00BF45E8">
        <w:rPr>
          <w:rFonts w:ascii="Times New Roman" w:hAnsi="Times New Roman"/>
          <w:sz w:val="18"/>
          <w:szCs w:val="18"/>
        </w:rPr>
        <w:t xml:space="preserve"> от 10.06.2022, </w:t>
      </w:r>
      <w:r w:rsidRPr="000751C5">
        <w:rPr>
          <w:rFonts w:ascii="Times New Roman" w:hAnsi="Times New Roman"/>
          <w:sz w:val="18"/>
          <w:szCs w:val="18"/>
        </w:rPr>
        <w:t xml:space="preserve">пояснениями, данными  </w:t>
      </w:r>
      <w:r w:rsidRPr="000751C5" w:rsidR="00BF45E8">
        <w:rPr>
          <w:rFonts w:ascii="Times New Roman" w:hAnsi="Times New Roman"/>
          <w:sz w:val="18"/>
          <w:szCs w:val="18"/>
        </w:rPr>
        <w:t xml:space="preserve">Айрапетян В.А. </w:t>
      </w:r>
      <w:r w:rsidRPr="000751C5">
        <w:rPr>
          <w:rFonts w:ascii="Times New Roman" w:hAnsi="Times New Roman"/>
          <w:sz w:val="18"/>
          <w:szCs w:val="18"/>
        </w:rPr>
        <w:t>в судебном заседании, которые полностью отвечают фактическим обстоятельствам, установленным в су</w:t>
      </w:r>
      <w:r w:rsidRPr="000751C5">
        <w:rPr>
          <w:rFonts w:ascii="Times New Roman" w:hAnsi="Times New Roman"/>
          <w:sz w:val="18"/>
          <w:szCs w:val="18"/>
        </w:rPr>
        <w:t>дебном заседании и исследованным доказательствам.</w:t>
      </w:r>
    </w:p>
    <w:p w:rsidR="0077210F" w:rsidRPr="000751C5" w:rsidP="0077210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18"/>
          <w:szCs w:val="18"/>
        </w:rPr>
      </w:pPr>
      <w:r w:rsidRPr="000751C5">
        <w:rPr>
          <w:rFonts w:ascii="Times New Roman" w:hAnsi="Times New Roman" w:eastAsiaTheme="minorHAnsi"/>
          <w:sz w:val="18"/>
          <w:szCs w:val="1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</w:t>
      </w:r>
      <w:r w:rsidRPr="000751C5">
        <w:rPr>
          <w:rFonts w:ascii="Times New Roman" w:hAnsi="Times New Roman" w:eastAsiaTheme="minorHAnsi"/>
          <w:sz w:val="18"/>
          <w:szCs w:val="18"/>
        </w:rPr>
        <w:t xml:space="preserve">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0751C5" w:rsidR="00BF45E8">
        <w:rPr>
          <w:rFonts w:ascii="Times New Roman" w:hAnsi="Times New Roman" w:eastAsiaTheme="minorHAnsi"/>
          <w:sz w:val="18"/>
          <w:szCs w:val="18"/>
        </w:rPr>
        <w:t xml:space="preserve">Айрапетян В.А. </w:t>
      </w:r>
      <w:r w:rsidRPr="000751C5">
        <w:rPr>
          <w:rFonts w:ascii="Times New Roman" w:hAnsi="Times New Roman" w:eastAsiaTheme="minorHAnsi"/>
          <w:sz w:val="18"/>
          <w:szCs w:val="18"/>
        </w:rPr>
        <w:t xml:space="preserve">в совершении </w:t>
      </w:r>
      <w:r w:rsidRPr="000751C5" w:rsidR="00BF45E8">
        <w:rPr>
          <w:rFonts w:ascii="Times New Roman" w:hAnsi="Times New Roman" w:eastAsiaTheme="minorHAnsi"/>
          <w:sz w:val="18"/>
          <w:szCs w:val="18"/>
        </w:rPr>
        <w:t>вмененного</w:t>
      </w:r>
      <w:r w:rsidRPr="000751C5">
        <w:rPr>
          <w:rFonts w:ascii="Times New Roman" w:hAnsi="Times New Roman" w:eastAsiaTheme="minorHAnsi"/>
          <w:sz w:val="18"/>
          <w:szCs w:val="18"/>
        </w:rPr>
        <w:t xml:space="preserve"> административного правонарушения.</w:t>
      </w:r>
    </w:p>
    <w:p w:rsidR="0077210F" w:rsidRPr="000751C5" w:rsidP="0077210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 w:eastAsiaTheme="minorHAnsi"/>
          <w:sz w:val="18"/>
          <w:szCs w:val="18"/>
        </w:rPr>
        <w:t>Учитывая исследован</w:t>
      </w:r>
      <w:r w:rsidRPr="000751C5">
        <w:rPr>
          <w:rFonts w:ascii="Times New Roman" w:hAnsi="Times New Roman" w:eastAsiaTheme="minorHAnsi"/>
          <w:sz w:val="18"/>
          <w:szCs w:val="18"/>
        </w:rPr>
        <w:t xml:space="preserve">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0751C5" w:rsidR="00BF45E8">
        <w:rPr>
          <w:rFonts w:ascii="Times New Roman" w:hAnsi="Times New Roman" w:eastAsiaTheme="minorHAnsi"/>
          <w:sz w:val="18"/>
          <w:szCs w:val="18"/>
        </w:rPr>
        <w:t xml:space="preserve">Айрапетян В.А. </w:t>
      </w:r>
      <w:r w:rsidRPr="000751C5">
        <w:rPr>
          <w:rFonts w:ascii="Times New Roman" w:hAnsi="Times New Roman" w:eastAsiaTheme="minorHAnsi"/>
          <w:sz w:val="18"/>
          <w:szCs w:val="18"/>
        </w:rPr>
        <w:t xml:space="preserve">квалифицирую по ч. </w:t>
      </w:r>
      <w:r w:rsidRPr="000751C5" w:rsidR="00BF45E8">
        <w:rPr>
          <w:rFonts w:ascii="Times New Roman" w:hAnsi="Times New Roman" w:eastAsiaTheme="minorHAnsi"/>
          <w:sz w:val="18"/>
          <w:szCs w:val="18"/>
        </w:rPr>
        <w:t>4.1</w:t>
      </w:r>
      <w:r w:rsidRPr="000751C5">
        <w:rPr>
          <w:rFonts w:ascii="Times New Roman" w:hAnsi="Times New Roman" w:eastAsiaTheme="minorHAnsi"/>
          <w:sz w:val="18"/>
          <w:szCs w:val="18"/>
        </w:rPr>
        <w:t xml:space="preserve"> ст. </w:t>
      </w:r>
      <w:r w:rsidRPr="000751C5" w:rsidR="00BF45E8">
        <w:rPr>
          <w:rFonts w:ascii="Times New Roman" w:hAnsi="Times New Roman" w:eastAsiaTheme="minorHAnsi"/>
          <w:sz w:val="18"/>
          <w:szCs w:val="18"/>
        </w:rPr>
        <w:t>20.8</w:t>
      </w:r>
      <w:r w:rsidRPr="000751C5">
        <w:rPr>
          <w:rFonts w:ascii="Times New Roman" w:hAnsi="Times New Roman" w:eastAsiaTheme="minorHAnsi"/>
          <w:sz w:val="18"/>
          <w:szCs w:val="18"/>
        </w:rPr>
        <w:t xml:space="preserve"> Кодекса Российской Федерации об административных правонарушениях как </w:t>
      </w:r>
      <w:r w:rsidRPr="000751C5" w:rsidR="00BF45E8">
        <w:rPr>
          <w:rFonts w:ascii="Times New Roman" w:hAnsi="Times New Roman"/>
          <w:sz w:val="18"/>
          <w:szCs w:val="18"/>
        </w:rPr>
        <w:t>ношение огнестрельного оружия лицом, находящимся в состоянии опьянения</w:t>
      </w:r>
      <w:r w:rsidRPr="000751C5" w:rsidR="00BF45E8">
        <w:rPr>
          <w:rFonts w:ascii="Times New Roman" w:hAnsi="Times New Roman"/>
          <w:sz w:val="18"/>
          <w:szCs w:val="18"/>
        </w:rPr>
        <w:t>,</w:t>
      </w:r>
      <w:r w:rsidRPr="000751C5">
        <w:rPr>
          <w:rFonts w:ascii="Times New Roman" w:hAnsi="Times New Roman"/>
          <w:sz w:val="18"/>
          <w:szCs w:val="18"/>
        </w:rPr>
        <w:t>.</w:t>
      </w:r>
    </w:p>
    <w:p w:rsidR="0077210F" w:rsidRPr="000751C5" w:rsidP="0077210F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0751C5">
        <w:rPr>
          <w:rFonts w:ascii="Times New Roman" w:hAnsi="Times New Roman"/>
          <w:sz w:val="18"/>
          <w:szCs w:val="18"/>
        </w:rPr>
        <w:t xml:space="preserve">не содержит. Права и законные интересы </w:t>
      </w:r>
      <w:r w:rsidRPr="000751C5" w:rsidR="00906CBA">
        <w:rPr>
          <w:rFonts w:ascii="Times New Roman" w:eastAsia="Times New Roman" w:hAnsi="Times New Roman"/>
          <w:sz w:val="18"/>
          <w:szCs w:val="18"/>
        </w:rPr>
        <w:t xml:space="preserve">Айрапетян В.А. </w:t>
      </w:r>
      <w:r w:rsidRPr="000751C5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7210F" w:rsidRPr="000751C5" w:rsidP="0077210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</w:t>
      </w:r>
      <w:r w:rsidRPr="000751C5">
        <w:rPr>
          <w:rFonts w:ascii="Times New Roman" w:hAnsi="Times New Roman"/>
          <w:sz w:val="18"/>
          <w:szCs w:val="18"/>
        </w:rPr>
        <w:t xml:space="preserve">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</w:t>
      </w:r>
      <w:r w:rsidRPr="000751C5">
        <w:rPr>
          <w:rFonts w:ascii="Times New Roman" w:hAnsi="Times New Roman"/>
          <w:sz w:val="18"/>
          <w:szCs w:val="18"/>
        </w:rPr>
        <w:t>тивную ответственность.</w:t>
      </w:r>
    </w:p>
    <w:p w:rsidR="0077210F" w:rsidRPr="000751C5" w:rsidP="0077210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77210F" w:rsidRPr="000751C5" w:rsidP="0077210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>Обстоятельств, отягча</w:t>
      </w:r>
      <w:r w:rsidRPr="000751C5">
        <w:rPr>
          <w:rFonts w:ascii="Times New Roman" w:hAnsi="Times New Roman"/>
          <w:sz w:val="18"/>
          <w:szCs w:val="18"/>
        </w:rPr>
        <w:t>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77210F" w:rsidRPr="000751C5" w:rsidP="0077210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eastAsia="Times New Roman" w:hAnsi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 3.1, 4.1 Кодекса Российско</w:t>
      </w:r>
      <w:r w:rsidRPr="000751C5">
        <w:rPr>
          <w:rFonts w:ascii="Times New Roman" w:eastAsia="Times New Roman" w:hAnsi="Times New Roman"/>
          <w:sz w:val="18"/>
          <w:szCs w:val="18"/>
          <w:lang w:eastAsia="ru-RU"/>
        </w:rPr>
        <w:t>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правонарушения, наличие обстоятельств, смяг</w:t>
      </w:r>
      <w:r w:rsidRPr="000751C5">
        <w:rPr>
          <w:rFonts w:ascii="Times New Roman" w:eastAsia="Times New Roman" w:hAnsi="Times New Roman"/>
          <w:sz w:val="18"/>
          <w:szCs w:val="18"/>
          <w:lang w:eastAsia="ru-RU"/>
        </w:rPr>
        <w:t xml:space="preserve">чающих и отсутствие обстоятельств, отягчающих ответственность, прихожу к выводу, что </w:t>
      </w:r>
      <w:r w:rsidRPr="000751C5" w:rsidR="00906CBA">
        <w:rPr>
          <w:rFonts w:ascii="Times New Roman" w:eastAsia="Times New Roman" w:hAnsi="Times New Roman"/>
          <w:sz w:val="18"/>
          <w:szCs w:val="18"/>
        </w:rPr>
        <w:t xml:space="preserve">Айрапетян В.А. </w:t>
      </w:r>
      <w:r w:rsidRPr="000751C5">
        <w:rPr>
          <w:rFonts w:ascii="Times New Roman" w:eastAsia="Times New Roman" w:hAnsi="Times New Roman"/>
          <w:sz w:val="18"/>
          <w:szCs w:val="18"/>
          <w:lang w:eastAsia="ru-RU"/>
        </w:rPr>
        <w:t>следует подвергнуть наказанию в виде</w:t>
      </w:r>
      <w:r w:rsidRPr="000751C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0751C5">
        <w:rPr>
          <w:rFonts w:ascii="Times New Roman" w:hAnsi="Times New Roman"/>
          <w:sz w:val="18"/>
          <w:szCs w:val="18"/>
        </w:rPr>
        <w:t xml:space="preserve">административного штрафа в пределах санкции ч. </w:t>
      </w:r>
      <w:r w:rsidRPr="000751C5" w:rsidR="00906CBA">
        <w:rPr>
          <w:rFonts w:ascii="Times New Roman" w:hAnsi="Times New Roman"/>
          <w:sz w:val="18"/>
          <w:szCs w:val="18"/>
        </w:rPr>
        <w:t>4.1</w:t>
      </w:r>
      <w:r w:rsidRPr="000751C5">
        <w:rPr>
          <w:rFonts w:ascii="Times New Roman" w:hAnsi="Times New Roman"/>
          <w:sz w:val="18"/>
          <w:szCs w:val="18"/>
        </w:rPr>
        <w:t xml:space="preserve"> ст. </w:t>
      </w:r>
      <w:r w:rsidRPr="000751C5" w:rsidR="00906CBA">
        <w:rPr>
          <w:rFonts w:ascii="Times New Roman" w:hAnsi="Times New Roman"/>
          <w:sz w:val="18"/>
          <w:szCs w:val="18"/>
        </w:rPr>
        <w:t xml:space="preserve">20.8 </w:t>
      </w:r>
      <w:r w:rsidRPr="000751C5">
        <w:rPr>
          <w:rFonts w:ascii="Times New Roman" w:eastAsia="Times New Roman" w:hAnsi="Times New Roman"/>
          <w:sz w:val="18"/>
          <w:szCs w:val="18"/>
          <w:lang w:eastAsia="ru-RU"/>
        </w:rPr>
        <w:t xml:space="preserve">Кодекса Российской Федерации об административных </w:t>
      </w:r>
      <w:r w:rsidRPr="000751C5">
        <w:rPr>
          <w:rFonts w:ascii="Times New Roman" w:eastAsia="Times New Roman" w:hAnsi="Times New Roman"/>
          <w:sz w:val="18"/>
          <w:szCs w:val="18"/>
          <w:lang w:eastAsia="ru-RU"/>
        </w:rPr>
        <w:t>правонарушениях</w:t>
      </w:r>
      <w:r w:rsidRPr="000751C5" w:rsidR="00906CBA">
        <w:rPr>
          <w:rFonts w:ascii="Times New Roman" w:eastAsia="Times New Roman" w:hAnsi="Times New Roman"/>
          <w:sz w:val="18"/>
          <w:szCs w:val="18"/>
          <w:lang w:eastAsia="ru-RU"/>
        </w:rPr>
        <w:t xml:space="preserve"> конфискацией оружия</w:t>
      </w:r>
      <w:r w:rsidRPr="000751C5">
        <w:rPr>
          <w:rFonts w:ascii="Times New Roman" w:hAnsi="Times New Roman"/>
          <w:sz w:val="18"/>
          <w:szCs w:val="18"/>
        </w:rPr>
        <w:t>.</w:t>
      </w:r>
    </w:p>
    <w:p w:rsidR="0077210F" w:rsidRPr="000751C5" w:rsidP="0077210F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>Оснований для применения иных альтернативных видов ответственности, предусмотренных санкцией указанной статьи, исходя из обстоятельств дела, личности виновного</w:t>
      </w:r>
      <w:r w:rsidRPr="000751C5">
        <w:rPr>
          <w:rFonts w:ascii="Times New Roman" w:eastAsia="Times New Roman" w:hAnsi="Times New Roman"/>
          <w:sz w:val="18"/>
          <w:szCs w:val="18"/>
        </w:rPr>
        <w:t>,</w:t>
      </w:r>
      <w:r w:rsidRPr="000751C5">
        <w:rPr>
          <w:rFonts w:ascii="Times New Roman" w:hAnsi="Times New Roman"/>
          <w:sz w:val="18"/>
          <w:szCs w:val="18"/>
        </w:rPr>
        <w:t xml:space="preserve"> не имеется.</w:t>
      </w:r>
    </w:p>
    <w:p w:rsidR="0077210F" w:rsidRPr="000751C5" w:rsidP="0077210F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>На основании изложенного, руководствуясь 29.9,</w:t>
      </w:r>
      <w:r w:rsidRPr="000751C5">
        <w:rPr>
          <w:rFonts w:ascii="Times New Roman" w:hAnsi="Times New Roman"/>
          <w:sz w:val="18"/>
          <w:szCs w:val="18"/>
        </w:rPr>
        <w:t xml:space="preserve"> 29.10, 29.11 </w:t>
      </w:r>
      <w:r w:rsidRPr="000751C5">
        <w:rPr>
          <w:rFonts w:ascii="Times New Roman" w:eastAsia="Times New Roman" w:hAnsi="Times New Roman"/>
          <w:sz w:val="18"/>
          <w:szCs w:val="18"/>
          <w:lang w:eastAsia="ru-RU"/>
        </w:rPr>
        <w:t>Кодекса Российской Федерации об административных правонарушениях</w:t>
      </w:r>
      <w:r w:rsidRPr="000751C5">
        <w:rPr>
          <w:rFonts w:ascii="Times New Roman" w:hAnsi="Times New Roman"/>
          <w:sz w:val="18"/>
          <w:szCs w:val="18"/>
        </w:rPr>
        <w:t xml:space="preserve">, мировой судья -  </w:t>
      </w:r>
    </w:p>
    <w:p w:rsidR="0077210F" w:rsidRPr="000751C5" w:rsidP="0077210F">
      <w:pPr>
        <w:ind w:firstLine="851"/>
        <w:jc w:val="center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>ПОСТАНОВИЛ:</w:t>
      </w:r>
    </w:p>
    <w:p w:rsidR="0077210F" w:rsidRPr="000751C5" w:rsidP="0077210F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bCs/>
          <w:sz w:val="18"/>
          <w:szCs w:val="18"/>
        </w:rPr>
        <w:t>Айрапетян В.</w:t>
      </w:r>
      <w:r w:rsidRPr="000751C5">
        <w:rPr>
          <w:rFonts w:ascii="Times New Roman" w:hAnsi="Times New Roman"/>
          <w:bCs/>
          <w:sz w:val="18"/>
          <w:szCs w:val="18"/>
        </w:rPr>
        <w:t xml:space="preserve"> А.</w:t>
      </w:r>
      <w:r w:rsidRPr="000751C5">
        <w:rPr>
          <w:rFonts w:ascii="Times New Roman" w:hAnsi="Times New Roman"/>
          <w:bCs/>
          <w:sz w:val="18"/>
          <w:szCs w:val="18"/>
        </w:rPr>
        <w:t xml:space="preserve"> </w:t>
      </w:r>
      <w:r w:rsidRPr="000751C5">
        <w:rPr>
          <w:rFonts w:ascii="Times New Roman" w:hAnsi="Times New Roman"/>
          <w:sz w:val="18"/>
          <w:szCs w:val="18"/>
        </w:rPr>
        <w:t>признать виновным в совершении административного правонарушения, предусмотренного ч. 4.1 ст. 20.8  Кодекса Российской</w:t>
      </w:r>
      <w:r w:rsidRPr="000751C5">
        <w:rPr>
          <w:rFonts w:ascii="Times New Roman" w:hAnsi="Times New Roman"/>
          <w:sz w:val="18"/>
          <w:szCs w:val="18"/>
        </w:rPr>
        <w:t xml:space="preserve"> Федерации об административных правонарушениях, и назначить ему административное наказание в виде административного штрафа в размере 2000 (двух тысяч) рублей без конфискации оружия.  </w:t>
      </w:r>
    </w:p>
    <w:p w:rsidR="0077210F" w:rsidRPr="000751C5" w:rsidP="00D36047">
      <w:pPr>
        <w:ind w:firstLine="993"/>
        <w:jc w:val="both"/>
        <w:rPr>
          <w:rFonts w:ascii="Times New Roman" w:eastAsia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 xml:space="preserve"> Реквизиты для уплаты административного штрафа –  </w:t>
      </w:r>
      <w:r w:rsidRPr="000751C5" w:rsidR="00D36047">
        <w:rPr>
          <w:rFonts w:ascii="Times New Roman" w:eastAsia="Times New Roman" w:hAnsi="Times New Roman"/>
          <w:sz w:val="18"/>
          <w:szCs w:val="18"/>
        </w:rPr>
        <w:t xml:space="preserve">Реквизиты для уплаты штрафа: </w:t>
      </w:r>
      <w:r w:rsidRPr="000751C5" w:rsidR="00D36047">
        <w:rPr>
          <w:rFonts w:ascii="Times New Roman" w:eastAsia="Times New Roman" w:hAnsi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0751C5" w:rsidR="00D36047">
        <w:rPr>
          <w:rFonts w:ascii="Times New Roman" w:eastAsia="Times New Roman" w:hAnsi="Times New Roman"/>
          <w:sz w:val="18"/>
          <w:szCs w:val="18"/>
        </w:rPr>
        <w:t xml:space="preserve"> </w:t>
      </w:r>
      <w:r w:rsidRPr="000751C5" w:rsidR="00D36047">
        <w:rPr>
          <w:rFonts w:ascii="Times New Roman" w:eastAsia="Times New Roman" w:hAnsi="Times New Roman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</w:t>
      </w:r>
      <w:r w:rsidRPr="000751C5" w:rsidR="00D36047">
        <w:rPr>
          <w:rFonts w:ascii="Times New Roman" w:eastAsia="Times New Roman" w:hAnsi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0751C5" w:rsidR="00D36047">
        <w:rPr>
          <w:sz w:val="18"/>
          <w:szCs w:val="18"/>
        </w:rPr>
        <w:t xml:space="preserve"> </w:t>
      </w:r>
      <w:r w:rsidRPr="000751C5" w:rsidR="00D36047">
        <w:rPr>
          <w:rFonts w:ascii="Times New Roman" w:eastAsia="Times New Roman" w:hAnsi="Times New Roman"/>
          <w:sz w:val="18"/>
          <w:szCs w:val="18"/>
        </w:rPr>
        <w:t xml:space="preserve">0410760300175002192220111,  ОКТМО 35701000, КБК </w:t>
      </w:r>
      <w:r w:rsidRPr="000751C5" w:rsidR="00D36047">
        <w:rPr>
          <w:rFonts w:ascii="Times New Roman" w:hAnsi="Times New Roman"/>
          <w:sz w:val="18"/>
          <w:szCs w:val="18"/>
        </w:rPr>
        <w:t>828 1 16 01203 01 0008 140</w:t>
      </w:r>
      <w:r w:rsidRPr="000751C5" w:rsidR="00D36047">
        <w:rPr>
          <w:rFonts w:ascii="Times New Roman" w:eastAsia="Times New Roman" w:hAnsi="Times New Roman"/>
          <w:sz w:val="18"/>
          <w:szCs w:val="18"/>
        </w:rPr>
        <w:t>.</w:t>
      </w:r>
    </w:p>
    <w:p w:rsidR="0077210F" w:rsidRPr="000751C5" w:rsidP="0077210F">
      <w:pPr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 xml:space="preserve">    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0751C5">
        <w:rPr>
          <w:rFonts w:ascii="Times New Roman" w:hAnsi="Times New Roman"/>
          <w:sz w:val="18"/>
          <w:szCs w:val="18"/>
        </w:rPr>
        <w:t>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7210F" w:rsidRPr="000751C5" w:rsidP="0077210F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предусмотренный Кодекса Российской Федерации об административных правонарушениях, </w:t>
      </w:r>
      <w:r w:rsidRPr="000751C5">
        <w:rPr>
          <w:rFonts w:ascii="Times New Roman" w:hAnsi="Times New Roman"/>
          <w:sz w:val="18"/>
          <w:szCs w:val="18"/>
        </w:rPr>
        <w:t>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</w:t>
      </w:r>
      <w:r w:rsidRPr="000751C5">
        <w:rPr>
          <w:rFonts w:ascii="Times New Roman" w:hAnsi="Times New Roman"/>
          <w:sz w:val="18"/>
          <w:szCs w:val="18"/>
        </w:rPr>
        <w:t xml:space="preserve"> ст.20.25 Кодекса Российской Федерации об административных правонарушениях).</w:t>
      </w:r>
    </w:p>
    <w:p w:rsidR="0077210F" w:rsidRPr="000751C5" w:rsidP="0077210F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</w:t>
      </w:r>
      <w:r w:rsidRPr="000751C5">
        <w:rPr>
          <w:rFonts w:ascii="Times New Roman" w:hAnsi="Times New Roman"/>
          <w:sz w:val="18"/>
          <w:szCs w:val="18"/>
        </w:rPr>
        <w:t xml:space="preserve"> район городского округа Симферополя) Республики Крым (г. Симферополь, ул. Крымских Партизан, 3а).</w:t>
      </w:r>
    </w:p>
    <w:p w:rsidR="0077210F" w:rsidRPr="000751C5" w:rsidP="0077210F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</w:t>
      </w:r>
      <w:r w:rsidRPr="000751C5">
        <w:rPr>
          <w:rFonts w:ascii="Times New Roman" w:hAnsi="Times New Roman"/>
          <w:sz w:val="18"/>
          <w:szCs w:val="18"/>
        </w:rPr>
        <w:t>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7210F" w:rsidRPr="000751C5" w:rsidP="0077210F">
      <w:pPr>
        <w:ind w:firstLine="851"/>
        <w:jc w:val="both"/>
        <w:rPr>
          <w:sz w:val="18"/>
          <w:szCs w:val="18"/>
        </w:rPr>
      </w:pPr>
      <w:r w:rsidRPr="000751C5">
        <w:rPr>
          <w:rFonts w:ascii="Times New Roman" w:hAnsi="Times New Roman"/>
          <w:sz w:val="18"/>
          <w:szCs w:val="18"/>
        </w:rPr>
        <w:br/>
      </w:r>
      <w:r w:rsidRPr="000751C5">
        <w:rPr>
          <w:rFonts w:ascii="Times New Roman" w:hAnsi="Times New Roman"/>
          <w:sz w:val="18"/>
          <w:szCs w:val="18"/>
        </w:rPr>
        <w:t>          Мировой судья                                                           А.Л.Тоскина</w:t>
      </w:r>
    </w:p>
    <w:p w:rsidR="00796A93" w:rsidRPr="000751C5">
      <w:pPr>
        <w:rPr>
          <w:sz w:val="18"/>
          <w:szCs w:val="18"/>
        </w:rPr>
      </w:pPr>
    </w:p>
    <w:sectPr w:rsidSect="00906CBA">
      <w:pgSz w:w="11906" w:h="16838"/>
      <w:pgMar w:top="567" w:right="849" w:bottom="567" w:left="1800" w:header="708" w:footer="1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0F"/>
    <w:rsid w:val="00016E21"/>
    <w:rsid w:val="000751C5"/>
    <w:rsid w:val="0077210F"/>
    <w:rsid w:val="00796A93"/>
    <w:rsid w:val="00906CBA"/>
    <w:rsid w:val="00BF45E8"/>
    <w:rsid w:val="00D360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0F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77210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72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uiPriority w:val="99"/>
    <w:unhideWhenUsed/>
    <w:rsid w:val="00906CB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06CBA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906CB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06CB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06CB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6C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