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6C1" w:rsidRPr="002749B9" w:rsidP="005F66C1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Дело №  05-</w:t>
      </w:r>
      <w:r w:rsidRPr="002749B9" w:rsidR="0004517F">
        <w:rPr>
          <w:sz w:val="18"/>
          <w:szCs w:val="18"/>
          <w:lang w:val="ru-RU"/>
        </w:rPr>
        <w:t>0</w:t>
      </w:r>
      <w:r w:rsidRPr="002749B9" w:rsidR="001A1CD7">
        <w:rPr>
          <w:sz w:val="18"/>
          <w:szCs w:val="18"/>
          <w:lang w:val="ru-RU"/>
        </w:rPr>
        <w:t>227</w:t>
      </w:r>
      <w:r w:rsidRPr="002749B9" w:rsidR="005F79BA">
        <w:rPr>
          <w:sz w:val="18"/>
          <w:szCs w:val="18"/>
          <w:lang w:val="ru-RU"/>
        </w:rPr>
        <w:t>/</w:t>
      </w:r>
      <w:r w:rsidRPr="002749B9" w:rsidR="002A288E">
        <w:rPr>
          <w:sz w:val="18"/>
          <w:szCs w:val="18"/>
          <w:lang w:val="ru-RU"/>
        </w:rPr>
        <w:t>17</w:t>
      </w:r>
      <w:r w:rsidRPr="002749B9">
        <w:rPr>
          <w:sz w:val="18"/>
          <w:szCs w:val="18"/>
          <w:lang w:val="ru-RU"/>
        </w:rPr>
        <w:t>/202</w:t>
      </w:r>
      <w:r w:rsidRPr="002749B9" w:rsidR="002A288E">
        <w:rPr>
          <w:sz w:val="18"/>
          <w:szCs w:val="18"/>
          <w:lang w:val="ru-RU"/>
        </w:rPr>
        <w:t>2</w:t>
      </w:r>
    </w:p>
    <w:p w:rsidR="005F66C1" w:rsidRPr="002749B9" w:rsidP="005F66C1">
      <w:pPr>
        <w:ind w:right="-1"/>
        <w:jc w:val="center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 ПОСТАНОВЛЕНИЕ</w:t>
      </w:r>
    </w:p>
    <w:p w:rsidR="005F66C1" w:rsidRPr="002749B9" w:rsidP="005F66C1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22 июня 2022 года                                     </w:t>
      </w:r>
      <w:r w:rsidRPr="002749B9" w:rsidR="005F79BA">
        <w:rPr>
          <w:sz w:val="18"/>
          <w:szCs w:val="18"/>
          <w:lang w:val="ru-RU"/>
        </w:rPr>
        <w:t xml:space="preserve">            </w:t>
      </w:r>
      <w:r w:rsidRPr="002749B9">
        <w:rPr>
          <w:sz w:val="18"/>
          <w:szCs w:val="18"/>
          <w:lang w:val="ru-RU"/>
        </w:rPr>
        <w:t xml:space="preserve">  </w:t>
      </w:r>
      <w:r w:rsidRPr="002749B9" w:rsidR="005F79BA">
        <w:rPr>
          <w:sz w:val="18"/>
          <w:szCs w:val="18"/>
          <w:lang w:val="ru-RU"/>
        </w:rPr>
        <w:t>г</w:t>
      </w:r>
      <w:r w:rsidRPr="002749B9">
        <w:rPr>
          <w:sz w:val="18"/>
          <w:szCs w:val="18"/>
          <w:lang w:val="ru-RU"/>
        </w:rPr>
        <w:t>. Симферополь</w:t>
      </w:r>
    </w:p>
    <w:p w:rsidR="005F66C1" w:rsidRPr="002749B9" w:rsidP="005F66C1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     </w:t>
      </w:r>
    </w:p>
    <w:p w:rsidR="002A288E" w:rsidRPr="002749B9" w:rsidP="002A288E">
      <w:pPr>
        <w:ind w:firstLine="851"/>
        <w:jc w:val="both"/>
        <w:rPr>
          <w:i/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2749B9">
        <w:rPr>
          <w:i/>
          <w:sz w:val="18"/>
          <w:szCs w:val="18"/>
          <w:lang w:val="ru-RU"/>
        </w:rPr>
        <w:t>,</w:t>
      </w:r>
    </w:p>
    <w:p w:rsidR="005F66C1" w:rsidRPr="002749B9" w:rsidP="002A288E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с участием лица, в отношении которого ведется производство об административном правонарушен</w:t>
      </w:r>
      <w:r w:rsidRPr="002749B9">
        <w:rPr>
          <w:sz w:val="18"/>
          <w:szCs w:val="18"/>
          <w:lang w:val="ru-RU"/>
        </w:rPr>
        <w:t xml:space="preserve">ии – </w:t>
      </w:r>
      <w:r w:rsidRPr="002749B9" w:rsidR="002A288E">
        <w:rPr>
          <w:sz w:val="18"/>
          <w:szCs w:val="18"/>
          <w:lang w:val="ru-RU"/>
        </w:rPr>
        <w:t>Копытко К. Л.,</w:t>
      </w:r>
    </w:p>
    <w:p w:rsidR="005F66C1" w:rsidRPr="002749B9" w:rsidP="005F66C1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F66C1" w:rsidRPr="002749B9" w:rsidP="00292E32">
      <w:pPr>
        <w:ind w:left="1276" w:right="-1"/>
        <w:jc w:val="both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Копытко</w:t>
      </w:r>
      <w:r w:rsidRPr="002749B9">
        <w:rPr>
          <w:sz w:val="18"/>
          <w:szCs w:val="18"/>
          <w:lang w:val="ru-RU"/>
        </w:rPr>
        <w:t xml:space="preserve"> </w:t>
      </w:r>
      <w:r w:rsidRPr="002749B9" w:rsidR="00A34D95">
        <w:rPr>
          <w:sz w:val="18"/>
          <w:szCs w:val="18"/>
          <w:lang w:val="ru-RU"/>
        </w:rPr>
        <w:t>К</w:t>
      </w:r>
      <w:r w:rsidRPr="002749B9">
        <w:rPr>
          <w:sz w:val="18"/>
          <w:szCs w:val="18"/>
          <w:lang w:val="ru-RU"/>
        </w:rPr>
        <w:t>.</w:t>
      </w:r>
      <w:r w:rsidRPr="002749B9">
        <w:rPr>
          <w:sz w:val="18"/>
          <w:szCs w:val="18"/>
          <w:lang w:val="ru-RU"/>
        </w:rPr>
        <w:t xml:space="preserve"> Л.</w:t>
      </w:r>
      <w:r w:rsidRPr="002749B9">
        <w:rPr>
          <w:sz w:val="18"/>
          <w:szCs w:val="18"/>
          <w:lang w:val="ru-RU"/>
        </w:rPr>
        <w:t xml:space="preserve">,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</w:p>
    <w:p w:rsidR="005F66C1" w:rsidRPr="002749B9" w:rsidP="005F66C1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по признакам состава правонарушения, предусмотренного </w:t>
      </w:r>
      <w:r w:rsidRPr="002749B9" w:rsidR="0004517F">
        <w:rPr>
          <w:sz w:val="18"/>
          <w:szCs w:val="18"/>
          <w:lang w:val="ru-RU"/>
        </w:rPr>
        <w:t xml:space="preserve">ч. </w:t>
      </w:r>
      <w:r w:rsidRPr="002749B9" w:rsidR="00A34D95">
        <w:rPr>
          <w:sz w:val="18"/>
          <w:szCs w:val="18"/>
          <w:lang w:val="ru-RU"/>
        </w:rPr>
        <w:t>2</w:t>
      </w:r>
      <w:r w:rsidRPr="002749B9" w:rsidR="0004517F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 xml:space="preserve">ст. </w:t>
      </w:r>
      <w:r w:rsidRPr="002749B9" w:rsidR="005F79BA">
        <w:rPr>
          <w:sz w:val="18"/>
          <w:szCs w:val="18"/>
          <w:lang w:val="ru-RU"/>
        </w:rPr>
        <w:t>7.</w:t>
      </w:r>
      <w:r w:rsidRPr="002749B9" w:rsidR="0004517F">
        <w:rPr>
          <w:sz w:val="18"/>
          <w:szCs w:val="18"/>
          <w:lang w:val="ru-RU"/>
        </w:rPr>
        <w:t>27</w:t>
      </w:r>
      <w:r w:rsidRPr="002749B9">
        <w:rPr>
          <w:sz w:val="18"/>
          <w:szCs w:val="18"/>
          <w:lang w:val="ru-RU"/>
        </w:rPr>
        <w:t xml:space="preserve"> Кодекса Р</w:t>
      </w:r>
      <w:r w:rsidRPr="002749B9">
        <w:rPr>
          <w:sz w:val="18"/>
          <w:szCs w:val="18"/>
          <w:lang w:val="ru-RU"/>
        </w:rPr>
        <w:t>оссийской Федерации об административных правонарушениях,</w:t>
      </w:r>
    </w:p>
    <w:p w:rsidR="005F66C1" w:rsidRPr="002749B9" w:rsidP="005F66C1">
      <w:pPr>
        <w:ind w:right="-1"/>
        <w:jc w:val="center"/>
        <w:outlineLvl w:val="0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УСТАНОВИЛ:</w:t>
      </w:r>
    </w:p>
    <w:p w:rsidR="005F79BA" w:rsidRPr="002749B9" w:rsidP="0004517F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Копытко</w:t>
      </w:r>
      <w:r w:rsidRPr="002749B9">
        <w:rPr>
          <w:sz w:val="18"/>
          <w:szCs w:val="18"/>
          <w:lang w:val="ru-RU"/>
        </w:rPr>
        <w:t xml:space="preserve"> К.Л.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>
        <w:rPr>
          <w:sz w:val="18"/>
          <w:szCs w:val="18"/>
          <w:lang w:val="ru-RU"/>
        </w:rPr>
        <w:t>н</w:t>
      </w:r>
      <w:r w:rsidRPr="002749B9">
        <w:rPr>
          <w:sz w:val="18"/>
          <w:szCs w:val="18"/>
          <w:lang w:val="ru-RU"/>
        </w:rPr>
        <w:t xml:space="preserve">аходясь по адресу: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 w:rsidR="00A34D95">
        <w:rPr>
          <w:sz w:val="18"/>
          <w:szCs w:val="18"/>
          <w:lang w:val="ru-RU"/>
        </w:rPr>
        <w:t>из корыстных побуждений, путём свободного доступа, тайно, взял</w:t>
      </w:r>
      <w:r w:rsidRPr="002749B9" w:rsidR="0004517F">
        <w:rPr>
          <w:sz w:val="18"/>
          <w:szCs w:val="18"/>
          <w:lang w:val="ru-RU"/>
        </w:rPr>
        <w:t xml:space="preserve"> имуществ</w:t>
      </w:r>
      <w:r w:rsidRPr="002749B9" w:rsidR="00A34D95">
        <w:rPr>
          <w:sz w:val="18"/>
          <w:szCs w:val="18"/>
          <w:lang w:val="ru-RU"/>
        </w:rPr>
        <w:t>о</w:t>
      </w:r>
      <w:r w:rsidRPr="002749B9" w:rsidR="0004517F">
        <w:rPr>
          <w:sz w:val="18"/>
          <w:szCs w:val="18"/>
          <w:lang w:val="ru-RU"/>
        </w:rPr>
        <w:t xml:space="preserve">, </w:t>
      </w:r>
      <w:r w:rsidRPr="002749B9" w:rsidR="00A34D95">
        <w:rPr>
          <w:sz w:val="18"/>
          <w:szCs w:val="18"/>
          <w:lang w:val="ru-RU"/>
        </w:rPr>
        <w:t xml:space="preserve">принадлежащее ООО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 w:rsidR="0004517F">
        <w:rPr>
          <w:sz w:val="18"/>
          <w:szCs w:val="18"/>
          <w:lang w:val="ru-RU"/>
        </w:rPr>
        <w:t>а именно</w:t>
      </w:r>
      <w:r w:rsidRPr="002749B9" w:rsidR="00A34D95">
        <w:rPr>
          <w:sz w:val="18"/>
          <w:szCs w:val="18"/>
          <w:lang w:val="ru-RU"/>
        </w:rPr>
        <w:t>:</w:t>
      </w:r>
      <w:r w:rsidRPr="002749B9" w:rsidR="0004517F">
        <w:rPr>
          <w:sz w:val="18"/>
          <w:szCs w:val="18"/>
          <w:lang w:val="ru-RU"/>
        </w:rPr>
        <w:t xml:space="preserve"> </w:t>
      </w:r>
      <w:r w:rsidRPr="002749B9" w:rsidR="00A34D95">
        <w:rPr>
          <w:sz w:val="18"/>
          <w:szCs w:val="18"/>
          <w:lang w:val="ru-RU"/>
        </w:rPr>
        <w:t>1</w:t>
      </w:r>
      <w:r w:rsidRPr="002749B9">
        <w:rPr>
          <w:sz w:val="18"/>
          <w:szCs w:val="18"/>
          <w:lang w:val="ru-RU"/>
        </w:rPr>
        <w:t xml:space="preserve"> банк</w:t>
      </w:r>
      <w:r w:rsidRPr="002749B9" w:rsidR="00A34D95">
        <w:rPr>
          <w:sz w:val="18"/>
          <w:szCs w:val="18"/>
          <w:lang w:val="ru-RU"/>
        </w:rPr>
        <w:t>у</w:t>
      </w:r>
      <w:r w:rsidRPr="002749B9">
        <w:rPr>
          <w:sz w:val="18"/>
          <w:szCs w:val="18"/>
          <w:lang w:val="ru-RU"/>
        </w:rPr>
        <w:t xml:space="preserve"> кофе «Bushido», объёмом 100 гр., </w:t>
      </w:r>
      <w:r w:rsidRPr="002749B9" w:rsidR="00A34D95">
        <w:rPr>
          <w:sz w:val="18"/>
          <w:szCs w:val="18"/>
          <w:lang w:val="ru-RU"/>
        </w:rPr>
        <w:t xml:space="preserve">стоимостью 394,62 рублей, </w:t>
      </w:r>
      <w:r w:rsidRPr="002749B9">
        <w:rPr>
          <w:sz w:val="18"/>
          <w:szCs w:val="18"/>
          <w:lang w:val="ru-RU"/>
        </w:rPr>
        <w:t>шоколадн</w:t>
      </w:r>
      <w:r w:rsidRPr="002749B9" w:rsidR="00A34D95">
        <w:rPr>
          <w:sz w:val="18"/>
          <w:szCs w:val="18"/>
          <w:lang w:val="ru-RU"/>
        </w:rPr>
        <w:t>ые</w:t>
      </w:r>
      <w:r w:rsidRPr="002749B9">
        <w:rPr>
          <w:sz w:val="18"/>
          <w:szCs w:val="18"/>
          <w:lang w:val="ru-RU"/>
        </w:rPr>
        <w:t xml:space="preserve"> батончик</w:t>
      </w:r>
      <w:r w:rsidRPr="002749B9" w:rsidR="00A34D95">
        <w:rPr>
          <w:sz w:val="18"/>
          <w:szCs w:val="18"/>
          <w:lang w:val="ru-RU"/>
        </w:rPr>
        <w:t>и</w:t>
      </w:r>
      <w:r w:rsidRPr="002749B9">
        <w:rPr>
          <w:sz w:val="18"/>
          <w:szCs w:val="18"/>
          <w:lang w:val="ru-RU"/>
        </w:rPr>
        <w:t xml:space="preserve"> «</w:t>
      </w:r>
      <w:r w:rsidRPr="002749B9">
        <w:rPr>
          <w:sz w:val="18"/>
          <w:szCs w:val="18"/>
          <w:lang w:val="ru-RU"/>
        </w:rPr>
        <w:t>Kinder</w:t>
      </w:r>
      <w:r w:rsidRPr="002749B9">
        <w:rPr>
          <w:sz w:val="18"/>
          <w:szCs w:val="18"/>
          <w:lang w:val="ru-RU"/>
        </w:rPr>
        <w:t>»</w:t>
      </w:r>
      <w:r w:rsidRPr="002749B9" w:rsidR="00A34D95">
        <w:rPr>
          <w:sz w:val="18"/>
          <w:szCs w:val="18"/>
          <w:lang w:val="ru-RU"/>
        </w:rPr>
        <w:t xml:space="preserve"> в количестве 10 штук</w:t>
      </w:r>
      <w:r w:rsidRPr="002749B9" w:rsidR="00855BD9">
        <w:rPr>
          <w:sz w:val="18"/>
          <w:szCs w:val="18"/>
          <w:lang w:val="ru-RU"/>
        </w:rPr>
        <w:t xml:space="preserve"> (1 пачка)</w:t>
      </w:r>
      <w:r w:rsidRPr="002749B9">
        <w:rPr>
          <w:sz w:val="18"/>
          <w:szCs w:val="18"/>
          <w:lang w:val="ru-RU"/>
        </w:rPr>
        <w:t xml:space="preserve">, </w:t>
      </w:r>
      <w:r w:rsidRPr="002749B9" w:rsidR="00A34D95">
        <w:rPr>
          <w:sz w:val="18"/>
          <w:szCs w:val="18"/>
          <w:lang w:val="ru-RU"/>
        </w:rPr>
        <w:t xml:space="preserve">общей стоимостью 919,20 рублей, </w:t>
      </w:r>
      <w:r w:rsidRPr="002749B9" w:rsidR="000E58E5">
        <w:rPr>
          <w:sz w:val="18"/>
          <w:szCs w:val="18"/>
          <w:lang w:val="ru-RU"/>
        </w:rPr>
        <w:t xml:space="preserve">после чего скрылся с места совершения правонарушения, распорядившись похищенным имуществом по своему усмотрению, тем самым </w:t>
      </w:r>
      <w:r w:rsidRPr="002749B9">
        <w:rPr>
          <w:sz w:val="18"/>
          <w:szCs w:val="18"/>
          <w:lang w:val="ru-RU"/>
        </w:rPr>
        <w:t xml:space="preserve">причинив ООО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 xml:space="preserve">материальный ущерб </w:t>
      </w:r>
      <w:r w:rsidRPr="002749B9" w:rsidR="0079554B">
        <w:rPr>
          <w:sz w:val="18"/>
          <w:szCs w:val="18"/>
          <w:lang w:val="ru-RU"/>
        </w:rPr>
        <w:t>на сумму</w:t>
      </w:r>
      <w:r w:rsidRPr="002749B9">
        <w:rPr>
          <w:sz w:val="18"/>
          <w:szCs w:val="18"/>
          <w:lang w:val="ru-RU"/>
        </w:rPr>
        <w:t xml:space="preserve"> 1313,82 рублей. </w:t>
      </w:r>
    </w:p>
    <w:p w:rsidR="005F79BA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Копытко К.Л. </w:t>
      </w:r>
      <w:r w:rsidRPr="002749B9">
        <w:rPr>
          <w:sz w:val="18"/>
          <w:szCs w:val="18"/>
          <w:lang w:val="ru-RU"/>
        </w:rPr>
        <w:t xml:space="preserve">в судебном заседании вину в совершении административного правонарушения признал, </w:t>
      </w:r>
      <w:r w:rsidRPr="002749B9" w:rsidR="00A34D95">
        <w:rPr>
          <w:sz w:val="18"/>
          <w:szCs w:val="18"/>
          <w:lang w:val="ru-RU"/>
        </w:rPr>
        <w:t xml:space="preserve">в содеянном </w:t>
      </w:r>
      <w:r w:rsidRPr="002749B9" w:rsidR="00524612">
        <w:rPr>
          <w:sz w:val="18"/>
          <w:szCs w:val="18"/>
          <w:lang w:val="ru-RU"/>
        </w:rPr>
        <w:t>раскаялся</w:t>
      </w:r>
      <w:r w:rsidRPr="002749B9" w:rsidR="00A34D95">
        <w:rPr>
          <w:sz w:val="18"/>
          <w:szCs w:val="18"/>
          <w:lang w:val="ru-RU"/>
        </w:rPr>
        <w:t xml:space="preserve">, обстоятельства, установленные в протоколе об административном правонарушении, </w:t>
      </w:r>
      <w:r w:rsidRPr="002749B9" w:rsidR="0079554B">
        <w:rPr>
          <w:sz w:val="18"/>
          <w:szCs w:val="18"/>
          <w:lang w:val="ru-RU"/>
        </w:rPr>
        <w:t xml:space="preserve">а также в судебном заседании </w:t>
      </w:r>
      <w:r w:rsidRPr="002749B9" w:rsidR="00A34D95">
        <w:rPr>
          <w:sz w:val="18"/>
          <w:szCs w:val="18"/>
          <w:lang w:val="ru-RU"/>
        </w:rPr>
        <w:t>не оспаривал</w:t>
      </w:r>
      <w:r w:rsidRPr="002749B9" w:rsidR="00524612">
        <w:rPr>
          <w:sz w:val="18"/>
          <w:szCs w:val="18"/>
          <w:lang w:val="ru-RU"/>
        </w:rPr>
        <w:t xml:space="preserve">. </w:t>
      </w:r>
    </w:p>
    <w:p w:rsidR="002A288E" w:rsidRPr="002749B9" w:rsidP="002A288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Представитель потерпевшего в </w:t>
      </w:r>
      <w:r w:rsidRPr="002749B9">
        <w:rPr>
          <w:sz w:val="18"/>
          <w:szCs w:val="18"/>
          <w:lang w:val="ru-RU"/>
        </w:rPr>
        <w:t>судебное заседание не явился, извещен телефонограммой, в телефонном режиме ходатайствовал о рассмотрении дела в его отсутствие.</w:t>
      </w:r>
    </w:p>
    <w:p w:rsidR="005F79BA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Заслушав лицо, </w:t>
      </w:r>
      <w:r w:rsidRPr="002749B9" w:rsidR="000E58E5">
        <w:rPr>
          <w:sz w:val="18"/>
          <w:szCs w:val="18"/>
          <w:lang w:val="ru-RU"/>
        </w:rPr>
        <w:t>в отношении которого ведется производство по делу об административном правонарушении</w:t>
      </w:r>
      <w:r w:rsidRPr="002749B9">
        <w:rPr>
          <w:sz w:val="18"/>
          <w:szCs w:val="18"/>
          <w:lang w:val="ru-RU"/>
        </w:rPr>
        <w:t>, исследовав материалы дела о</w:t>
      </w:r>
      <w:r w:rsidRPr="002749B9">
        <w:rPr>
          <w:sz w:val="18"/>
          <w:szCs w:val="18"/>
          <w:lang w:val="ru-RU"/>
        </w:rPr>
        <w:t xml:space="preserve">б административном правонарушении, </w:t>
      </w:r>
      <w:r w:rsidRPr="002749B9" w:rsidR="000E58E5">
        <w:rPr>
          <w:sz w:val="18"/>
          <w:szCs w:val="18"/>
          <w:lang w:val="ru-RU"/>
        </w:rPr>
        <w:t>прихожу к следующему</w:t>
      </w:r>
      <w:r w:rsidRPr="002749B9">
        <w:rPr>
          <w:sz w:val="18"/>
          <w:szCs w:val="18"/>
          <w:lang w:val="ru-RU"/>
        </w:rPr>
        <w:t>.</w:t>
      </w:r>
    </w:p>
    <w:p w:rsidR="00A34D95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В соответствии с ч. </w:t>
      </w:r>
      <w:r w:rsidRPr="002749B9">
        <w:rPr>
          <w:sz w:val="18"/>
          <w:szCs w:val="18"/>
          <w:lang w:val="ru-RU"/>
        </w:rPr>
        <w:t>2</w:t>
      </w:r>
      <w:r w:rsidRPr="002749B9">
        <w:rPr>
          <w:sz w:val="18"/>
          <w:szCs w:val="18"/>
          <w:lang w:val="ru-RU"/>
        </w:rPr>
        <w:t xml:space="preserve"> ст. 7.27 Кодекса Российской Федерации об административных правонарушениях</w:t>
      </w:r>
      <w:r w:rsidRPr="002749B9">
        <w:rPr>
          <w:sz w:val="18"/>
          <w:szCs w:val="18"/>
          <w:lang w:val="ru-RU"/>
        </w:rPr>
        <w:t xml:space="preserve"> м</w:t>
      </w:r>
      <w:r w:rsidRPr="002749B9">
        <w:rPr>
          <w:sz w:val="18"/>
          <w:szCs w:val="18"/>
          <w:lang w:val="ru-RU"/>
        </w:rPr>
        <w:t>елкое хищение чужого имущества стоимостью более одной тысячи рублей, но не более двух тысяч пятисот ру</w:t>
      </w:r>
      <w:r w:rsidRPr="002749B9">
        <w:rPr>
          <w:sz w:val="18"/>
          <w:szCs w:val="18"/>
          <w:lang w:val="ru-RU"/>
        </w:rPr>
        <w:t>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>четверт</w:t>
      </w:r>
      <w:r w:rsidRPr="002749B9">
        <w:rPr>
          <w:sz w:val="18"/>
          <w:szCs w:val="18"/>
          <w:lang w:val="ru-RU"/>
        </w:rPr>
        <w:t>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</w:t>
      </w:r>
      <w:r w:rsidRPr="002749B9">
        <w:rPr>
          <w:sz w:val="18"/>
          <w:szCs w:val="18"/>
          <w:lang w:val="ru-RU"/>
        </w:rPr>
        <w:t>оловного кодекса Российской Федерации, за исключением случаев, предусмотренных статьей 14.15.3 настоящего Кодекса, -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>влечет наложение административного штрафа в размере до пятикратной стоимости похищенного</w:t>
      </w:r>
      <w:r w:rsidRPr="002749B9">
        <w:rPr>
          <w:sz w:val="18"/>
          <w:szCs w:val="18"/>
          <w:lang w:val="ru-RU"/>
        </w:rPr>
        <w:t xml:space="preserve"> имущества, но не менее трех тысяч рублей, либо адм</w:t>
      </w:r>
      <w:r w:rsidRPr="002749B9">
        <w:rPr>
          <w:sz w:val="18"/>
          <w:szCs w:val="18"/>
          <w:lang w:val="ru-RU"/>
        </w:rPr>
        <w:t>инистративный арест на срок от десяти до пятнадцати суток, либо обязательные работы на срок до ста двадцати часов</w:t>
      </w:r>
    </w:p>
    <w:p w:rsidR="002A288E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Как следует из материалов дела об административном правонарушении и установлено в судебном заседании</w:t>
      </w:r>
      <w:r w:rsidRPr="002749B9" w:rsidR="00A34D95">
        <w:rPr>
          <w:sz w:val="18"/>
          <w:szCs w:val="18"/>
          <w:lang w:val="ru-RU"/>
        </w:rPr>
        <w:t>,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>Копытко</w:t>
      </w:r>
      <w:r w:rsidRPr="002749B9">
        <w:rPr>
          <w:sz w:val="18"/>
          <w:szCs w:val="18"/>
          <w:lang w:val="ru-RU"/>
        </w:rPr>
        <w:t xml:space="preserve"> К.Л.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>
        <w:rPr>
          <w:sz w:val="18"/>
          <w:szCs w:val="18"/>
          <w:lang w:val="ru-RU"/>
        </w:rPr>
        <w:t xml:space="preserve"> </w:t>
      </w:r>
      <w:r w:rsidRPr="002749B9" w:rsidR="00855BD9">
        <w:rPr>
          <w:sz w:val="18"/>
          <w:szCs w:val="18"/>
          <w:lang w:val="ru-RU"/>
        </w:rPr>
        <w:t xml:space="preserve">в период времени с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 w:rsidR="00855BD9">
        <w:rPr>
          <w:sz w:val="18"/>
          <w:szCs w:val="18"/>
          <w:lang w:val="ru-RU"/>
        </w:rPr>
        <w:t>в</w:t>
      </w:r>
      <w:r w:rsidRPr="002749B9" w:rsidR="00855BD9">
        <w:rPr>
          <w:sz w:val="18"/>
          <w:szCs w:val="18"/>
          <w:lang w:val="ru-RU"/>
        </w:rPr>
        <w:t xml:space="preserve"> магазине «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 w:rsidR="00855BD9">
        <w:rPr>
          <w:sz w:val="18"/>
          <w:szCs w:val="18"/>
          <w:lang w:val="ru-RU"/>
        </w:rPr>
        <w:t>а именно: 1 банку кофе «Bushido», объёмом 100 гр., стоимостью 394,62 рублей, шоколадные батончики «</w:t>
      </w:r>
      <w:r w:rsidRPr="002749B9" w:rsidR="00855BD9">
        <w:rPr>
          <w:sz w:val="18"/>
          <w:szCs w:val="18"/>
          <w:lang w:val="ru-RU"/>
        </w:rPr>
        <w:t>Kinder</w:t>
      </w:r>
      <w:r w:rsidRPr="002749B9" w:rsidR="00855BD9">
        <w:rPr>
          <w:sz w:val="18"/>
          <w:szCs w:val="18"/>
          <w:lang w:val="ru-RU"/>
        </w:rPr>
        <w:t xml:space="preserve">» в количестве 10 штук (1 пачка), общей стоимостью 919,20 рублей, после чего скрылся с места совершения правонарушения, распорядившись похищенным имуществом по своему усмотрению, тем самым причинив ООО </w:t>
      </w:r>
      <w:r w:rsidRPr="002749B9">
        <w:rPr>
          <w:sz w:val="18"/>
          <w:szCs w:val="18"/>
        </w:rPr>
        <w:t>«</w:t>
      </w:r>
      <w:r w:rsidRPr="002749B9">
        <w:rPr>
          <w:sz w:val="18"/>
          <w:szCs w:val="18"/>
        </w:rPr>
        <w:t>данные</w:t>
      </w:r>
      <w:r w:rsidRPr="002749B9">
        <w:rPr>
          <w:sz w:val="18"/>
          <w:szCs w:val="18"/>
        </w:rPr>
        <w:t xml:space="preserve"> </w:t>
      </w:r>
      <w:r w:rsidRPr="002749B9">
        <w:rPr>
          <w:sz w:val="18"/>
          <w:szCs w:val="18"/>
        </w:rPr>
        <w:t>изъяты</w:t>
      </w:r>
      <w:r w:rsidRPr="002749B9">
        <w:rPr>
          <w:sz w:val="18"/>
          <w:szCs w:val="18"/>
        </w:rPr>
        <w:t>»</w:t>
      </w:r>
      <w:r w:rsidRPr="002749B9" w:rsidR="00855BD9">
        <w:rPr>
          <w:sz w:val="18"/>
          <w:szCs w:val="18"/>
          <w:lang w:val="ru-RU"/>
        </w:rPr>
        <w:t>м</w:t>
      </w:r>
      <w:r w:rsidRPr="002749B9" w:rsidR="00855BD9">
        <w:rPr>
          <w:sz w:val="18"/>
          <w:szCs w:val="18"/>
          <w:lang w:val="ru-RU"/>
        </w:rPr>
        <w:t>атериальный ущерб на сумму 1313,82 рублей.</w:t>
      </w:r>
    </w:p>
    <w:p w:rsidR="00700119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Факт совершения </w:t>
      </w:r>
      <w:r w:rsidRPr="002749B9" w:rsidR="002A288E">
        <w:rPr>
          <w:sz w:val="18"/>
          <w:szCs w:val="18"/>
          <w:lang w:val="ru-RU"/>
        </w:rPr>
        <w:t xml:space="preserve">Копытко К.Л. </w:t>
      </w:r>
      <w:r w:rsidRPr="002749B9">
        <w:rPr>
          <w:sz w:val="18"/>
          <w:szCs w:val="18"/>
          <w:lang w:val="ru-RU"/>
        </w:rPr>
        <w:t>административного правонарушения, предусмотренного</w:t>
      </w:r>
      <w:r w:rsidRPr="002749B9" w:rsidR="00A34D95">
        <w:rPr>
          <w:sz w:val="18"/>
          <w:szCs w:val="18"/>
          <w:lang w:val="ru-RU"/>
        </w:rPr>
        <w:t xml:space="preserve"> ч.</w:t>
      </w:r>
      <w:r w:rsidRPr="002749B9" w:rsidR="0004517F">
        <w:rPr>
          <w:sz w:val="18"/>
          <w:szCs w:val="18"/>
          <w:lang w:val="ru-RU"/>
        </w:rPr>
        <w:t xml:space="preserve"> </w:t>
      </w:r>
      <w:r w:rsidRPr="002749B9" w:rsidR="00A34D95">
        <w:rPr>
          <w:sz w:val="18"/>
          <w:szCs w:val="18"/>
          <w:lang w:val="ru-RU"/>
        </w:rPr>
        <w:t>2</w:t>
      </w:r>
      <w:r w:rsidRPr="002749B9">
        <w:rPr>
          <w:sz w:val="18"/>
          <w:szCs w:val="18"/>
          <w:lang w:val="ru-RU"/>
        </w:rPr>
        <w:t xml:space="preserve"> ст</w:t>
      </w:r>
      <w:r w:rsidRPr="002749B9" w:rsidR="00A34D95">
        <w:rPr>
          <w:sz w:val="18"/>
          <w:szCs w:val="18"/>
          <w:lang w:val="ru-RU"/>
        </w:rPr>
        <w:t>.</w:t>
      </w:r>
      <w:r w:rsidRPr="002749B9" w:rsidR="0004517F">
        <w:rPr>
          <w:sz w:val="18"/>
          <w:szCs w:val="18"/>
          <w:lang w:val="ru-RU"/>
        </w:rPr>
        <w:t xml:space="preserve"> 7.2</w:t>
      </w:r>
      <w:r w:rsidRPr="002749B9">
        <w:rPr>
          <w:sz w:val="18"/>
          <w:szCs w:val="18"/>
          <w:lang w:val="ru-RU"/>
        </w:rPr>
        <w:t xml:space="preserve">7 </w:t>
      </w:r>
      <w:r w:rsidRPr="002749B9" w:rsidR="00A34D95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2749B9">
        <w:rPr>
          <w:sz w:val="18"/>
          <w:szCs w:val="18"/>
          <w:lang w:val="ru-RU"/>
        </w:rPr>
        <w:t xml:space="preserve">, подтверждается следующими доказательствами, допустимость и достоверность которых сомнений не вызывают: протоколом об административном правонарушении РК </w:t>
      </w:r>
      <w:r w:rsidRPr="002749B9" w:rsidR="00524612">
        <w:rPr>
          <w:sz w:val="18"/>
          <w:szCs w:val="18"/>
          <w:lang w:val="ru-RU"/>
        </w:rPr>
        <w:t>№</w:t>
      </w:r>
      <w:r w:rsidRPr="002749B9" w:rsidR="002A288E">
        <w:rPr>
          <w:sz w:val="18"/>
          <w:szCs w:val="18"/>
          <w:lang w:val="ru-RU"/>
        </w:rPr>
        <w:t>004679 от 15.05.2022</w:t>
      </w:r>
      <w:r w:rsidRPr="002749B9" w:rsidR="00524612">
        <w:rPr>
          <w:sz w:val="18"/>
          <w:szCs w:val="18"/>
          <w:lang w:val="ru-RU"/>
        </w:rPr>
        <w:t>,</w:t>
      </w:r>
      <w:r w:rsidRPr="002749B9">
        <w:rPr>
          <w:sz w:val="18"/>
          <w:szCs w:val="18"/>
          <w:lang w:val="ru-RU"/>
        </w:rPr>
        <w:t xml:space="preserve"> </w:t>
      </w:r>
      <w:r w:rsidRPr="002749B9" w:rsidR="00524612">
        <w:rPr>
          <w:sz w:val="18"/>
          <w:szCs w:val="18"/>
          <w:lang w:val="ru-RU"/>
        </w:rPr>
        <w:t xml:space="preserve">рапортом сотрудника правоохранительных органов от </w:t>
      </w:r>
      <w:r w:rsidRPr="002749B9" w:rsidR="002A288E">
        <w:rPr>
          <w:sz w:val="18"/>
          <w:szCs w:val="18"/>
          <w:lang w:val="ru-RU"/>
        </w:rPr>
        <w:t>15.05.2022</w:t>
      </w:r>
      <w:r w:rsidRPr="002749B9" w:rsidR="00524612">
        <w:rPr>
          <w:sz w:val="18"/>
          <w:szCs w:val="18"/>
          <w:lang w:val="ru-RU"/>
        </w:rPr>
        <w:t xml:space="preserve">, </w:t>
      </w:r>
      <w:r w:rsidRPr="002749B9" w:rsidR="00A34D95">
        <w:rPr>
          <w:sz w:val="18"/>
          <w:szCs w:val="18"/>
          <w:lang w:val="ru-RU"/>
        </w:rPr>
        <w:t>заявлением представителя потерпевшего</w:t>
      </w:r>
      <w:r w:rsidRPr="002749B9" w:rsidR="000E58E5">
        <w:rPr>
          <w:sz w:val="18"/>
          <w:szCs w:val="18"/>
          <w:lang w:val="ru-RU"/>
        </w:rPr>
        <w:t xml:space="preserve"> от 15.05.2022</w:t>
      </w:r>
      <w:r w:rsidRPr="002749B9" w:rsidR="00A34D95">
        <w:rPr>
          <w:sz w:val="18"/>
          <w:szCs w:val="18"/>
          <w:lang w:val="ru-RU"/>
        </w:rPr>
        <w:t xml:space="preserve">, письменными </w:t>
      </w:r>
      <w:r w:rsidRPr="002749B9" w:rsidR="0004517F">
        <w:rPr>
          <w:sz w:val="18"/>
          <w:szCs w:val="18"/>
          <w:lang w:val="ru-RU"/>
        </w:rPr>
        <w:t xml:space="preserve">объяснениями </w:t>
      </w:r>
      <w:r w:rsidRPr="002749B9" w:rsidR="000E58E5">
        <w:rPr>
          <w:sz w:val="18"/>
          <w:szCs w:val="18"/>
          <w:lang w:val="ru-RU"/>
        </w:rPr>
        <w:t>Асеметовой А.М., Фадьялова Э.О. от 15.05.2022</w:t>
      </w:r>
      <w:r w:rsidRPr="002749B9" w:rsidR="002A288E">
        <w:rPr>
          <w:sz w:val="18"/>
          <w:szCs w:val="18"/>
          <w:lang w:val="ru-RU"/>
        </w:rPr>
        <w:t xml:space="preserve">, </w:t>
      </w:r>
      <w:r w:rsidRPr="002749B9" w:rsidR="000E58E5">
        <w:rPr>
          <w:sz w:val="18"/>
          <w:szCs w:val="18"/>
          <w:lang w:val="ru-RU"/>
        </w:rPr>
        <w:t xml:space="preserve">письменными </w:t>
      </w:r>
      <w:r w:rsidRPr="002749B9" w:rsidR="002A288E">
        <w:rPr>
          <w:sz w:val="18"/>
          <w:szCs w:val="18"/>
          <w:lang w:val="ru-RU"/>
        </w:rPr>
        <w:t>объяснением Копытко</w:t>
      </w:r>
      <w:r w:rsidRPr="002749B9" w:rsidR="002A288E">
        <w:rPr>
          <w:sz w:val="18"/>
          <w:szCs w:val="18"/>
          <w:lang w:val="ru-RU"/>
        </w:rPr>
        <w:t xml:space="preserve"> К.Л.</w:t>
      </w:r>
      <w:r w:rsidRPr="002749B9" w:rsidR="000E58E5">
        <w:rPr>
          <w:sz w:val="18"/>
          <w:szCs w:val="18"/>
          <w:lang w:val="ru-RU"/>
        </w:rPr>
        <w:t xml:space="preserve"> от 15.05.2022</w:t>
      </w:r>
      <w:r w:rsidRPr="002749B9" w:rsidR="002A288E">
        <w:rPr>
          <w:sz w:val="18"/>
          <w:szCs w:val="18"/>
          <w:lang w:val="ru-RU"/>
        </w:rPr>
        <w:t xml:space="preserve">, </w:t>
      </w:r>
      <w:r w:rsidRPr="002749B9">
        <w:rPr>
          <w:sz w:val="18"/>
          <w:szCs w:val="18"/>
          <w:lang w:val="ru-RU"/>
        </w:rPr>
        <w:t xml:space="preserve"> </w:t>
      </w:r>
      <w:r w:rsidRPr="002749B9" w:rsidR="0079554B">
        <w:rPr>
          <w:sz w:val="18"/>
          <w:szCs w:val="18"/>
          <w:lang w:val="ru-RU"/>
        </w:rPr>
        <w:t xml:space="preserve">копией </w:t>
      </w:r>
      <w:r w:rsidRPr="002749B9" w:rsidR="002A288E">
        <w:rPr>
          <w:sz w:val="18"/>
          <w:szCs w:val="18"/>
          <w:lang w:val="ru-RU"/>
        </w:rPr>
        <w:t>накладной от 14.03.2022, фото</w:t>
      </w:r>
      <w:r w:rsidRPr="002749B9" w:rsidR="0079554B">
        <w:rPr>
          <w:sz w:val="18"/>
          <w:szCs w:val="18"/>
          <w:lang w:val="ru-RU"/>
        </w:rPr>
        <w:t>материалами</w:t>
      </w:r>
      <w:r w:rsidRPr="002749B9" w:rsidR="002A288E">
        <w:rPr>
          <w:sz w:val="18"/>
          <w:szCs w:val="18"/>
          <w:lang w:val="ru-RU"/>
        </w:rPr>
        <w:t xml:space="preserve">, </w:t>
      </w:r>
      <w:r w:rsidRPr="002749B9" w:rsidR="002A288E">
        <w:rPr>
          <w:sz w:val="18"/>
          <w:szCs w:val="18"/>
          <w:lang w:val="ru-RU"/>
        </w:rPr>
        <w:t>пояснениями</w:t>
      </w:r>
      <w:r w:rsidRPr="002749B9" w:rsidR="002A288E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 xml:space="preserve">данными </w:t>
      </w:r>
      <w:r w:rsidRPr="002749B9" w:rsidR="002A288E">
        <w:rPr>
          <w:sz w:val="18"/>
          <w:szCs w:val="18"/>
          <w:lang w:val="ru-RU"/>
        </w:rPr>
        <w:t xml:space="preserve">Копытко К.Л. </w:t>
      </w:r>
      <w:r w:rsidRPr="002749B9">
        <w:rPr>
          <w:sz w:val="18"/>
          <w:szCs w:val="18"/>
          <w:lang w:val="ru-RU"/>
        </w:rPr>
        <w:t>в судебном за</w:t>
      </w:r>
      <w:r w:rsidRPr="002749B9">
        <w:rPr>
          <w:sz w:val="18"/>
          <w:szCs w:val="18"/>
          <w:lang w:val="ru-RU"/>
        </w:rPr>
        <w:t>седании, к</w:t>
      </w:r>
      <w:r w:rsidRPr="002749B9" w:rsidR="0079554B">
        <w:rPr>
          <w:sz w:val="18"/>
          <w:szCs w:val="18"/>
          <w:lang w:val="ru-RU"/>
        </w:rPr>
        <w:t xml:space="preserve">оторые полностью согласуются с установленными по делу </w:t>
      </w:r>
      <w:r w:rsidRPr="002749B9" w:rsidR="000E58E5">
        <w:rPr>
          <w:sz w:val="18"/>
          <w:szCs w:val="18"/>
          <w:lang w:val="ru-RU"/>
        </w:rPr>
        <w:t xml:space="preserve">фактическими </w:t>
      </w:r>
      <w:r w:rsidRPr="002749B9" w:rsidR="0079554B">
        <w:rPr>
          <w:sz w:val="18"/>
          <w:szCs w:val="18"/>
          <w:lang w:val="ru-RU"/>
        </w:rPr>
        <w:t xml:space="preserve">обстоятельствами и исследованными </w:t>
      </w:r>
      <w:r w:rsidRPr="002749B9">
        <w:rPr>
          <w:sz w:val="18"/>
          <w:szCs w:val="18"/>
          <w:lang w:val="ru-RU"/>
        </w:rPr>
        <w:t xml:space="preserve">доказательствами. </w:t>
      </w:r>
    </w:p>
    <w:p w:rsidR="005F79BA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 </w:t>
      </w:r>
      <w:r w:rsidRPr="002749B9" w:rsidR="0079554B">
        <w:rPr>
          <w:sz w:val="18"/>
          <w:szCs w:val="18"/>
          <w:lang w:val="ru-RU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Копытко К.Л. в совершении вмененного административного правонарушения.</w:t>
      </w:r>
    </w:p>
    <w:p w:rsidR="00700119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Исследовав обстоятельства по делу в их совокупности и оценив доказательства с точки зрения относимости,</w:t>
      </w:r>
      <w:r w:rsidRPr="002749B9">
        <w:rPr>
          <w:sz w:val="18"/>
          <w:szCs w:val="18"/>
          <w:lang w:val="ru-RU"/>
        </w:rPr>
        <w:t xml:space="preserve"> допустимости и достоверности, а в совокупности – достаточности для разрешения дела, прихожу к выводу, что Копытко К.Л. совершил правонарушение</w:t>
      </w:r>
      <w:r w:rsidRPr="002749B9" w:rsidR="005F79BA">
        <w:rPr>
          <w:sz w:val="18"/>
          <w:szCs w:val="18"/>
          <w:lang w:val="ru-RU"/>
        </w:rPr>
        <w:t xml:space="preserve">, предусмотренного </w:t>
      </w:r>
      <w:r w:rsidRPr="002749B9">
        <w:rPr>
          <w:sz w:val="18"/>
          <w:szCs w:val="18"/>
          <w:lang w:val="ru-RU"/>
        </w:rPr>
        <w:t xml:space="preserve">ч. 2 </w:t>
      </w:r>
      <w:r w:rsidRPr="002749B9" w:rsidR="005F79BA">
        <w:rPr>
          <w:sz w:val="18"/>
          <w:szCs w:val="18"/>
          <w:lang w:val="ru-RU"/>
        </w:rPr>
        <w:t>ст</w:t>
      </w:r>
      <w:r w:rsidRPr="002749B9">
        <w:rPr>
          <w:sz w:val="18"/>
          <w:szCs w:val="18"/>
          <w:lang w:val="ru-RU"/>
        </w:rPr>
        <w:t>.</w:t>
      </w:r>
      <w:r w:rsidRPr="002749B9" w:rsidR="005F79BA">
        <w:rPr>
          <w:sz w:val="18"/>
          <w:szCs w:val="18"/>
          <w:lang w:val="ru-RU"/>
        </w:rPr>
        <w:t xml:space="preserve"> 7.</w:t>
      </w:r>
      <w:r w:rsidRPr="002749B9">
        <w:rPr>
          <w:sz w:val="18"/>
          <w:szCs w:val="18"/>
          <w:lang w:val="ru-RU"/>
        </w:rPr>
        <w:t>2</w:t>
      </w:r>
      <w:r w:rsidRPr="002749B9" w:rsidR="005F79BA">
        <w:rPr>
          <w:sz w:val="18"/>
          <w:szCs w:val="18"/>
          <w:lang w:val="ru-RU"/>
        </w:rPr>
        <w:t xml:space="preserve">7 </w:t>
      </w:r>
      <w:r w:rsidRPr="002749B9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2749B9" w:rsidR="005F79BA">
        <w:rPr>
          <w:sz w:val="18"/>
          <w:szCs w:val="18"/>
          <w:lang w:val="ru-RU"/>
        </w:rPr>
        <w:t xml:space="preserve"> - </w:t>
      </w:r>
      <w:r w:rsidRPr="002749B9">
        <w:rPr>
          <w:sz w:val="18"/>
          <w:szCs w:val="18"/>
          <w:lang w:val="ru-RU"/>
        </w:rPr>
        <w:t>м</w:t>
      </w:r>
      <w:r w:rsidRPr="002749B9">
        <w:rPr>
          <w:sz w:val="18"/>
          <w:szCs w:val="18"/>
          <w:lang w:val="ru-RU"/>
        </w:rPr>
        <w:t xml:space="preserve">елкое </w:t>
      </w:r>
      <w:r w:rsidRPr="002749B9">
        <w:rPr>
          <w:sz w:val="18"/>
          <w:szCs w:val="18"/>
          <w:lang w:val="ru-RU"/>
        </w:rPr>
        <w:t>хищение чужого имущества стоимостью более одной тысячи рублей, но не более двух тысяч пятисот рублей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 xml:space="preserve">путем кражи, при отсутствии признаков преступлений, предусмотренных частями второй, третьей и четвертой статьи 158, статьей 158.1, частями второй, третьей </w:t>
      </w:r>
      <w:r w:rsidRPr="002749B9">
        <w:rPr>
          <w:sz w:val="18"/>
          <w:szCs w:val="18"/>
          <w:lang w:val="ru-RU"/>
        </w:rPr>
        <w:t>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</w:t>
      </w:r>
      <w:r w:rsidRPr="002749B9">
        <w:rPr>
          <w:sz w:val="18"/>
          <w:szCs w:val="18"/>
          <w:lang w:val="ru-RU"/>
        </w:rPr>
        <w:t>той статьи 159.6 и частями</w:t>
      </w:r>
      <w:r w:rsidRPr="002749B9">
        <w:rPr>
          <w:sz w:val="18"/>
          <w:szCs w:val="18"/>
          <w:lang w:val="ru-RU"/>
        </w:rPr>
        <w:t xml:space="preserve"> второй и третьей статьи 160 Уголовного кодекса Российской Федерации, за исключением случаев, предусмотренных ста</w:t>
      </w:r>
      <w:r w:rsidRPr="002749B9">
        <w:rPr>
          <w:sz w:val="18"/>
          <w:szCs w:val="18"/>
          <w:lang w:val="ru-RU"/>
        </w:rPr>
        <w:t>тьей 14.15.3 настоящего Кодекса</w:t>
      </w:r>
      <w:r w:rsidRPr="002749B9">
        <w:rPr>
          <w:sz w:val="18"/>
          <w:szCs w:val="18"/>
          <w:lang w:val="ru-RU"/>
        </w:rPr>
        <w:t>.</w:t>
      </w:r>
    </w:p>
    <w:p w:rsidR="0079554B" w:rsidRPr="002749B9" w:rsidP="0079554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</w:t>
      </w:r>
      <w:r w:rsidRPr="002749B9">
        <w:rPr>
          <w:sz w:val="18"/>
          <w:szCs w:val="18"/>
          <w:lang w:val="ru-RU"/>
        </w:rPr>
        <w:t>овлено. Протокол об административном правонарушении составлен с соблюдением требований закона, противоречий не содержит. Права и законные интересы Копытко К.Л. при возбуждении дела об административном правонарушении нарушены не были.</w:t>
      </w:r>
    </w:p>
    <w:p w:rsidR="0079554B" w:rsidRPr="002749B9" w:rsidP="0079554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При назначении меры ад</w:t>
      </w:r>
      <w:r w:rsidRPr="002749B9">
        <w:rPr>
          <w:sz w:val="18"/>
          <w:szCs w:val="18"/>
          <w:lang w:val="ru-RU"/>
        </w:rPr>
        <w:t>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</w:t>
      </w:r>
      <w:r w:rsidRPr="002749B9">
        <w:rPr>
          <w:sz w:val="18"/>
          <w:szCs w:val="18"/>
          <w:lang w:val="ru-RU"/>
        </w:rPr>
        <w:t>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F79BA" w:rsidRPr="002749B9" w:rsidP="0079554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Обстоятельством смягчающим административную ответственность</w:t>
      </w:r>
      <w:r w:rsidRPr="002749B9" w:rsidR="000E58E5">
        <w:rPr>
          <w:sz w:val="18"/>
          <w:szCs w:val="18"/>
          <w:lang w:val="ru-RU"/>
        </w:rPr>
        <w:t xml:space="preserve"> Копытко К.Л.</w:t>
      </w:r>
      <w:r w:rsidRPr="002749B9">
        <w:rPr>
          <w:sz w:val="18"/>
          <w:szCs w:val="18"/>
          <w:lang w:val="ru-RU"/>
        </w:rPr>
        <w:t xml:space="preserve"> является</w:t>
      </w:r>
      <w:r w:rsidRPr="002749B9" w:rsidR="00524612">
        <w:rPr>
          <w:sz w:val="18"/>
          <w:szCs w:val="18"/>
          <w:lang w:val="ru-RU"/>
        </w:rPr>
        <w:t xml:space="preserve"> раскаяние лица, совершившего административное правонарушение. </w:t>
      </w:r>
    </w:p>
    <w:p w:rsidR="005F79BA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Отягчающих</w:t>
      </w:r>
      <w:r w:rsidRPr="002749B9" w:rsidR="000E58E5">
        <w:rPr>
          <w:sz w:val="18"/>
          <w:szCs w:val="18"/>
          <w:lang w:val="ru-RU"/>
        </w:rPr>
        <w:t xml:space="preserve"> ответственность</w:t>
      </w:r>
      <w:r w:rsidRPr="002749B9">
        <w:rPr>
          <w:sz w:val="18"/>
          <w:szCs w:val="18"/>
          <w:lang w:val="ru-RU"/>
        </w:rPr>
        <w:t xml:space="preserve"> обстоятельств </w:t>
      </w:r>
      <w:r w:rsidRPr="002749B9" w:rsidR="000E58E5">
        <w:rPr>
          <w:sz w:val="18"/>
          <w:szCs w:val="18"/>
          <w:lang w:val="ru-RU"/>
        </w:rPr>
        <w:t>по делу</w:t>
      </w:r>
      <w:r w:rsidRPr="002749B9">
        <w:rPr>
          <w:sz w:val="18"/>
          <w:szCs w:val="18"/>
          <w:lang w:val="ru-RU"/>
        </w:rPr>
        <w:t xml:space="preserve"> не установлено.</w:t>
      </w:r>
    </w:p>
    <w:p w:rsidR="0079554B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2749B9">
        <w:rPr>
          <w:sz w:val="18"/>
          <w:szCs w:val="18"/>
          <w:lang w:val="ru-RU"/>
        </w:rPr>
        <w:t xml:space="preserve">, данные о личности виновного, </w:t>
      </w:r>
      <w:r w:rsidRPr="002749B9" w:rsidR="000E58E5">
        <w:rPr>
          <w:sz w:val="18"/>
          <w:szCs w:val="18"/>
          <w:lang w:val="ru-RU"/>
        </w:rPr>
        <w:t>наличие</w:t>
      </w:r>
      <w:r w:rsidRPr="002749B9">
        <w:rPr>
          <w:sz w:val="18"/>
          <w:szCs w:val="18"/>
          <w:lang w:val="ru-RU"/>
        </w:rPr>
        <w:t xml:space="preserve"> смягчающих ответственность обстоятельств, </w:t>
      </w:r>
      <w:r w:rsidRPr="002749B9" w:rsidR="000E58E5">
        <w:rPr>
          <w:sz w:val="18"/>
          <w:szCs w:val="18"/>
          <w:lang w:val="ru-RU"/>
        </w:rPr>
        <w:t xml:space="preserve">отсутствие  отягчающих ответственность обстоятельств, </w:t>
      </w:r>
      <w:r w:rsidRPr="002749B9">
        <w:rPr>
          <w:sz w:val="18"/>
          <w:szCs w:val="18"/>
          <w:lang w:val="ru-RU"/>
        </w:rPr>
        <w:t>мировой судья считает необходимым подвергнуть Копытко К.Л.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 xml:space="preserve">административному наказанию в виде штрафа в пределах санкции, </w:t>
      </w:r>
      <w:r w:rsidRPr="002749B9">
        <w:rPr>
          <w:sz w:val="18"/>
          <w:szCs w:val="18"/>
          <w:lang w:val="ru-RU"/>
        </w:rPr>
        <w:t>предусмотренной ч.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 xml:space="preserve">2 ст. </w:t>
      </w:r>
      <w:r w:rsidRPr="002749B9" w:rsidR="000E58E5">
        <w:rPr>
          <w:sz w:val="18"/>
          <w:szCs w:val="18"/>
          <w:lang w:val="ru-RU"/>
        </w:rPr>
        <w:t>7.27</w:t>
      </w:r>
      <w:r w:rsidRPr="002749B9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правонарушениях.</w:t>
      </w:r>
    </w:p>
    <w:p w:rsidR="000E58E5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Оснований для назначения иных альтернативных видов наказания, исходя из обстоятельств дела и личности виновного, не имеется.</w:t>
      </w:r>
    </w:p>
    <w:p w:rsidR="005F66C1" w:rsidRPr="002749B9" w:rsidP="005F79B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Руководствуясь ст.с.29.9-29.10, </w:t>
      </w:r>
      <w:r w:rsidRPr="002749B9">
        <w:rPr>
          <w:sz w:val="18"/>
          <w:szCs w:val="18"/>
          <w:lang w:val="ru-RU"/>
        </w:rPr>
        <w:t>30.1 Кодекса Российской Федерации об административных правонарушениях, мировой судья –</w:t>
      </w:r>
    </w:p>
    <w:p w:rsidR="005F66C1" w:rsidRPr="002749B9" w:rsidP="005F66C1">
      <w:pPr>
        <w:tabs>
          <w:tab w:val="left" w:pos="567"/>
        </w:tabs>
        <w:ind w:right="-1"/>
        <w:jc w:val="center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ПОСТАНОВИЛ</w:t>
      </w:r>
    </w:p>
    <w:p w:rsidR="00524612" w:rsidRPr="002749B9" w:rsidP="005F66C1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Копытко</w:t>
      </w:r>
      <w:r w:rsidRPr="002749B9">
        <w:rPr>
          <w:sz w:val="18"/>
          <w:szCs w:val="18"/>
          <w:lang w:val="ru-RU"/>
        </w:rPr>
        <w:t xml:space="preserve"> </w:t>
      </w:r>
      <w:r w:rsidRPr="002749B9" w:rsidR="000E58E5">
        <w:rPr>
          <w:sz w:val="18"/>
          <w:szCs w:val="18"/>
          <w:lang w:val="ru-RU"/>
        </w:rPr>
        <w:t>К</w:t>
      </w:r>
      <w:r w:rsidRPr="002749B9">
        <w:rPr>
          <w:sz w:val="18"/>
          <w:szCs w:val="18"/>
          <w:lang w:val="ru-RU"/>
        </w:rPr>
        <w:t>.</w:t>
      </w:r>
      <w:r w:rsidRPr="002749B9">
        <w:rPr>
          <w:sz w:val="18"/>
          <w:szCs w:val="18"/>
          <w:lang w:val="ru-RU"/>
        </w:rPr>
        <w:t>Л.</w:t>
      </w:r>
      <w:r w:rsidRPr="002749B9">
        <w:rPr>
          <w:sz w:val="18"/>
          <w:szCs w:val="18"/>
          <w:lang w:val="ru-RU"/>
        </w:rPr>
        <w:t xml:space="preserve"> </w:t>
      </w:r>
      <w:r w:rsidRPr="002749B9" w:rsidR="005F66C1">
        <w:rPr>
          <w:sz w:val="18"/>
          <w:szCs w:val="18"/>
          <w:lang w:val="ru-RU"/>
        </w:rPr>
        <w:t>признать виновн</w:t>
      </w:r>
      <w:r w:rsidRPr="002749B9" w:rsidR="005F66C1">
        <w:rPr>
          <w:sz w:val="18"/>
          <w:szCs w:val="18"/>
          <w:lang w:val="ru-RU"/>
        </w:rPr>
        <w:t>ым в совершении правонарушения, предусмотренного</w:t>
      </w:r>
      <w:r w:rsidRPr="002749B9" w:rsidR="00700119">
        <w:rPr>
          <w:sz w:val="18"/>
          <w:szCs w:val="18"/>
          <w:lang w:val="ru-RU"/>
        </w:rPr>
        <w:t xml:space="preserve"> ч. </w:t>
      </w:r>
      <w:r w:rsidRPr="002749B9" w:rsidR="000E58E5">
        <w:rPr>
          <w:sz w:val="18"/>
          <w:szCs w:val="18"/>
          <w:lang w:val="ru-RU"/>
        </w:rPr>
        <w:t>2</w:t>
      </w:r>
      <w:r w:rsidRPr="002749B9" w:rsidR="005F66C1">
        <w:rPr>
          <w:sz w:val="18"/>
          <w:szCs w:val="18"/>
          <w:lang w:val="ru-RU"/>
        </w:rPr>
        <w:t xml:space="preserve"> ст. </w:t>
      </w:r>
      <w:r w:rsidRPr="002749B9">
        <w:rPr>
          <w:sz w:val="18"/>
          <w:szCs w:val="18"/>
          <w:lang w:val="ru-RU"/>
        </w:rPr>
        <w:t>7.</w:t>
      </w:r>
      <w:r w:rsidRPr="002749B9" w:rsidR="00700119">
        <w:rPr>
          <w:sz w:val="18"/>
          <w:szCs w:val="18"/>
          <w:lang w:val="ru-RU"/>
        </w:rPr>
        <w:t>2</w:t>
      </w:r>
      <w:r w:rsidRPr="002749B9">
        <w:rPr>
          <w:sz w:val="18"/>
          <w:szCs w:val="18"/>
          <w:lang w:val="ru-RU"/>
        </w:rPr>
        <w:t>7</w:t>
      </w:r>
      <w:r w:rsidRPr="002749B9" w:rsidR="005F66C1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2749B9">
        <w:rPr>
          <w:sz w:val="18"/>
          <w:szCs w:val="18"/>
          <w:lang w:val="ru-RU"/>
        </w:rPr>
        <w:t xml:space="preserve">в виде административного штрафа в размере </w:t>
      </w:r>
      <w:r w:rsidRPr="002749B9" w:rsidR="000E58E5">
        <w:rPr>
          <w:sz w:val="18"/>
          <w:szCs w:val="18"/>
          <w:lang w:val="ru-RU"/>
        </w:rPr>
        <w:t>3</w:t>
      </w:r>
      <w:r w:rsidRPr="002749B9" w:rsidR="00700119">
        <w:rPr>
          <w:sz w:val="18"/>
          <w:szCs w:val="18"/>
          <w:lang w:val="ru-RU"/>
        </w:rPr>
        <w:t>000 (</w:t>
      </w:r>
      <w:r w:rsidRPr="002749B9" w:rsidR="000E58E5">
        <w:rPr>
          <w:sz w:val="18"/>
          <w:szCs w:val="18"/>
          <w:lang w:val="ru-RU"/>
        </w:rPr>
        <w:t>три</w:t>
      </w:r>
      <w:r w:rsidRPr="002749B9" w:rsidR="00700119">
        <w:rPr>
          <w:sz w:val="18"/>
          <w:szCs w:val="18"/>
          <w:lang w:val="ru-RU"/>
        </w:rPr>
        <w:t xml:space="preserve"> тысяч</w:t>
      </w:r>
      <w:r w:rsidRPr="002749B9" w:rsidR="000E58E5">
        <w:rPr>
          <w:sz w:val="18"/>
          <w:szCs w:val="18"/>
          <w:lang w:val="ru-RU"/>
        </w:rPr>
        <w:t>и</w:t>
      </w:r>
      <w:r w:rsidRPr="002749B9" w:rsidR="00700119">
        <w:rPr>
          <w:sz w:val="18"/>
          <w:szCs w:val="18"/>
          <w:lang w:val="ru-RU"/>
        </w:rPr>
        <w:t>)</w:t>
      </w:r>
      <w:r w:rsidRPr="002749B9">
        <w:rPr>
          <w:sz w:val="18"/>
          <w:szCs w:val="18"/>
          <w:lang w:val="ru-RU"/>
        </w:rPr>
        <w:t xml:space="preserve"> рублей.</w:t>
      </w:r>
    </w:p>
    <w:p w:rsidR="00577D36" w:rsidRPr="002749B9" w:rsidP="00476CA1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Реквизиты для уплаты штрафа: юридический адрес: 295000, Республика Крым, г. Симферополь, ул. Набережная им.60-летия СССР, 28, </w:t>
      </w:r>
      <w:r w:rsidRPr="002749B9">
        <w:rPr>
          <w:sz w:val="18"/>
          <w:szCs w:val="18"/>
          <w:lang w:val="ru-RU"/>
        </w:rPr>
        <w:t>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2749B9">
        <w:rPr>
          <w:sz w:val="18"/>
          <w:szCs w:val="18"/>
          <w:lang w:val="ru-RU"/>
        </w:rPr>
        <w:t xml:space="preserve"> УФК по Республике Крым (Министерство юстиции Республики Крым) - наименование банка: Отделение Республика Кры</w:t>
      </w:r>
      <w:r w:rsidRPr="002749B9">
        <w:rPr>
          <w:sz w:val="18"/>
          <w:szCs w:val="18"/>
          <w:lang w:val="ru-RU"/>
        </w:rPr>
        <w:t>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</w:t>
      </w:r>
      <w:r w:rsidRPr="002749B9">
        <w:rPr>
          <w:sz w:val="18"/>
          <w:szCs w:val="18"/>
          <w:lang w:val="ru-RU"/>
        </w:rPr>
        <w:t>тра 35220323, КБК</w:t>
      </w:r>
      <w:r w:rsidRPr="002749B9">
        <w:rPr>
          <w:sz w:val="18"/>
          <w:szCs w:val="18"/>
          <w:lang w:val="ru-RU"/>
        </w:rPr>
        <w:t xml:space="preserve"> </w:t>
      </w:r>
      <w:r w:rsidRPr="002749B9">
        <w:rPr>
          <w:sz w:val="18"/>
          <w:szCs w:val="18"/>
          <w:lang w:val="ru-RU"/>
        </w:rPr>
        <w:t xml:space="preserve">828 1 16 01203 01 0025 140, УИН 0410760300175002272207157, вид платежа – административный штраф; постановление № 05-0227/17/2022 от 22.06.2022 года.  </w:t>
      </w:r>
    </w:p>
    <w:p w:rsidR="00FC128A" w:rsidRPr="002749B9" w:rsidP="00FC128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 дня вс</w:t>
      </w:r>
      <w:r w:rsidRPr="002749B9">
        <w:rPr>
          <w:sz w:val="18"/>
          <w:szCs w:val="18"/>
          <w:lang w:val="ru-RU"/>
        </w:rPr>
        <w:t xml:space="preserve">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C128A" w:rsidRPr="002749B9" w:rsidP="00FC128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Неуплата административного штрафа в установленн</w:t>
      </w:r>
      <w:r w:rsidRPr="002749B9">
        <w:rPr>
          <w:sz w:val="18"/>
          <w:szCs w:val="18"/>
          <w:lang w:val="ru-RU"/>
        </w:rPr>
        <w:t>ый срок в соответствии с ч.1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2749B9">
        <w:rPr>
          <w:sz w:val="18"/>
          <w:szCs w:val="18"/>
          <w:lang w:val="ru-RU"/>
        </w:rPr>
        <w:t>истративный арест на срок до пятнадцати суток, либо обязательные работы на срок до пятидесяти часов.</w:t>
      </w:r>
    </w:p>
    <w:p w:rsidR="00FC128A" w:rsidRPr="002749B9" w:rsidP="00FC128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2749B9" w:rsidR="00476CA1">
        <w:rPr>
          <w:sz w:val="18"/>
          <w:szCs w:val="18"/>
          <w:lang w:val="ru-RU"/>
        </w:rPr>
        <w:t>17</w:t>
      </w:r>
      <w:r w:rsidRPr="002749B9">
        <w:rPr>
          <w:sz w:val="18"/>
          <w:szCs w:val="18"/>
          <w:lang w:val="ru-RU"/>
        </w:rPr>
        <w:t xml:space="preserve"> Центрального судебного района г</w:t>
      </w:r>
      <w:r w:rsidRPr="002749B9" w:rsidR="000E58E5">
        <w:rPr>
          <w:sz w:val="18"/>
          <w:szCs w:val="18"/>
          <w:lang w:val="ru-RU"/>
        </w:rPr>
        <w:t>орода</w:t>
      </w:r>
      <w:r w:rsidRPr="002749B9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5F66C1" w:rsidRPr="002749B9" w:rsidP="005F66C1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</w:t>
      </w:r>
      <w:r w:rsidRPr="002749B9">
        <w:rPr>
          <w:sz w:val="18"/>
          <w:szCs w:val="18"/>
          <w:lang w:val="ru-RU"/>
        </w:rPr>
        <w:t xml:space="preserve"> участка №</w:t>
      </w:r>
      <w:r w:rsidRPr="002749B9" w:rsidR="00476CA1">
        <w:rPr>
          <w:sz w:val="18"/>
          <w:szCs w:val="18"/>
          <w:lang w:val="ru-RU"/>
        </w:rPr>
        <w:t>17</w:t>
      </w:r>
      <w:r w:rsidRPr="002749B9">
        <w:rPr>
          <w:sz w:val="18"/>
          <w:szCs w:val="1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5F66C1" w:rsidRPr="002749B9" w:rsidP="005F66C1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     </w:t>
      </w:r>
    </w:p>
    <w:p w:rsidR="005F66C1" w:rsidRPr="002749B9" w:rsidP="005F66C1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2749B9">
        <w:rPr>
          <w:sz w:val="18"/>
          <w:szCs w:val="18"/>
          <w:lang w:val="ru-RU"/>
        </w:rPr>
        <w:t xml:space="preserve">         Мировой судья                       </w:t>
      </w:r>
      <w:r w:rsidRPr="002749B9">
        <w:rPr>
          <w:sz w:val="18"/>
          <w:szCs w:val="18"/>
          <w:lang w:val="ru-RU"/>
        </w:rPr>
        <w:t xml:space="preserve">                    </w:t>
      </w:r>
      <w:r w:rsidRPr="002749B9" w:rsidR="00476CA1">
        <w:rPr>
          <w:sz w:val="18"/>
          <w:szCs w:val="18"/>
          <w:lang w:val="ru-RU"/>
        </w:rPr>
        <w:t xml:space="preserve">А.Л. Тоскина </w:t>
      </w:r>
    </w:p>
    <w:p w:rsidR="005F66C1" w:rsidRPr="002749B9" w:rsidP="005F66C1">
      <w:pPr>
        <w:rPr>
          <w:sz w:val="18"/>
          <w:szCs w:val="18"/>
          <w:lang w:val="ru-RU"/>
        </w:rPr>
      </w:pPr>
    </w:p>
    <w:p w:rsidR="005F66C1" w:rsidRPr="002749B9" w:rsidP="005F66C1">
      <w:pPr>
        <w:rPr>
          <w:sz w:val="18"/>
          <w:szCs w:val="18"/>
          <w:lang w:val="ru-RU"/>
        </w:rPr>
      </w:pPr>
    </w:p>
    <w:p w:rsidR="005F66C1" w:rsidRPr="002749B9" w:rsidP="005F66C1">
      <w:pPr>
        <w:rPr>
          <w:sz w:val="18"/>
          <w:szCs w:val="18"/>
          <w:lang w:val="ru-RU"/>
        </w:rPr>
      </w:pPr>
    </w:p>
    <w:p w:rsidR="008E6401" w:rsidRPr="002749B9">
      <w:pPr>
        <w:rPr>
          <w:sz w:val="18"/>
          <w:szCs w:val="18"/>
          <w:lang w:val="ru-RU"/>
        </w:rPr>
      </w:pPr>
    </w:p>
    <w:sectPr w:rsidSect="000E58E5">
      <w:pgSz w:w="11906" w:h="16838"/>
      <w:pgMar w:top="567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6"/>
    <w:rsid w:val="0004517F"/>
    <w:rsid w:val="000B1758"/>
    <w:rsid w:val="000E58E5"/>
    <w:rsid w:val="00166CE2"/>
    <w:rsid w:val="001A1CD7"/>
    <w:rsid w:val="001B64B1"/>
    <w:rsid w:val="0024394C"/>
    <w:rsid w:val="002749B9"/>
    <w:rsid w:val="00292E32"/>
    <w:rsid w:val="002A288E"/>
    <w:rsid w:val="00476CA1"/>
    <w:rsid w:val="00524612"/>
    <w:rsid w:val="00577D36"/>
    <w:rsid w:val="005F66C1"/>
    <w:rsid w:val="005F79BA"/>
    <w:rsid w:val="00700119"/>
    <w:rsid w:val="0070461A"/>
    <w:rsid w:val="00734321"/>
    <w:rsid w:val="007952C6"/>
    <w:rsid w:val="0079554B"/>
    <w:rsid w:val="007F2A13"/>
    <w:rsid w:val="00855BD9"/>
    <w:rsid w:val="008E6401"/>
    <w:rsid w:val="00A34D95"/>
    <w:rsid w:val="00BB0077"/>
    <w:rsid w:val="00DC772D"/>
    <w:rsid w:val="00E97A0C"/>
    <w:rsid w:val="00F8566C"/>
    <w:rsid w:val="00FB3D2B"/>
    <w:rsid w:val="00FC1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