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6D40" w:rsidRPr="00D4443D" w:rsidP="00506D40">
      <w:pPr>
        <w:pStyle w:val="NoSpacing"/>
        <w:ind w:firstLine="709"/>
        <w:jc w:val="right"/>
        <w:rPr>
          <w:sz w:val="18"/>
          <w:szCs w:val="18"/>
          <w:lang w:val="ru-RU"/>
        </w:rPr>
      </w:pPr>
      <w:r w:rsidRPr="00D4443D">
        <w:rPr>
          <w:sz w:val="18"/>
          <w:szCs w:val="18"/>
          <w:lang w:val="ru-RU"/>
        </w:rPr>
        <w:t>Дело №  05-0230/17/2019</w:t>
      </w:r>
    </w:p>
    <w:p w:rsidR="00506D40" w:rsidRPr="00D4443D" w:rsidP="00506D40">
      <w:pPr>
        <w:pStyle w:val="NoSpacing"/>
        <w:ind w:firstLine="709"/>
        <w:jc w:val="both"/>
        <w:rPr>
          <w:sz w:val="18"/>
          <w:szCs w:val="18"/>
          <w:lang w:val="ru-RU"/>
        </w:rPr>
      </w:pPr>
    </w:p>
    <w:p w:rsidR="00506D40" w:rsidRPr="00D4443D" w:rsidP="00506D40">
      <w:pPr>
        <w:pStyle w:val="NoSpacing"/>
        <w:ind w:firstLine="709"/>
        <w:jc w:val="center"/>
        <w:rPr>
          <w:sz w:val="18"/>
          <w:szCs w:val="18"/>
          <w:lang w:val="ru-RU"/>
        </w:rPr>
      </w:pPr>
      <w:r w:rsidRPr="00D4443D">
        <w:rPr>
          <w:sz w:val="18"/>
          <w:szCs w:val="18"/>
          <w:lang w:val="ru-RU"/>
        </w:rPr>
        <w:t>ПОСТАНОВЛЕНИЕ</w:t>
      </w:r>
    </w:p>
    <w:p w:rsidR="00506D40" w:rsidRPr="00D4443D" w:rsidP="00506D40">
      <w:pPr>
        <w:pStyle w:val="NoSpacing"/>
        <w:ind w:firstLine="709"/>
        <w:jc w:val="both"/>
        <w:rPr>
          <w:sz w:val="18"/>
          <w:szCs w:val="18"/>
          <w:lang w:val="ru-RU"/>
        </w:rPr>
      </w:pPr>
    </w:p>
    <w:p w:rsidR="00506D40" w:rsidRPr="00D4443D" w:rsidP="00506D40">
      <w:pPr>
        <w:pStyle w:val="NoSpacing"/>
        <w:ind w:firstLine="709"/>
        <w:jc w:val="both"/>
        <w:rPr>
          <w:sz w:val="18"/>
          <w:szCs w:val="18"/>
          <w:lang w:val="ru-RU"/>
        </w:rPr>
      </w:pPr>
      <w:r w:rsidRPr="00D4443D">
        <w:rPr>
          <w:sz w:val="18"/>
          <w:szCs w:val="18"/>
          <w:lang w:val="ru-RU"/>
        </w:rPr>
        <w:t xml:space="preserve">30 мая 2019 года                                                      </w:t>
      </w:r>
      <w:r w:rsidR="00D4443D">
        <w:rPr>
          <w:sz w:val="18"/>
          <w:szCs w:val="18"/>
          <w:lang w:val="ru-RU"/>
        </w:rPr>
        <w:t xml:space="preserve">                                                        </w:t>
      </w:r>
      <w:r w:rsidRPr="00D4443D">
        <w:rPr>
          <w:sz w:val="18"/>
          <w:szCs w:val="18"/>
          <w:lang w:val="ru-RU"/>
        </w:rPr>
        <w:t xml:space="preserve">  г. Симферополь</w:t>
      </w:r>
    </w:p>
    <w:p w:rsidR="00506D40" w:rsidRPr="00D4443D" w:rsidP="00506D40">
      <w:pPr>
        <w:pStyle w:val="NoSpacing"/>
        <w:ind w:firstLine="709"/>
        <w:jc w:val="both"/>
        <w:rPr>
          <w:sz w:val="18"/>
          <w:szCs w:val="18"/>
          <w:lang w:val="ru-RU"/>
        </w:rPr>
      </w:pPr>
    </w:p>
    <w:p w:rsidR="00506D40" w:rsidRPr="00D4443D" w:rsidP="00506D40">
      <w:pPr>
        <w:pStyle w:val="NoSpacing"/>
        <w:ind w:firstLine="709"/>
        <w:jc w:val="both"/>
        <w:rPr>
          <w:sz w:val="18"/>
          <w:szCs w:val="18"/>
          <w:lang w:val="ru-RU" w:eastAsia="ru-RU"/>
        </w:rPr>
      </w:pPr>
      <w:r w:rsidRPr="00D4443D">
        <w:rPr>
          <w:sz w:val="18"/>
          <w:szCs w:val="18"/>
          <w:lang w:val="ru-RU" w:eastAsia="ru-RU"/>
        </w:rPr>
        <w:t>Мировой судья судебного участка №17 Центрального судебного района города Симферополь (Центральный район городского округа Симферополь) Республики Крым – Тоскина А.Л.,</w:t>
      </w:r>
    </w:p>
    <w:p w:rsidR="00506D40" w:rsidRPr="00D4443D" w:rsidP="00506D40">
      <w:pPr>
        <w:pStyle w:val="NoSpacing"/>
        <w:ind w:firstLine="709"/>
        <w:jc w:val="both"/>
        <w:rPr>
          <w:sz w:val="18"/>
          <w:szCs w:val="18"/>
          <w:lang w:val="ru-RU" w:eastAsia="ru-RU"/>
        </w:rPr>
      </w:pPr>
      <w:r w:rsidRPr="00D4443D">
        <w:rPr>
          <w:sz w:val="18"/>
          <w:szCs w:val="18"/>
          <w:lang w:val="ru-RU" w:eastAsia="ru-RU"/>
        </w:rPr>
        <w:t>с участием лица, в отношении которого ведется производство по делу об административном правонарушении – Кудинова С.А.,</w:t>
      </w:r>
    </w:p>
    <w:p w:rsidR="00506D40" w:rsidRPr="00D4443D" w:rsidP="00506D40">
      <w:pPr>
        <w:pStyle w:val="NoSpacing"/>
        <w:ind w:firstLine="709"/>
        <w:jc w:val="both"/>
        <w:rPr>
          <w:sz w:val="18"/>
          <w:szCs w:val="18"/>
          <w:lang w:val="ru-RU" w:eastAsia="ru-RU"/>
        </w:rPr>
      </w:pPr>
      <w:r w:rsidRPr="00D4443D">
        <w:rPr>
          <w:sz w:val="18"/>
          <w:szCs w:val="18"/>
          <w:lang w:val="ru-RU" w:eastAsia="ru-RU"/>
        </w:rPr>
        <w:t xml:space="preserve">рассмотрев в помещении мировых судей по адресу: г. Симферополь, ул. Крымских Партизан, д.3-а, дело об административном правонарушении в отношении </w:t>
      </w:r>
    </w:p>
    <w:p w:rsidR="00E00BF3" w:rsidRPr="00D4443D" w:rsidP="00E00BF3">
      <w:pPr>
        <w:pStyle w:val="NoSpacing"/>
        <w:ind w:left="1843"/>
        <w:jc w:val="both"/>
        <w:rPr>
          <w:sz w:val="18"/>
          <w:szCs w:val="18"/>
          <w:lang w:val="ru-RU" w:eastAsia="ru-RU"/>
        </w:rPr>
      </w:pPr>
      <w:r w:rsidRPr="00D4443D">
        <w:rPr>
          <w:sz w:val="18"/>
          <w:szCs w:val="18"/>
          <w:lang w:val="ru-RU" w:eastAsia="ru-RU"/>
        </w:rPr>
        <w:t xml:space="preserve">Кудинова С.А., «данные изъяты»  года рождения, место рождения: «данные изъяты»  зарегистрированного по адресу: «данные изъяты» </w:t>
      </w:r>
    </w:p>
    <w:p w:rsidR="00506D40" w:rsidRPr="00D4443D" w:rsidP="00E00BF3">
      <w:pPr>
        <w:pStyle w:val="NoSpacing"/>
        <w:jc w:val="both"/>
        <w:rPr>
          <w:sz w:val="18"/>
          <w:szCs w:val="18"/>
          <w:lang w:val="ru-RU" w:eastAsia="ru-RU"/>
        </w:rPr>
      </w:pPr>
      <w:r w:rsidRPr="00D4443D">
        <w:rPr>
          <w:sz w:val="18"/>
          <w:szCs w:val="18"/>
          <w:lang w:val="ru-RU" w:eastAsia="ru-RU"/>
        </w:rPr>
        <w:t>по признакам состава правонарушения, предусмотренного ч.2 ст.12.27. Кодекса Российской  Федерации об  административных правонарушениях,-</w:t>
      </w:r>
    </w:p>
    <w:p w:rsidR="00506D40" w:rsidRPr="00D4443D" w:rsidP="00506D40">
      <w:pPr>
        <w:pStyle w:val="NoSpacing"/>
        <w:ind w:firstLine="709"/>
        <w:jc w:val="center"/>
        <w:rPr>
          <w:sz w:val="18"/>
          <w:szCs w:val="18"/>
          <w:lang w:val="ru-RU"/>
        </w:rPr>
      </w:pPr>
      <w:r w:rsidRPr="00D4443D">
        <w:rPr>
          <w:sz w:val="18"/>
          <w:szCs w:val="18"/>
          <w:lang w:val="ru-RU"/>
        </w:rPr>
        <w:t>УСТАНОВИЛ:</w:t>
      </w:r>
    </w:p>
    <w:p w:rsidR="00506D40" w:rsidRPr="00D4443D" w:rsidP="00506D40">
      <w:pPr>
        <w:pStyle w:val="NoSpacing"/>
        <w:ind w:firstLine="709"/>
        <w:jc w:val="both"/>
        <w:rPr>
          <w:sz w:val="18"/>
          <w:szCs w:val="18"/>
          <w:lang w:val="ru-RU"/>
        </w:rPr>
      </w:pPr>
      <w:r w:rsidRPr="00D4443D">
        <w:rPr>
          <w:sz w:val="18"/>
          <w:szCs w:val="18"/>
          <w:lang w:val="ru-RU"/>
        </w:rPr>
        <w:t xml:space="preserve">Кудинов С.А., «данные изъяты»,  управляя транспортным средством – автомобилем «данные изъяты», государственный регистрационный знак «данные изъяты», по адресу: «данные изъяты» допустил столкновение с автомобилем </w:t>
      </w:r>
      <w:r w:rsidRPr="00D4443D">
        <w:rPr>
          <w:bCs/>
          <w:sz w:val="18"/>
          <w:szCs w:val="18"/>
          <w:shd w:val="clear" w:color="auto" w:fill="FFFFFF"/>
          <w:lang w:val="ru-RU"/>
        </w:rPr>
        <w:t xml:space="preserve">«данные изъяты», государственный регистрационный знак </w:t>
      </w:r>
      <w:r w:rsidRPr="00D4443D">
        <w:rPr>
          <w:sz w:val="18"/>
          <w:szCs w:val="18"/>
          <w:lang w:val="ru-RU"/>
        </w:rPr>
        <w:t xml:space="preserve">«данные изъяты»  под управлением Созинова Д.Л., после чего, в нарушение п.2.5 Правил дорожного движения Российской Федерации, оставил место дорожно-транспортного происшествия, участником которого он являлся. </w:t>
      </w:r>
    </w:p>
    <w:p w:rsidR="00506D40" w:rsidRPr="00D4443D" w:rsidP="00506D40">
      <w:pPr>
        <w:pStyle w:val="NoSpacing"/>
        <w:ind w:firstLine="709"/>
        <w:jc w:val="both"/>
        <w:rPr>
          <w:sz w:val="18"/>
          <w:szCs w:val="18"/>
          <w:lang w:val="ru-RU"/>
        </w:rPr>
      </w:pPr>
      <w:r w:rsidRPr="00D4443D">
        <w:rPr>
          <w:sz w:val="18"/>
          <w:szCs w:val="18"/>
          <w:lang w:val="ru-RU"/>
        </w:rPr>
        <w:t xml:space="preserve">В судебном заседании Кудинов С.А. вину в совершении административного правонарушения признал, в содеянном раскаялся, обстоятельства, установленные при возбуждении производства по делу об административном правонарушении не оспаривал, указав, что водительское удостоверение он утерял.  </w:t>
      </w:r>
    </w:p>
    <w:p w:rsidR="00506D40" w:rsidRPr="00D4443D" w:rsidP="00506D40">
      <w:pPr>
        <w:pStyle w:val="NoSpacing"/>
        <w:ind w:firstLine="709"/>
        <w:jc w:val="both"/>
        <w:rPr>
          <w:sz w:val="18"/>
          <w:szCs w:val="18"/>
          <w:lang w:val="ru-RU"/>
        </w:rPr>
      </w:pPr>
      <w:r w:rsidRPr="00D4443D">
        <w:rPr>
          <w:sz w:val="18"/>
          <w:szCs w:val="18"/>
          <w:lang w:val="ru-RU"/>
        </w:rPr>
        <w:t xml:space="preserve">Потерпевший в судебное заседание не явился, извещен о времени и месте рассмотрения дела телефонограммою, о причинах неявки суду не сообщил. </w:t>
      </w:r>
    </w:p>
    <w:p w:rsidR="00506D40" w:rsidRPr="00D4443D" w:rsidP="00506D40">
      <w:pPr>
        <w:pStyle w:val="NoSpacing"/>
        <w:ind w:firstLine="709"/>
        <w:jc w:val="both"/>
        <w:rPr>
          <w:sz w:val="18"/>
          <w:szCs w:val="18"/>
          <w:lang w:val="ru-RU"/>
        </w:rPr>
      </w:pPr>
      <w:r w:rsidRPr="00D4443D">
        <w:rPr>
          <w:sz w:val="18"/>
          <w:szCs w:val="18"/>
          <w:lang w:val="ru-RU"/>
        </w:rPr>
        <w:t xml:space="preserve">Выслушав </w:t>
      </w:r>
      <w:r w:rsidRPr="00D4443D">
        <w:rPr>
          <w:sz w:val="18"/>
          <w:szCs w:val="18"/>
          <w:lang w:val="ru-RU" w:eastAsia="ru-RU"/>
        </w:rPr>
        <w:t>лицо, в отношении которого ведется производство по делу об административном правонарушении</w:t>
      </w:r>
      <w:r w:rsidRPr="00D4443D">
        <w:rPr>
          <w:sz w:val="18"/>
          <w:szCs w:val="18"/>
          <w:lang w:val="ru-RU"/>
        </w:rPr>
        <w:t>, исследовав материалы дела, прихожу к следующему.</w:t>
      </w:r>
    </w:p>
    <w:p w:rsidR="00506D40" w:rsidRPr="00D4443D" w:rsidP="00506D40">
      <w:pPr>
        <w:pStyle w:val="NoSpacing"/>
        <w:ind w:firstLine="709"/>
        <w:jc w:val="both"/>
        <w:rPr>
          <w:sz w:val="18"/>
          <w:szCs w:val="18"/>
          <w:lang w:val="ru-RU"/>
        </w:rPr>
      </w:pPr>
      <w:r w:rsidRPr="00D4443D">
        <w:rPr>
          <w:sz w:val="18"/>
          <w:szCs w:val="18"/>
          <w:lang w:val="ru-RU"/>
        </w:rPr>
        <w:t>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506D40" w:rsidRPr="00D4443D" w:rsidP="00506D40">
      <w:pPr>
        <w:pStyle w:val="NoSpacing"/>
        <w:ind w:firstLine="709"/>
        <w:jc w:val="both"/>
        <w:rPr>
          <w:sz w:val="18"/>
          <w:szCs w:val="18"/>
          <w:lang w:val="ru-RU"/>
        </w:rPr>
      </w:pPr>
      <w:r w:rsidRPr="00D4443D">
        <w:rPr>
          <w:sz w:val="18"/>
          <w:szCs w:val="18"/>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506D40" w:rsidRPr="00D4443D" w:rsidP="00506D40">
      <w:pPr>
        <w:pStyle w:val="NoSpacing"/>
        <w:ind w:firstLine="709"/>
        <w:jc w:val="both"/>
        <w:rPr>
          <w:sz w:val="18"/>
          <w:szCs w:val="18"/>
          <w:lang w:val="ru-RU"/>
        </w:rPr>
      </w:pPr>
      <w:r w:rsidRPr="00D4443D">
        <w:rPr>
          <w:sz w:val="18"/>
          <w:szCs w:val="18"/>
          <w:lang w:val="ru-RU"/>
        </w:rPr>
        <w:t>Постановлением Совета Министров - Правительства РФ от 23 октября 1993 года №1090 утверждены Правила дорожного движения Российской Федерации.</w:t>
      </w:r>
    </w:p>
    <w:p w:rsidR="00506D40" w:rsidRPr="00D4443D" w:rsidP="00506D40">
      <w:pPr>
        <w:pStyle w:val="NoSpacing"/>
        <w:ind w:firstLine="709"/>
        <w:jc w:val="both"/>
        <w:rPr>
          <w:sz w:val="18"/>
          <w:szCs w:val="18"/>
          <w:lang w:val="ru-RU"/>
        </w:rPr>
      </w:pPr>
      <w:r w:rsidRPr="00D4443D">
        <w:rPr>
          <w:sz w:val="18"/>
          <w:szCs w:val="18"/>
          <w:lang w:val="ru-RU"/>
        </w:rPr>
        <w:t xml:space="preserve">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sidRPr="00D4443D">
        <w:rPr>
          <w:sz w:val="18"/>
          <w:szCs w:val="18"/>
          <w:lang w:val="ru-RU"/>
        </w:rPr>
        <w:t>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D4443D">
        <w:rPr>
          <w:sz w:val="18"/>
          <w:szCs w:val="18"/>
          <w:lang w:val="ru-RU"/>
        </w:rPr>
        <w:t xml:space="preserve"> освободить проезжую часть, если движение других транспортных средств невозможно. </w:t>
      </w:r>
      <w:r w:rsidRPr="00D4443D">
        <w:rPr>
          <w:sz w:val="18"/>
          <w:szCs w:val="18"/>
          <w:lang w:val="ru-RU"/>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506D40" w:rsidRPr="00D4443D" w:rsidP="00506D40">
      <w:pPr>
        <w:pStyle w:val="NoSpacing"/>
        <w:ind w:firstLine="709"/>
        <w:jc w:val="both"/>
        <w:rPr>
          <w:sz w:val="18"/>
          <w:szCs w:val="18"/>
          <w:lang w:val="ru-RU"/>
        </w:rPr>
      </w:pPr>
      <w:r w:rsidRPr="00D4443D">
        <w:rPr>
          <w:sz w:val="18"/>
          <w:szCs w:val="18"/>
          <w:lang w:val="ru-RU"/>
        </w:rPr>
        <w:t>В соответствии с п. 11 Постановления Пленума Верховного Суда РФ от 24 октября 2006 года №18 «О некоторых вопросах, возникающих у судов при применении Особенной части Кодекса Российской Федерации об административных правонарушениях», действия водителя, оставившего в нарушение требований п.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 2 ст. 12.27 КоАП</w:t>
      </w:r>
      <w:r w:rsidRPr="00D4443D">
        <w:rPr>
          <w:sz w:val="18"/>
          <w:szCs w:val="18"/>
          <w:lang w:val="ru-RU"/>
        </w:rPr>
        <w:t xml:space="preserve"> РФ.</w:t>
      </w:r>
    </w:p>
    <w:p w:rsidR="00506D40" w:rsidRPr="00D4443D" w:rsidP="00506D40">
      <w:pPr>
        <w:pStyle w:val="NoSpacing"/>
        <w:ind w:firstLine="709"/>
        <w:jc w:val="both"/>
        <w:rPr>
          <w:sz w:val="18"/>
          <w:szCs w:val="18"/>
          <w:lang w:val="ru-RU"/>
        </w:rPr>
      </w:pPr>
      <w:r w:rsidRPr="00D4443D">
        <w:rPr>
          <w:sz w:val="18"/>
          <w:szCs w:val="18"/>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506D40" w:rsidRPr="00D4443D" w:rsidP="00506D40">
      <w:pPr>
        <w:pStyle w:val="NoSpacing"/>
        <w:ind w:firstLine="709"/>
        <w:jc w:val="both"/>
        <w:rPr>
          <w:sz w:val="18"/>
          <w:szCs w:val="18"/>
          <w:lang w:val="ru-RU"/>
        </w:rPr>
      </w:pPr>
      <w:r w:rsidRPr="00D4443D">
        <w:rPr>
          <w:sz w:val="18"/>
          <w:szCs w:val="18"/>
          <w:lang w:val="ru-RU"/>
        </w:rPr>
        <w:t>Согласно статье 2 Федерального закона от 10 декабря 1995 года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06D40" w:rsidRPr="00D4443D" w:rsidP="00506D40">
      <w:pPr>
        <w:pStyle w:val="NoSpacing"/>
        <w:ind w:firstLine="709"/>
        <w:jc w:val="both"/>
        <w:rPr>
          <w:sz w:val="18"/>
          <w:szCs w:val="18"/>
          <w:lang w:val="ru-RU"/>
        </w:rPr>
      </w:pPr>
      <w:r w:rsidRPr="00D4443D">
        <w:rPr>
          <w:sz w:val="18"/>
          <w:szCs w:val="18"/>
          <w:lang w:val="ru-RU"/>
        </w:rPr>
        <w:t>Аналогичное понятие дорожно-транспортного происшествия содержится в пункте 1.2 Правил дорожного движения Российской Федерации.</w:t>
      </w:r>
    </w:p>
    <w:p w:rsidR="00506D40" w:rsidRPr="00D4443D" w:rsidP="00506D40">
      <w:pPr>
        <w:pStyle w:val="NoSpacing"/>
        <w:ind w:firstLine="709"/>
        <w:jc w:val="both"/>
        <w:rPr>
          <w:sz w:val="18"/>
          <w:szCs w:val="18"/>
          <w:lang w:val="ru-RU"/>
        </w:rPr>
      </w:pPr>
      <w:r w:rsidRPr="00D4443D">
        <w:rPr>
          <w:sz w:val="18"/>
          <w:szCs w:val="18"/>
          <w:lang w:val="ru-RU"/>
        </w:rPr>
        <w:t>В судебном заседании установлено, что «данные изъяты»</w:t>
      </w:r>
      <w:r w:rsidRPr="00D4443D" w:rsidR="005B2228">
        <w:rPr>
          <w:sz w:val="18"/>
          <w:szCs w:val="18"/>
          <w:lang w:val="ru-RU"/>
        </w:rPr>
        <w:t xml:space="preserve">,  управляя транспортным средством – автомобилем </w:t>
      </w:r>
      <w:r w:rsidRPr="00D4443D">
        <w:rPr>
          <w:sz w:val="18"/>
          <w:szCs w:val="18"/>
          <w:lang w:val="ru-RU"/>
        </w:rPr>
        <w:t>«данные изъяты»</w:t>
      </w:r>
      <w:r w:rsidRPr="00D4443D" w:rsidR="005B2228">
        <w:rPr>
          <w:sz w:val="18"/>
          <w:szCs w:val="18"/>
          <w:lang w:val="ru-RU"/>
        </w:rPr>
        <w:t xml:space="preserve">, государственный регистрационный знак </w:t>
      </w:r>
      <w:r w:rsidRPr="00D4443D">
        <w:rPr>
          <w:sz w:val="18"/>
          <w:szCs w:val="18"/>
          <w:lang w:val="ru-RU"/>
        </w:rPr>
        <w:t>«данные изъяты»</w:t>
      </w:r>
      <w:r w:rsidRPr="00D4443D" w:rsidR="005B2228">
        <w:rPr>
          <w:sz w:val="18"/>
          <w:szCs w:val="18"/>
          <w:lang w:val="ru-RU"/>
        </w:rPr>
        <w:t xml:space="preserve">, по адресу: </w:t>
      </w:r>
      <w:r w:rsidRPr="00D4443D">
        <w:rPr>
          <w:sz w:val="18"/>
          <w:szCs w:val="18"/>
          <w:lang w:val="ru-RU"/>
        </w:rPr>
        <w:t xml:space="preserve">«данные изъяты» </w:t>
      </w:r>
      <w:r w:rsidRPr="00D4443D" w:rsidR="005B2228">
        <w:rPr>
          <w:sz w:val="18"/>
          <w:szCs w:val="18"/>
          <w:lang w:val="ru-RU"/>
        </w:rPr>
        <w:t xml:space="preserve"> допустил столкновение с автомобилем </w:t>
      </w:r>
      <w:r w:rsidRPr="00D4443D">
        <w:rPr>
          <w:sz w:val="18"/>
          <w:szCs w:val="18"/>
          <w:lang w:val="ru-RU"/>
        </w:rPr>
        <w:t>«данные изъяты»</w:t>
      </w:r>
      <w:r w:rsidRPr="00D4443D" w:rsidR="005B2228">
        <w:rPr>
          <w:sz w:val="18"/>
          <w:szCs w:val="18"/>
          <w:lang w:val="ru-RU"/>
        </w:rPr>
        <w:t xml:space="preserve">, государственный регистрационный знак </w:t>
      </w:r>
      <w:r w:rsidRPr="00D4443D">
        <w:rPr>
          <w:sz w:val="18"/>
          <w:szCs w:val="18"/>
          <w:lang w:val="ru-RU"/>
        </w:rPr>
        <w:t xml:space="preserve">«данные изъяты» </w:t>
      </w:r>
      <w:r w:rsidRPr="00D4443D" w:rsidR="005B2228">
        <w:rPr>
          <w:sz w:val="18"/>
          <w:szCs w:val="18"/>
          <w:lang w:val="ru-RU"/>
        </w:rPr>
        <w:t>под управлением Созинова Д.Л., после чего, в нарушен</w:t>
      </w:r>
      <w:r w:rsidRPr="00D4443D" w:rsidR="005B2228">
        <w:rPr>
          <w:sz w:val="18"/>
          <w:szCs w:val="18"/>
          <w:lang w:val="ru-RU"/>
        </w:rPr>
        <w:t>ие п.2.5 Правил дорожного движения Российской Федерации, оставил место дорожно-транспортного происшествия, участником которого он являлся</w:t>
      </w:r>
      <w:r w:rsidRPr="00D4443D">
        <w:rPr>
          <w:sz w:val="18"/>
          <w:szCs w:val="18"/>
          <w:lang w:val="ru-RU"/>
        </w:rPr>
        <w:t>.</w:t>
      </w:r>
    </w:p>
    <w:p w:rsidR="00506D40" w:rsidRPr="00D4443D" w:rsidP="00506D40">
      <w:pPr>
        <w:pStyle w:val="NoSpacing"/>
        <w:ind w:firstLine="709"/>
        <w:jc w:val="both"/>
        <w:rPr>
          <w:sz w:val="18"/>
          <w:szCs w:val="18"/>
          <w:lang w:val="ru-RU"/>
        </w:rPr>
      </w:pPr>
      <w:r w:rsidRPr="00D4443D">
        <w:rPr>
          <w:sz w:val="18"/>
          <w:szCs w:val="18"/>
          <w:lang w:val="ru-RU"/>
        </w:rPr>
        <w:t xml:space="preserve">Указанные обстоятельства подтверждаются протоколом об административном правонарушении </w:t>
      </w:r>
      <w:r w:rsidRPr="00D4443D" w:rsidR="005B2228">
        <w:rPr>
          <w:sz w:val="18"/>
          <w:szCs w:val="18"/>
          <w:lang w:val="ru-RU"/>
        </w:rPr>
        <w:t>82 АП №03597</w:t>
      </w:r>
      <w:r w:rsidRPr="00D4443D" w:rsidR="00B30DCE">
        <w:rPr>
          <w:sz w:val="18"/>
          <w:szCs w:val="18"/>
          <w:lang w:val="ru-RU"/>
        </w:rPr>
        <w:t>4</w:t>
      </w:r>
      <w:r w:rsidRPr="00D4443D" w:rsidR="005B2228">
        <w:rPr>
          <w:sz w:val="18"/>
          <w:szCs w:val="18"/>
          <w:lang w:val="ru-RU"/>
        </w:rPr>
        <w:t xml:space="preserve"> от 30.05.2019, копией определения 82 ОВ №016939 с приложением, копией протокола 82 АП 035973 от 30.05.2019, </w:t>
      </w:r>
      <w:r w:rsidRPr="00D4443D">
        <w:rPr>
          <w:sz w:val="18"/>
          <w:szCs w:val="18"/>
          <w:lang w:val="ru-RU"/>
        </w:rPr>
        <w:t xml:space="preserve"> </w:t>
      </w:r>
      <w:r w:rsidRPr="00D4443D" w:rsidR="005B2228">
        <w:rPr>
          <w:sz w:val="18"/>
          <w:szCs w:val="18"/>
          <w:lang w:val="ru-RU"/>
        </w:rPr>
        <w:t>копией постановления по делу об административном правонарушении 18810082190000350644 от 30.05.2019, копией схемы места совершения административного правонарушения</w:t>
      </w:r>
      <w:r w:rsidRPr="00D4443D">
        <w:rPr>
          <w:sz w:val="18"/>
          <w:szCs w:val="18"/>
          <w:lang w:val="ru-RU"/>
        </w:rPr>
        <w:t>, фотоматериалами</w:t>
      </w:r>
      <w:r w:rsidRPr="00D4443D" w:rsidR="005B2228">
        <w:rPr>
          <w:sz w:val="18"/>
          <w:szCs w:val="18"/>
          <w:lang w:val="ru-RU"/>
        </w:rPr>
        <w:t>, письменными объяснениями лица, в отношении которого ведется производство по делу об административном правонарушении, письменными пояснениями потерпевшего, полученными</w:t>
      </w:r>
      <w:r w:rsidRPr="00D4443D" w:rsidR="005B2228">
        <w:rPr>
          <w:sz w:val="18"/>
          <w:szCs w:val="18"/>
          <w:lang w:val="ru-RU"/>
        </w:rPr>
        <w:t xml:space="preserve"> в соответствии с требованиями Кодекса Российской Федерации об административных правонарушениях, копией протокола 82 АП №035971, пояснениями, данными Кудиновым С.А.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506D40" w:rsidRPr="00D4443D" w:rsidP="00506D40">
      <w:pPr>
        <w:pStyle w:val="NoSpacing"/>
        <w:ind w:firstLine="709"/>
        <w:jc w:val="both"/>
        <w:rPr>
          <w:sz w:val="18"/>
          <w:szCs w:val="18"/>
          <w:lang w:val="ru-RU"/>
        </w:rPr>
      </w:pPr>
      <w:r w:rsidRPr="00D4443D">
        <w:rPr>
          <w:sz w:val="18"/>
          <w:szCs w:val="1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D4443D" w:rsidR="005B2228">
        <w:rPr>
          <w:sz w:val="18"/>
          <w:szCs w:val="18"/>
          <w:lang w:val="ru-RU"/>
        </w:rPr>
        <w:t xml:space="preserve">Кудинова С.А. </w:t>
      </w:r>
      <w:r w:rsidRPr="00D4443D">
        <w:rPr>
          <w:sz w:val="18"/>
          <w:szCs w:val="18"/>
          <w:lang w:val="ru-RU"/>
        </w:rPr>
        <w:t xml:space="preserve">в совершении инкриминируемого административного правонарушения. </w:t>
      </w:r>
    </w:p>
    <w:p w:rsidR="00506D40" w:rsidRPr="00D4443D" w:rsidP="00506D40">
      <w:pPr>
        <w:pStyle w:val="NoSpacing"/>
        <w:ind w:firstLine="709"/>
        <w:jc w:val="both"/>
        <w:rPr>
          <w:sz w:val="18"/>
          <w:szCs w:val="18"/>
          <w:lang w:val="ru-RU"/>
        </w:rPr>
      </w:pPr>
      <w:r w:rsidRPr="00D4443D">
        <w:rPr>
          <w:sz w:val="18"/>
          <w:szCs w:val="18"/>
          <w:lang w:val="ru-RU"/>
        </w:rPr>
        <w:t>Кудинов С.А. возражений, относительно занесенных в протокол об административном правонарушении сведений об управлении транспортным средством, оставлении места дорожно-транспортного происшествия, участником которого он является, не выразил, такой возможности лишен не был, указав на оставление им дорожно-транспортного происшествия.</w:t>
      </w:r>
    </w:p>
    <w:p w:rsidR="00506D40" w:rsidRPr="00D4443D" w:rsidP="00506D40">
      <w:pPr>
        <w:pStyle w:val="NoSpacing"/>
        <w:ind w:firstLine="709"/>
        <w:jc w:val="both"/>
        <w:rPr>
          <w:sz w:val="18"/>
          <w:szCs w:val="18"/>
          <w:lang w:val="ru-RU"/>
        </w:rPr>
      </w:pPr>
      <w:r w:rsidRPr="00D4443D">
        <w:rPr>
          <w:sz w:val="18"/>
          <w:szCs w:val="18"/>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D4443D" w:rsidR="005B2228">
        <w:rPr>
          <w:sz w:val="18"/>
          <w:szCs w:val="18"/>
          <w:lang w:val="ru-RU"/>
        </w:rPr>
        <w:t xml:space="preserve">Кудинов С.А. </w:t>
      </w:r>
      <w:r w:rsidRPr="00D4443D">
        <w:rPr>
          <w:sz w:val="18"/>
          <w:szCs w:val="18"/>
          <w:lang w:val="ru-RU"/>
        </w:rPr>
        <w:t xml:space="preserve">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506D40" w:rsidRPr="00D4443D" w:rsidP="00506D40">
      <w:pPr>
        <w:pStyle w:val="NoSpacing"/>
        <w:ind w:firstLine="709"/>
        <w:jc w:val="both"/>
        <w:rPr>
          <w:sz w:val="18"/>
          <w:szCs w:val="18"/>
          <w:lang w:val="ru-RU"/>
        </w:rPr>
      </w:pPr>
      <w:r w:rsidRPr="00D4443D">
        <w:rPr>
          <w:sz w:val="18"/>
          <w:szCs w:val="1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D4443D" w:rsidR="005B2228">
        <w:rPr>
          <w:sz w:val="18"/>
          <w:szCs w:val="18"/>
          <w:lang w:val="ru-RU"/>
        </w:rPr>
        <w:t xml:space="preserve">Кудинова С.А. </w:t>
      </w:r>
      <w:r w:rsidRPr="00D4443D">
        <w:rPr>
          <w:sz w:val="18"/>
          <w:szCs w:val="18"/>
          <w:lang w:val="ru-RU"/>
        </w:rPr>
        <w:t>при возбуждении дела об административном правонарушении нарушены не были.</w:t>
      </w:r>
    </w:p>
    <w:p w:rsidR="005B2228" w:rsidRPr="00D4443D" w:rsidP="005B2228">
      <w:pPr>
        <w:pStyle w:val="NoSpacing"/>
        <w:ind w:firstLine="709"/>
        <w:jc w:val="both"/>
        <w:rPr>
          <w:sz w:val="18"/>
          <w:szCs w:val="18"/>
          <w:lang w:val="ru-RU"/>
        </w:rPr>
      </w:pPr>
      <w:r w:rsidRPr="00D4443D">
        <w:rPr>
          <w:sz w:val="18"/>
          <w:szCs w:val="18"/>
          <w:lang w:val="ru-RU"/>
        </w:rPr>
        <w:t>Вместе с тем имеются основания для признания совершенного Кудиновым С.А.  административного правонарушения малозначительным.</w:t>
      </w:r>
    </w:p>
    <w:p w:rsidR="005B2228" w:rsidRPr="00D4443D" w:rsidP="005B2228">
      <w:pPr>
        <w:pStyle w:val="NoSpacing"/>
        <w:ind w:firstLine="709"/>
        <w:jc w:val="both"/>
        <w:rPr>
          <w:sz w:val="18"/>
          <w:szCs w:val="18"/>
          <w:lang w:val="ru-RU"/>
        </w:rPr>
      </w:pPr>
      <w:r w:rsidRPr="00D4443D">
        <w:rPr>
          <w:sz w:val="18"/>
          <w:szCs w:val="18"/>
          <w:lang w:val="ru-RU"/>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B2228" w:rsidRPr="00D4443D" w:rsidP="005B2228">
      <w:pPr>
        <w:pStyle w:val="NoSpacing"/>
        <w:ind w:firstLine="709"/>
        <w:jc w:val="both"/>
        <w:rPr>
          <w:sz w:val="18"/>
          <w:szCs w:val="18"/>
          <w:lang w:val="ru-RU"/>
        </w:rPr>
      </w:pPr>
      <w:r w:rsidRPr="00D4443D">
        <w:rPr>
          <w:sz w:val="18"/>
          <w:szCs w:val="18"/>
          <w:lang w:val="ru-RU"/>
        </w:rPr>
        <w:t>Согласно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D4443D">
        <w:rPr>
          <w:sz w:val="18"/>
          <w:szCs w:val="18"/>
          <w:lang w:val="ru-RU"/>
        </w:rPr>
        <w:t xml:space="preserve"> должно быть указано в постановлении о прекращении производства по делу. </w:t>
      </w:r>
    </w:p>
    <w:p w:rsidR="005B2228" w:rsidRPr="00D4443D" w:rsidP="005B2228">
      <w:pPr>
        <w:pStyle w:val="NoSpacing"/>
        <w:ind w:firstLine="709"/>
        <w:jc w:val="both"/>
        <w:rPr>
          <w:sz w:val="18"/>
          <w:szCs w:val="18"/>
          <w:lang w:val="ru-RU"/>
        </w:rPr>
      </w:pPr>
      <w:r w:rsidRPr="00D4443D">
        <w:rPr>
          <w:sz w:val="18"/>
          <w:szCs w:val="18"/>
          <w:lang w:val="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B2228" w:rsidRPr="00D4443D" w:rsidP="005B2228">
      <w:pPr>
        <w:pStyle w:val="NoSpacing"/>
        <w:ind w:firstLine="709"/>
        <w:jc w:val="both"/>
        <w:rPr>
          <w:sz w:val="18"/>
          <w:szCs w:val="18"/>
          <w:lang w:val="ru-RU"/>
        </w:rPr>
      </w:pPr>
      <w:r w:rsidRPr="00D4443D">
        <w:rPr>
          <w:sz w:val="18"/>
          <w:szCs w:val="18"/>
          <w:lang w:val="ru-RU"/>
        </w:rPr>
        <w:t>Исходя из правовой позиции, изложенной в Определении Конституционного Суда Российской Федерации от 07.12.2010 № 1702-О-О "Об отказе в принятии к рассмотрению жалобы гражданина Криводанова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w:t>
      </w:r>
      <w:r w:rsidRPr="00D4443D">
        <w:rPr>
          <w:sz w:val="18"/>
          <w:szCs w:val="18"/>
          <w:lang w:val="ru-RU"/>
        </w:rPr>
        <w:t xml:space="preserve"> </w:t>
      </w:r>
      <w:r w:rsidRPr="00D4443D">
        <w:rPr>
          <w:sz w:val="18"/>
          <w:szCs w:val="18"/>
          <w:lang w:val="ru-RU"/>
        </w:rPr>
        <w:t>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5B2228" w:rsidRPr="00D4443D" w:rsidP="005B2228">
      <w:pPr>
        <w:pStyle w:val="NoSpacing"/>
        <w:ind w:firstLine="709"/>
        <w:jc w:val="both"/>
        <w:rPr>
          <w:sz w:val="18"/>
          <w:szCs w:val="18"/>
          <w:lang w:val="ru-RU"/>
        </w:rPr>
      </w:pPr>
      <w:r w:rsidRPr="00D4443D">
        <w:rPr>
          <w:sz w:val="18"/>
          <w:szCs w:val="18"/>
          <w:lang w:val="ru-RU"/>
        </w:rPr>
        <w:t xml:space="preserve">Принимая во внимание вышеизложенное и те обстоятельства, что совершенное </w:t>
      </w:r>
      <w:r w:rsidRPr="00D4443D" w:rsidR="00061327">
        <w:rPr>
          <w:sz w:val="18"/>
          <w:szCs w:val="18"/>
          <w:lang w:val="ru-RU"/>
        </w:rPr>
        <w:t xml:space="preserve">Кудиновым С.А. </w:t>
      </w:r>
      <w:r w:rsidRPr="00D4443D">
        <w:rPr>
          <w:sz w:val="18"/>
          <w:szCs w:val="18"/>
          <w:lang w:val="ru-RU"/>
        </w:rPr>
        <w:t>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имеются основания для признания административного правонарушения малозначительным.</w:t>
      </w:r>
    </w:p>
    <w:p w:rsidR="00506D40" w:rsidRPr="00D4443D" w:rsidP="005B2228">
      <w:pPr>
        <w:pStyle w:val="NoSpacing"/>
        <w:ind w:firstLine="709"/>
        <w:jc w:val="both"/>
        <w:rPr>
          <w:sz w:val="18"/>
          <w:szCs w:val="18"/>
          <w:lang w:val="ru-RU"/>
        </w:rPr>
      </w:pPr>
      <w:r w:rsidRPr="00D4443D">
        <w:rPr>
          <w:sz w:val="18"/>
          <w:szCs w:val="18"/>
          <w:lang w:val="ru-RU"/>
        </w:rPr>
        <w:t xml:space="preserve">Учитывая, малозначительность совершенного правонарушения, мировой судья считает возможным </w:t>
      </w:r>
      <w:r w:rsidRPr="00D4443D" w:rsidR="00061327">
        <w:rPr>
          <w:sz w:val="18"/>
          <w:szCs w:val="18"/>
          <w:lang w:val="ru-RU"/>
        </w:rPr>
        <w:t xml:space="preserve">Кудинова С.А. </w:t>
      </w:r>
      <w:r w:rsidRPr="00D4443D">
        <w:rPr>
          <w:sz w:val="18"/>
          <w:szCs w:val="18"/>
          <w:lang w:val="ru-RU"/>
        </w:rPr>
        <w:t>освободить 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506D40" w:rsidRPr="00D4443D" w:rsidP="00506D40">
      <w:pPr>
        <w:pStyle w:val="NoSpacing"/>
        <w:ind w:firstLine="709"/>
        <w:jc w:val="both"/>
        <w:rPr>
          <w:sz w:val="18"/>
          <w:szCs w:val="18"/>
          <w:lang w:val="ru-RU"/>
        </w:rPr>
      </w:pPr>
      <w:r w:rsidRPr="00D4443D">
        <w:rPr>
          <w:sz w:val="18"/>
          <w:szCs w:val="18"/>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506D40" w:rsidRPr="00D4443D" w:rsidP="00506D40">
      <w:pPr>
        <w:pStyle w:val="NoSpacing"/>
        <w:ind w:firstLine="709"/>
        <w:jc w:val="center"/>
        <w:rPr>
          <w:sz w:val="18"/>
          <w:szCs w:val="18"/>
          <w:lang w:val="ru-RU"/>
        </w:rPr>
      </w:pPr>
      <w:r w:rsidRPr="00D4443D">
        <w:rPr>
          <w:sz w:val="18"/>
          <w:szCs w:val="18"/>
          <w:lang w:val="ru-RU"/>
        </w:rPr>
        <w:t>ПОСТАНОВИЛ:</w:t>
      </w:r>
    </w:p>
    <w:p w:rsidR="00061327" w:rsidRPr="00D4443D" w:rsidP="00061327">
      <w:pPr>
        <w:pStyle w:val="NoSpacing"/>
        <w:ind w:firstLine="709"/>
        <w:jc w:val="both"/>
        <w:rPr>
          <w:sz w:val="18"/>
          <w:szCs w:val="18"/>
          <w:lang w:val="ru-RU"/>
        </w:rPr>
      </w:pPr>
      <w:r w:rsidRPr="00D4443D">
        <w:rPr>
          <w:sz w:val="18"/>
          <w:szCs w:val="18"/>
          <w:lang w:val="ru-RU"/>
        </w:rPr>
        <w:t>Кудинова С.А. освободить 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061327" w:rsidRPr="00D4443D" w:rsidP="00061327">
      <w:pPr>
        <w:pStyle w:val="NoSpacing"/>
        <w:ind w:firstLine="709"/>
        <w:jc w:val="both"/>
        <w:rPr>
          <w:sz w:val="18"/>
          <w:szCs w:val="18"/>
          <w:lang w:val="ru-RU"/>
        </w:rPr>
      </w:pPr>
      <w:r w:rsidRPr="00D4443D">
        <w:rPr>
          <w:sz w:val="18"/>
          <w:szCs w:val="18"/>
          <w:lang w:val="ru-RU"/>
        </w:rPr>
        <w:t>Производство по делу об административном правонарушении, предусмотренном ч. 2 ст. 12.27 Кодекса Российской Федерации об административных правонарушениях, в отношении Кудинова С.А. – прекратить.</w:t>
      </w:r>
    </w:p>
    <w:p w:rsidR="00506D40" w:rsidRPr="00D4443D" w:rsidP="00506D40">
      <w:pPr>
        <w:pStyle w:val="NoSpacing"/>
        <w:ind w:firstLine="709"/>
        <w:jc w:val="both"/>
        <w:rPr>
          <w:sz w:val="18"/>
          <w:szCs w:val="18"/>
          <w:lang w:val="ru-RU" w:eastAsia="ru-RU"/>
        </w:rPr>
      </w:pPr>
      <w:r w:rsidRPr="00D4443D">
        <w:rPr>
          <w:sz w:val="18"/>
          <w:szCs w:val="18"/>
          <w:lang w:val="ru-RU" w:eastAsia="ru-RU"/>
        </w:rPr>
        <w:t>Постановление может быть обжаловано в Центральный  районный суд города Симферополя Республики Крым через мирового судью судебного участка № 17 Центрального судебного района города Симферополя в течение 10 суток со дня вручения или получения копии постановления.</w:t>
      </w:r>
    </w:p>
    <w:p w:rsidR="00506D40" w:rsidRPr="00D4443D" w:rsidP="00506D40">
      <w:pPr>
        <w:pStyle w:val="NoSpacing"/>
        <w:ind w:firstLine="709"/>
        <w:jc w:val="both"/>
        <w:rPr>
          <w:sz w:val="18"/>
          <w:szCs w:val="18"/>
          <w:lang w:val="ru-RU" w:eastAsia="ru-RU"/>
        </w:rPr>
      </w:pPr>
    </w:p>
    <w:p w:rsidR="00506D40" w:rsidRPr="00D4443D" w:rsidP="00D4443D">
      <w:pPr>
        <w:pStyle w:val="NoSpacing"/>
        <w:jc w:val="both"/>
        <w:rPr>
          <w:sz w:val="18"/>
          <w:szCs w:val="18"/>
          <w:lang w:val="ru-RU"/>
        </w:rPr>
      </w:pPr>
      <w:r>
        <w:rPr>
          <w:sz w:val="18"/>
          <w:szCs w:val="18"/>
          <w:lang w:val="ru-RU" w:eastAsia="ru-RU"/>
        </w:rPr>
        <w:t xml:space="preserve">             </w:t>
      </w:r>
      <w:r w:rsidRPr="00D4443D" w:rsidR="00E00BF3">
        <w:rPr>
          <w:sz w:val="18"/>
          <w:szCs w:val="18"/>
          <w:lang w:val="ru-RU" w:eastAsia="ru-RU"/>
        </w:rPr>
        <w:t>Мировой судья</w:t>
      </w:r>
      <w:r w:rsidRPr="00D4443D" w:rsidR="00E00BF3">
        <w:rPr>
          <w:sz w:val="18"/>
          <w:szCs w:val="18"/>
          <w:lang w:val="ru-RU" w:eastAsia="ru-RU"/>
        </w:rPr>
        <w:tab/>
      </w:r>
      <w:r w:rsidRPr="00D4443D" w:rsidR="00E00BF3">
        <w:rPr>
          <w:sz w:val="18"/>
          <w:szCs w:val="18"/>
          <w:lang w:val="ru-RU" w:eastAsia="ru-RU"/>
        </w:rPr>
        <w:tab/>
      </w:r>
      <w:r w:rsidRPr="00D4443D" w:rsidR="00E00BF3">
        <w:rPr>
          <w:sz w:val="18"/>
          <w:szCs w:val="18"/>
          <w:lang w:val="ru-RU" w:eastAsia="ru-RU"/>
        </w:rPr>
        <w:tab/>
      </w:r>
      <w:r w:rsidRPr="00D4443D" w:rsidR="00E00BF3">
        <w:rPr>
          <w:sz w:val="18"/>
          <w:szCs w:val="18"/>
          <w:lang w:val="ru-RU" w:eastAsia="ru-RU"/>
        </w:rPr>
        <w:tab/>
      </w:r>
      <w:r w:rsidRPr="00D4443D" w:rsidR="00E00BF3">
        <w:rPr>
          <w:sz w:val="18"/>
          <w:szCs w:val="18"/>
          <w:lang w:val="ru-RU" w:eastAsia="ru-RU"/>
        </w:rPr>
        <w:tab/>
      </w:r>
      <w:r w:rsidRPr="00D4443D" w:rsidR="00E00BF3">
        <w:rPr>
          <w:sz w:val="18"/>
          <w:szCs w:val="18"/>
          <w:lang w:val="ru-RU" w:eastAsia="ru-RU"/>
        </w:rPr>
        <w:tab/>
      </w:r>
      <w:r w:rsidRPr="00D4443D" w:rsidR="00E00BF3">
        <w:rPr>
          <w:sz w:val="18"/>
          <w:szCs w:val="18"/>
          <w:lang w:val="ru-RU" w:eastAsia="ru-RU"/>
        </w:rPr>
        <w:tab/>
        <w:t xml:space="preserve">А.Л. </w:t>
      </w:r>
      <w:r w:rsidRPr="00D4443D" w:rsidR="00E00BF3">
        <w:rPr>
          <w:sz w:val="18"/>
          <w:szCs w:val="18"/>
          <w:lang w:val="ru-RU" w:eastAsia="ru-RU"/>
        </w:rPr>
        <w:t>Тоскина</w:t>
      </w:r>
      <w:r w:rsidRPr="00D4443D" w:rsidR="00E00BF3">
        <w:rPr>
          <w:sz w:val="18"/>
          <w:szCs w:val="18"/>
          <w:lang w:val="ru-RU"/>
        </w:rPr>
        <w:t xml:space="preserve">              </w:t>
      </w:r>
    </w:p>
    <w:sectPr w:rsidSect="00E81615">
      <w:footerReference w:type="even" r:id="rId4"/>
      <w:footerReference w:type="default" r:id="rId5"/>
      <w:pgSz w:w="11906" w:h="16838"/>
      <w:pgMar w:top="993" w:right="849" w:bottom="993"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31"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7531"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531"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4FF">
      <w:rPr>
        <w:rStyle w:val="PageNumber"/>
        <w:noProof/>
      </w:rPr>
      <w:t>1</w:t>
    </w:r>
    <w:r>
      <w:rPr>
        <w:rStyle w:val="PageNumber"/>
      </w:rPr>
      <w:fldChar w:fldCharType="end"/>
    </w:r>
  </w:p>
  <w:p w:rsidR="00A97531"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40"/>
    <w:rsid w:val="00061327"/>
    <w:rsid w:val="002C5A43"/>
    <w:rsid w:val="00326552"/>
    <w:rsid w:val="00422A52"/>
    <w:rsid w:val="004F2856"/>
    <w:rsid w:val="00506D40"/>
    <w:rsid w:val="005B2228"/>
    <w:rsid w:val="009C2C85"/>
    <w:rsid w:val="00A07BF0"/>
    <w:rsid w:val="00A104FF"/>
    <w:rsid w:val="00A97531"/>
    <w:rsid w:val="00B30DCE"/>
    <w:rsid w:val="00C545F8"/>
    <w:rsid w:val="00D4443D"/>
    <w:rsid w:val="00E00BF3"/>
    <w:rsid w:val="00F271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40"/>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506D40"/>
    <w:pPr>
      <w:tabs>
        <w:tab w:val="center" w:pos="4677"/>
        <w:tab w:val="right" w:pos="9355"/>
      </w:tabs>
    </w:pPr>
  </w:style>
  <w:style w:type="character" w:customStyle="1" w:styleId="a">
    <w:name w:val="Нижний колонтитул Знак"/>
    <w:basedOn w:val="DefaultParagraphFont"/>
    <w:link w:val="Footer"/>
    <w:rsid w:val="00506D40"/>
    <w:rPr>
      <w:rFonts w:ascii="Times New Roman" w:eastAsia="Times New Roman" w:hAnsi="Times New Roman" w:cs="Times New Roman"/>
      <w:sz w:val="24"/>
      <w:szCs w:val="24"/>
      <w:lang w:val="uk-UA" w:eastAsia="uk-UA"/>
    </w:rPr>
  </w:style>
  <w:style w:type="character" w:styleId="PageNumber">
    <w:name w:val="page number"/>
    <w:basedOn w:val="DefaultParagraphFont"/>
    <w:rsid w:val="00506D40"/>
  </w:style>
  <w:style w:type="paragraph" w:styleId="NoSpacing">
    <w:name w:val="No Spacing"/>
    <w:uiPriority w:val="1"/>
    <w:qFormat/>
    <w:rsid w:val="00506D40"/>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