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8007F" w:rsidRPr="004B3163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№05-</w:t>
      </w:r>
      <w:r w:rsidR="00D56135">
        <w:rPr>
          <w:rFonts w:ascii="Times New Roman" w:hAnsi="Times New Roman" w:cs="Times New Roman"/>
          <w:sz w:val="27"/>
          <w:szCs w:val="27"/>
        </w:rPr>
        <w:t>0</w:t>
      </w:r>
      <w:r w:rsidR="008647A0">
        <w:rPr>
          <w:rFonts w:ascii="Times New Roman" w:hAnsi="Times New Roman" w:cs="Times New Roman"/>
          <w:sz w:val="27"/>
          <w:szCs w:val="27"/>
        </w:rPr>
        <w:t>2</w:t>
      </w:r>
      <w:r w:rsidR="0012169F">
        <w:rPr>
          <w:rFonts w:ascii="Times New Roman" w:hAnsi="Times New Roman" w:cs="Times New Roman"/>
          <w:sz w:val="27"/>
          <w:szCs w:val="27"/>
        </w:rPr>
        <w:t>32</w:t>
      </w:r>
      <w:r w:rsidRPr="004B3163">
        <w:rPr>
          <w:rFonts w:ascii="Times New Roman" w:hAnsi="Times New Roman" w:cs="Times New Roman"/>
          <w:sz w:val="27"/>
          <w:szCs w:val="27"/>
        </w:rPr>
        <w:t>/17/202</w:t>
      </w:r>
      <w:r w:rsidR="00273EB9">
        <w:rPr>
          <w:rFonts w:ascii="Times New Roman" w:hAnsi="Times New Roman" w:cs="Times New Roman"/>
          <w:sz w:val="27"/>
          <w:szCs w:val="27"/>
        </w:rPr>
        <w:t>6</w:t>
      </w:r>
    </w:p>
    <w:p w:rsidR="00C8007F" w:rsidRPr="004B3163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 xml:space="preserve">                                        ПОСТАНОВЛЕНИЕ</w:t>
      </w:r>
    </w:p>
    <w:p w:rsidR="00C8007F" w:rsidRPr="004B3163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20</w:t>
      </w:r>
      <w:r w:rsidR="00A4601B">
        <w:rPr>
          <w:rFonts w:ascii="Times New Roman" w:hAnsi="Times New Roman" w:cs="Times New Roman"/>
          <w:sz w:val="27"/>
          <w:szCs w:val="27"/>
        </w:rPr>
        <w:t xml:space="preserve"> ию</w:t>
      </w:r>
      <w:r w:rsidR="008647A0">
        <w:rPr>
          <w:rFonts w:ascii="Times New Roman" w:hAnsi="Times New Roman" w:cs="Times New Roman"/>
          <w:sz w:val="27"/>
          <w:szCs w:val="27"/>
        </w:rPr>
        <w:t>л</w:t>
      </w:r>
      <w:r w:rsidR="00A4601B">
        <w:rPr>
          <w:rFonts w:ascii="Times New Roman" w:hAnsi="Times New Roman" w:cs="Times New Roman"/>
          <w:sz w:val="27"/>
          <w:szCs w:val="27"/>
        </w:rPr>
        <w:t>я</w:t>
      </w:r>
      <w:r w:rsidR="00273EB9">
        <w:rPr>
          <w:rFonts w:ascii="Times New Roman" w:hAnsi="Times New Roman" w:cs="Times New Roman"/>
          <w:sz w:val="27"/>
          <w:szCs w:val="27"/>
        </w:rPr>
        <w:t xml:space="preserve"> 2026</w:t>
      </w:r>
      <w:r w:rsidRPr="004B3163">
        <w:rPr>
          <w:rFonts w:ascii="Times New Roman" w:hAnsi="Times New Roman" w:cs="Times New Roman"/>
          <w:sz w:val="27"/>
          <w:szCs w:val="27"/>
        </w:rPr>
        <w:t xml:space="preserve"> года                                                    г. Симферополь                  </w:t>
      </w:r>
    </w:p>
    <w:p w:rsidR="00C8007F" w:rsidRPr="004B3163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C8007F" w:rsidRPr="004B3163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273EB9" w:rsidR="00273EB9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4B3163">
        <w:rPr>
          <w:rFonts w:ascii="Times New Roman" w:hAnsi="Times New Roman" w:cs="Times New Roman"/>
          <w:sz w:val="27"/>
          <w:szCs w:val="27"/>
        </w:rPr>
        <w:t>) Республики Крым Тоскина А.Л.,</w:t>
      </w:r>
    </w:p>
    <w:p w:rsidR="00C8007F" w:rsidRPr="004B3163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>рассмотрев в помещении судебного участка (г. Симферополь, ул. Крымских партизан, 3а) дело об административном правонарушении в отношении</w:t>
      </w:r>
      <w:r w:rsidR="006A0304">
        <w:rPr>
          <w:rFonts w:ascii="Times New Roman" w:hAnsi="Times New Roman" w:cs="Times New Roman"/>
          <w:sz w:val="27"/>
          <w:szCs w:val="27"/>
        </w:rPr>
        <w:t>:</w:t>
      </w:r>
      <w:r w:rsidRPr="004B316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5421A" w:rsidRPr="004B3163" w:rsidP="0025421A">
      <w:pPr>
        <w:spacing w:after="0" w:line="240" w:lineRule="auto"/>
        <w:ind w:left="1985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Шилина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1415A4">
        <w:rPr>
          <w:rFonts w:ascii="Times New Roman" w:hAnsi="Times New Roman" w:cs="Times New Roman"/>
          <w:sz w:val="27"/>
          <w:szCs w:val="27"/>
        </w:rPr>
        <w:t>Н.М.</w:t>
      </w:r>
      <w:r w:rsidR="00A26622">
        <w:rPr>
          <w:rFonts w:ascii="Times New Roman" w:hAnsi="Times New Roman" w:cs="Times New Roman"/>
          <w:sz w:val="27"/>
          <w:szCs w:val="27"/>
        </w:rPr>
        <w:t xml:space="preserve">, </w:t>
      </w:r>
      <w:r w:rsidR="001415A4">
        <w:rPr>
          <w:sz w:val="27"/>
          <w:szCs w:val="27"/>
        </w:rPr>
        <w:t>«данные изъяты»</w:t>
      </w:r>
      <w:r w:rsidRPr="004B3163">
        <w:rPr>
          <w:rFonts w:ascii="Times New Roman" w:hAnsi="Times New Roman" w:cs="Times New Roman"/>
          <w:sz w:val="27"/>
          <w:szCs w:val="27"/>
        </w:rPr>
        <w:t>,</w:t>
      </w:r>
    </w:p>
    <w:p w:rsidR="0025421A" w:rsidRPr="004B3163" w:rsidP="002542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>по признакам состава правонарушения, предусмотренного ч. 1 ст. 12.26 Кодекса Российской Федерации об административных пра</w:t>
      </w:r>
      <w:r w:rsidRPr="004B3163">
        <w:rPr>
          <w:rFonts w:ascii="Times New Roman" w:hAnsi="Times New Roman" w:cs="Times New Roman"/>
          <w:sz w:val="27"/>
          <w:szCs w:val="27"/>
        </w:rPr>
        <w:t>вонарушениях</w:t>
      </w:r>
    </w:p>
    <w:p w:rsidR="0025421A" w:rsidRPr="004B3163" w:rsidP="0025421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>УСТАНОВИЛ</w:t>
      </w:r>
    </w:p>
    <w:p w:rsidR="0025421A" w:rsidRPr="004B3163" w:rsidP="002542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Шилин Н.М.</w:t>
      </w:r>
      <w:r w:rsidR="00273EB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04.06</w:t>
      </w:r>
      <w:r w:rsidR="00A26622">
        <w:rPr>
          <w:rFonts w:ascii="Times New Roman" w:hAnsi="Times New Roman" w:cs="Times New Roman"/>
          <w:sz w:val="27"/>
          <w:szCs w:val="27"/>
        </w:rPr>
        <w:t>.2026</w:t>
      </w:r>
      <w:r w:rsidR="00EE1977">
        <w:rPr>
          <w:rFonts w:ascii="Times New Roman" w:hAnsi="Times New Roman" w:cs="Times New Roman"/>
          <w:sz w:val="27"/>
          <w:szCs w:val="27"/>
        </w:rPr>
        <w:t xml:space="preserve"> </w:t>
      </w:r>
      <w:r w:rsidR="005C20E1">
        <w:rPr>
          <w:rFonts w:ascii="Times New Roman" w:hAnsi="Times New Roman" w:cs="Times New Roman"/>
          <w:sz w:val="27"/>
          <w:szCs w:val="27"/>
        </w:rPr>
        <w:t xml:space="preserve">на автодороге </w:t>
      </w:r>
      <w:r w:rsidR="00FB399D">
        <w:rPr>
          <w:rFonts w:ascii="Times New Roman" w:hAnsi="Times New Roman" w:cs="Times New Roman"/>
          <w:sz w:val="27"/>
          <w:szCs w:val="27"/>
        </w:rPr>
        <w:t xml:space="preserve">граница с Херсонской областью - </w:t>
      </w:r>
      <w:r w:rsidR="001415A4">
        <w:rPr>
          <w:sz w:val="27"/>
          <w:szCs w:val="27"/>
        </w:rPr>
        <w:t>«данные изъяты»</w:t>
      </w:r>
      <w:r w:rsidR="005C20E1">
        <w:rPr>
          <w:rFonts w:ascii="Times New Roman" w:hAnsi="Times New Roman" w:cs="Times New Roman"/>
          <w:sz w:val="27"/>
          <w:szCs w:val="27"/>
        </w:rPr>
        <w:t>.,</w:t>
      </w:r>
      <w:r w:rsidR="008908E5">
        <w:rPr>
          <w:rFonts w:ascii="Times New Roman" w:hAnsi="Times New Roman" w:cs="Times New Roman"/>
          <w:sz w:val="27"/>
          <w:szCs w:val="27"/>
        </w:rPr>
        <w:t xml:space="preserve"> </w:t>
      </w:r>
      <w:r w:rsidRPr="004B3163">
        <w:rPr>
          <w:rFonts w:ascii="Times New Roman" w:hAnsi="Times New Roman" w:cs="Times New Roman"/>
          <w:sz w:val="27"/>
          <w:szCs w:val="27"/>
        </w:rPr>
        <w:t xml:space="preserve">управляя транспортным средством </w:t>
      </w:r>
      <w:r w:rsidR="001447E2">
        <w:rPr>
          <w:rFonts w:ascii="Times New Roman" w:hAnsi="Times New Roman" w:cs="Times New Roman"/>
          <w:sz w:val="27"/>
          <w:szCs w:val="27"/>
        </w:rPr>
        <w:t xml:space="preserve">– </w:t>
      </w:r>
      <w:r w:rsidR="004E2FEC">
        <w:rPr>
          <w:rFonts w:ascii="Times New Roman" w:hAnsi="Times New Roman" w:cs="Times New Roman"/>
          <w:sz w:val="27"/>
          <w:szCs w:val="27"/>
        </w:rPr>
        <w:t>автомобилем</w:t>
      </w:r>
      <w:r w:rsidR="001447E2">
        <w:rPr>
          <w:rFonts w:ascii="Times New Roman" w:hAnsi="Times New Roman" w:cs="Times New Roman"/>
          <w:sz w:val="27"/>
          <w:szCs w:val="27"/>
        </w:rPr>
        <w:t xml:space="preserve"> </w:t>
      </w:r>
      <w:r w:rsidR="001415A4">
        <w:rPr>
          <w:sz w:val="27"/>
          <w:szCs w:val="27"/>
        </w:rPr>
        <w:t>«данные изъяты»</w:t>
      </w:r>
      <w:r w:rsidR="001447E2">
        <w:rPr>
          <w:rFonts w:ascii="Times New Roman" w:hAnsi="Times New Roman" w:cs="Times New Roman"/>
          <w:sz w:val="27"/>
          <w:szCs w:val="27"/>
        </w:rPr>
        <w:t xml:space="preserve">, </w:t>
      </w:r>
      <w:r w:rsidRPr="004B3163">
        <w:rPr>
          <w:rFonts w:ascii="Times New Roman" w:hAnsi="Times New Roman" w:cs="Times New Roman"/>
          <w:sz w:val="27"/>
          <w:szCs w:val="27"/>
        </w:rPr>
        <w:t xml:space="preserve">с признаками </w:t>
      </w:r>
      <w:r w:rsidRPr="004B3163">
        <w:rPr>
          <w:rFonts w:ascii="Times New Roman" w:hAnsi="Times New Roman" w:cs="Times New Roman"/>
          <w:sz w:val="27"/>
          <w:szCs w:val="27"/>
        </w:rPr>
        <w:t>опьянения:</w:t>
      </w:r>
      <w:r w:rsidR="0021570F">
        <w:rPr>
          <w:rFonts w:ascii="Times New Roman" w:hAnsi="Times New Roman" w:cs="Times New Roman"/>
          <w:sz w:val="27"/>
          <w:szCs w:val="27"/>
        </w:rPr>
        <w:t xml:space="preserve"> </w:t>
      </w:r>
      <w:r w:rsidR="005C20E1">
        <w:rPr>
          <w:rFonts w:ascii="Times New Roman" w:hAnsi="Times New Roman" w:cs="Times New Roman"/>
          <w:sz w:val="27"/>
          <w:szCs w:val="27"/>
        </w:rPr>
        <w:t>резкое изменение окраски кожных покровов лица</w:t>
      </w:r>
      <w:r w:rsidR="00EF2F67">
        <w:rPr>
          <w:rFonts w:ascii="Times New Roman" w:hAnsi="Times New Roman" w:cs="Times New Roman"/>
          <w:sz w:val="27"/>
          <w:szCs w:val="27"/>
        </w:rPr>
        <w:t xml:space="preserve">, </w:t>
      </w:r>
      <w:r w:rsidRPr="004B3163">
        <w:rPr>
          <w:rFonts w:ascii="Times New Roman" w:hAnsi="Times New Roman" w:cs="Times New Roman"/>
          <w:sz w:val="27"/>
          <w:szCs w:val="27"/>
        </w:rPr>
        <w:t xml:space="preserve">в </w:t>
      </w:r>
      <w:r w:rsidR="00A26622">
        <w:rPr>
          <w:rFonts w:ascii="Times New Roman" w:hAnsi="Times New Roman" w:cs="Times New Roman"/>
          <w:sz w:val="27"/>
          <w:szCs w:val="27"/>
        </w:rPr>
        <w:t>1</w:t>
      </w:r>
      <w:r w:rsidR="005C20E1">
        <w:rPr>
          <w:rFonts w:ascii="Times New Roman" w:hAnsi="Times New Roman" w:cs="Times New Roman"/>
          <w:sz w:val="27"/>
          <w:szCs w:val="27"/>
        </w:rPr>
        <w:t>2</w:t>
      </w:r>
      <w:r w:rsidR="00AC73C6">
        <w:rPr>
          <w:rFonts w:ascii="Times New Roman" w:hAnsi="Times New Roman" w:cs="Times New Roman"/>
          <w:sz w:val="27"/>
          <w:szCs w:val="27"/>
        </w:rPr>
        <w:t xml:space="preserve"> час</w:t>
      </w:r>
      <w:r w:rsidR="00A26622">
        <w:rPr>
          <w:rFonts w:ascii="Times New Roman" w:hAnsi="Times New Roman" w:cs="Times New Roman"/>
          <w:sz w:val="27"/>
          <w:szCs w:val="27"/>
        </w:rPr>
        <w:t>ов</w:t>
      </w:r>
      <w:r w:rsidR="00AC73C6">
        <w:rPr>
          <w:rFonts w:ascii="Times New Roman" w:hAnsi="Times New Roman" w:cs="Times New Roman"/>
          <w:sz w:val="27"/>
          <w:szCs w:val="27"/>
        </w:rPr>
        <w:t xml:space="preserve"> </w:t>
      </w:r>
      <w:r w:rsidR="005C20E1">
        <w:rPr>
          <w:rFonts w:ascii="Times New Roman" w:hAnsi="Times New Roman" w:cs="Times New Roman"/>
          <w:sz w:val="27"/>
          <w:szCs w:val="27"/>
        </w:rPr>
        <w:t>40</w:t>
      </w:r>
      <w:r w:rsidR="00AC73C6">
        <w:rPr>
          <w:rFonts w:ascii="Times New Roman" w:hAnsi="Times New Roman" w:cs="Times New Roman"/>
          <w:sz w:val="27"/>
          <w:szCs w:val="27"/>
        </w:rPr>
        <w:t xml:space="preserve"> минут</w:t>
      </w:r>
      <w:r w:rsidRPr="004B3163">
        <w:rPr>
          <w:rFonts w:ascii="Times New Roman" w:hAnsi="Times New Roman" w:cs="Times New Roman"/>
          <w:sz w:val="27"/>
          <w:szCs w:val="27"/>
        </w:rPr>
        <w:t xml:space="preserve"> не выполнил законное требование уполномоченного должностного лица о прохождении медицинского освидетельствования на состояние опьянения, чем нарушил п. 2.3.2 Правил дорожного движения Российской Федерации, утверждённых Постановлением Правительства Российс</w:t>
      </w:r>
      <w:r w:rsidRPr="004B3163">
        <w:rPr>
          <w:rFonts w:ascii="Times New Roman" w:hAnsi="Times New Roman" w:cs="Times New Roman"/>
          <w:sz w:val="27"/>
          <w:szCs w:val="27"/>
        </w:rPr>
        <w:t>кой Федерации от 23.10.1993 №1090.</w:t>
      </w:r>
    </w:p>
    <w:p w:rsidR="0025421A" w:rsidP="002542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Шилин Н.М. </w:t>
      </w:r>
      <w:r w:rsidRPr="004B3163">
        <w:rPr>
          <w:rFonts w:ascii="Times New Roman" w:hAnsi="Times New Roman" w:cs="Times New Roman"/>
          <w:sz w:val="27"/>
          <w:szCs w:val="27"/>
        </w:rPr>
        <w:t>не явился, о времени и месте рассмотрения дела уведомлен надлежащим образом</w:t>
      </w:r>
      <w:r w:rsidR="00A26622">
        <w:rPr>
          <w:rFonts w:ascii="Times New Roman" w:hAnsi="Times New Roman" w:cs="Times New Roman"/>
          <w:sz w:val="27"/>
          <w:szCs w:val="27"/>
        </w:rPr>
        <w:t>, о причинах неявки не сообщил</w:t>
      </w:r>
      <w:r w:rsidRPr="004B3163">
        <w:rPr>
          <w:rFonts w:ascii="Times New Roman" w:hAnsi="Times New Roman" w:cs="Times New Roman"/>
          <w:sz w:val="27"/>
          <w:szCs w:val="27"/>
        </w:rPr>
        <w:t>.</w:t>
      </w:r>
    </w:p>
    <w:p w:rsidR="00374E85" w:rsidP="002542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B3163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 по д</w:t>
      </w:r>
      <w:r w:rsidRPr="004B3163">
        <w:rPr>
          <w:rFonts w:ascii="Times New Roman" w:hAnsi="Times New Roman" w:cs="Times New Roman"/>
          <w:sz w:val="27"/>
          <w:szCs w:val="27"/>
        </w:rPr>
        <w:t xml:space="preserve">елу об </w:t>
      </w:r>
      <w:r w:rsidR="004E2FEC">
        <w:rPr>
          <w:rFonts w:ascii="Times New Roman" w:hAnsi="Times New Roman" w:cs="Times New Roman"/>
          <w:sz w:val="27"/>
          <w:szCs w:val="27"/>
        </w:rPr>
        <w:t>административном правонарушении</w:t>
      </w:r>
      <w:r w:rsidR="004E1BB8">
        <w:rPr>
          <w:rFonts w:ascii="Times New Roman" w:hAnsi="Times New Roman" w:cs="Times New Roman"/>
          <w:sz w:val="27"/>
          <w:szCs w:val="27"/>
        </w:rPr>
        <w:t>,</w:t>
      </w:r>
      <w:r w:rsidRPr="004B3163">
        <w:rPr>
          <w:rFonts w:ascii="Times New Roman" w:hAnsi="Times New Roman" w:cs="Times New Roman"/>
          <w:sz w:val="27"/>
          <w:szCs w:val="27"/>
        </w:rPr>
        <w:t xml:space="preserve"> считаю возможным рассмотреть дело в </w:t>
      </w:r>
      <w:r w:rsidR="0021570F">
        <w:rPr>
          <w:rFonts w:ascii="Times New Roman" w:hAnsi="Times New Roman" w:cs="Times New Roman"/>
          <w:sz w:val="27"/>
          <w:szCs w:val="27"/>
        </w:rPr>
        <w:t xml:space="preserve">его </w:t>
      </w:r>
      <w:r w:rsidRPr="004B3163">
        <w:rPr>
          <w:rFonts w:ascii="Times New Roman" w:hAnsi="Times New Roman" w:cs="Times New Roman"/>
          <w:sz w:val="27"/>
          <w:szCs w:val="27"/>
        </w:rPr>
        <w:t>отсутствие</w:t>
      </w:r>
      <w:r w:rsidRPr="00EF2F67" w:rsidR="00EF2F67">
        <w:rPr>
          <w:rFonts w:ascii="Times New Roman" w:hAnsi="Times New Roman" w:cs="Times New Roman"/>
          <w:sz w:val="27"/>
          <w:szCs w:val="27"/>
        </w:rPr>
        <w:t>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EF2F67" w:rsidP="00C769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п. 2.3.2 Правил дорожного движения Российской Федерации, утверждённых Постановлением Правительства Российс</w:t>
      </w:r>
      <w:r>
        <w:rPr>
          <w:rFonts w:ascii="Times New Roman" w:hAnsi="Times New Roman" w:cs="Times New Roman"/>
          <w:sz w:val="27"/>
          <w:szCs w:val="27"/>
        </w:rPr>
        <w:t>кой Федерации от 23.10.1993 №1090,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</w:t>
      </w:r>
      <w:r>
        <w:rPr>
          <w:rFonts w:ascii="Times New Roman" w:hAnsi="Times New Roman" w:cs="Times New Roman"/>
          <w:sz w:val="27"/>
          <w:szCs w:val="27"/>
        </w:rPr>
        <w:t>яние алкогольного опьянения и медицинское освидетельствование на состояние опьянения.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</w:t>
      </w:r>
      <w:r>
        <w:rPr>
          <w:rFonts w:ascii="Times New Roman" w:hAnsi="Times New Roman" w:cs="Times New Roman"/>
          <w:sz w:val="27"/>
          <w:szCs w:val="27"/>
        </w:rPr>
        <w:t xml:space="preserve"> образует объективную сторону состава административного правонарушения, предусмотренного ч. 1 ст. 12.26 Кодекса Российской Федерации об административных правонарушениях.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силу ч. 1.1 ст. 27.12 Кодекса Российской Федерации об административных правонарушени</w:t>
      </w:r>
      <w:r>
        <w:rPr>
          <w:rFonts w:ascii="Times New Roman" w:hAnsi="Times New Roman" w:cs="Times New Roman"/>
          <w:sz w:val="27"/>
          <w:szCs w:val="27"/>
        </w:rPr>
        <w:t xml:space="preserve">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</w:t>
      </w:r>
      <w:r>
        <w:rPr>
          <w:rFonts w:ascii="Times New Roman" w:hAnsi="Times New Roman" w:cs="Times New Roman"/>
          <w:sz w:val="27"/>
          <w:szCs w:val="27"/>
        </w:rPr>
        <w:t>опьянения в соответ</w:t>
      </w:r>
      <w:r>
        <w:rPr>
          <w:rFonts w:ascii="Times New Roman" w:hAnsi="Times New Roman" w:cs="Times New Roman"/>
          <w:sz w:val="27"/>
          <w:szCs w:val="27"/>
        </w:rPr>
        <w:t>ствии с ч. 6 данной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</w:t>
      </w:r>
      <w:r>
        <w:rPr>
          <w:rFonts w:ascii="Times New Roman" w:hAnsi="Times New Roman" w:cs="Times New Roman"/>
          <w:sz w:val="27"/>
          <w:szCs w:val="27"/>
        </w:rPr>
        <w:t>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(ч. 6 ст. 27.12 Кодекса Российской Федерации об административны</w:t>
      </w:r>
      <w:r>
        <w:rPr>
          <w:rFonts w:ascii="Times New Roman" w:hAnsi="Times New Roman" w:cs="Times New Roman"/>
          <w:sz w:val="27"/>
          <w:szCs w:val="27"/>
        </w:rPr>
        <w:t>х правонарушениях).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Порядок направления на медицинское освидетельствование на состояние опьянения установлен разделом III «Правил освидетельствования на состояние алкогольного опьянения и оформления его результатов, направления на медицинское </w:t>
      </w:r>
      <w:r>
        <w:rPr>
          <w:rFonts w:ascii="Times New Roman" w:hAnsi="Times New Roman" w:cs="Times New Roman"/>
          <w:sz w:val="27"/>
          <w:szCs w:val="27"/>
        </w:rPr>
        <w:t>освидетельствование на состояние опьянения», утвержденных постановлением Правительства Российской Федерации от 21.10.2022 №1882 (далее - Правила № 1882).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Так, в силу пункта 2 указанных Правил достаточными основаниями полагать, что водитель транспортного </w:t>
      </w:r>
      <w:r>
        <w:rPr>
          <w:rFonts w:ascii="Times New Roman" w:hAnsi="Times New Roman" w:cs="Times New Roman"/>
          <w:sz w:val="27"/>
          <w:szCs w:val="27"/>
        </w:rPr>
        <w:t>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со</w:t>
      </w:r>
      <w:r>
        <w:rPr>
          <w:rFonts w:ascii="Times New Roman" w:hAnsi="Times New Roman" w:cs="Times New Roman"/>
          <w:sz w:val="27"/>
          <w:szCs w:val="27"/>
        </w:rPr>
        <w:t>ответствии с пунктом 8 Правил №1882 направлению на медицинское 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</w:t>
      </w:r>
      <w:r>
        <w:rPr>
          <w:rFonts w:ascii="Times New Roman" w:hAnsi="Times New Roman" w:cs="Times New Roman"/>
          <w:sz w:val="27"/>
          <w:szCs w:val="27"/>
        </w:rPr>
        <w:t>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</w:t>
      </w:r>
      <w:r>
        <w:rPr>
          <w:rFonts w:ascii="Times New Roman" w:hAnsi="Times New Roman" w:cs="Times New Roman"/>
          <w:sz w:val="27"/>
          <w:szCs w:val="27"/>
        </w:rPr>
        <w:t>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Таким образом, для привлечения виновного лица к административной ответственности, предусмотренной ч. 1 ст. 12.26 Кодекса Российской Федерации об административных правонарушениях, правовое значение имеет факт отказа лица, в отношении которого ведется про</w:t>
      </w:r>
      <w:r>
        <w:rPr>
          <w:rFonts w:ascii="Times New Roman" w:hAnsi="Times New Roman" w:cs="Times New Roman"/>
          <w:sz w:val="27"/>
          <w:szCs w:val="27"/>
        </w:rPr>
        <w:t xml:space="preserve">изводство по делу об административном правонарушении, от прохождения медицинского освидетельствование на состояние опьянения. При этом юридически значимыми обстоятельствами, подлежащими дозваниванию при рассмотрении дела, являются: управление транспортным </w:t>
      </w:r>
      <w:r>
        <w:rPr>
          <w:rFonts w:ascii="Times New Roman" w:hAnsi="Times New Roman" w:cs="Times New Roman"/>
          <w:sz w:val="27"/>
          <w:szCs w:val="27"/>
        </w:rPr>
        <w:t>средством лицом, в отношении которого ведется производство по делу об административном правонарушении, с признаками опьянения, наличие законных оснований для направления данного лица для прохождения медицинского освидетельствования на состояние опьянения и</w:t>
      </w:r>
      <w:r>
        <w:rPr>
          <w:rFonts w:ascii="Times New Roman" w:hAnsi="Times New Roman" w:cs="Times New Roman"/>
          <w:sz w:val="27"/>
          <w:szCs w:val="27"/>
        </w:rPr>
        <w:t xml:space="preserve"> отказ последнего от его прохождения.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судебном заседании установлено, что 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Шилин Н.М. 04.06.2026 на автодороге </w:t>
      </w:r>
      <w:r w:rsidRPr="00FB399D" w:rsidR="00FB399D">
        <w:rPr>
          <w:rFonts w:ascii="Times New Roman" w:hAnsi="Times New Roman" w:cs="Times New Roman"/>
          <w:sz w:val="27"/>
          <w:szCs w:val="27"/>
        </w:rPr>
        <w:t xml:space="preserve">граница с Херсонской областью - Симферополь - </w:t>
      </w:r>
      <w:r w:rsidR="001415A4">
        <w:rPr>
          <w:sz w:val="27"/>
          <w:szCs w:val="27"/>
        </w:rPr>
        <w:t>«данные изъяты»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, 206 км., управляя транспортным средством – автомобилем </w:t>
      </w:r>
      <w:r w:rsidR="001415A4">
        <w:rPr>
          <w:sz w:val="27"/>
          <w:szCs w:val="27"/>
        </w:rPr>
        <w:t xml:space="preserve">«данные изъяты» 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с признаками опьянения: резкое изменение окраски кожных покровов лица, </w:t>
      </w:r>
      <w:r w:rsidR="00C7692F">
        <w:rPr>
          <w:rFonts w:ascii="Times New Roman" w:hAnsi="Times New Roman" w:cs="Times New Roman"/>
          <w:sz w:val="27"/>
          <w:szCs w:val="27"/>
        </w:rPr>
        <w:t xml:space="preserve">отказался от прохождения освидетельствования на состояние алкогольного опьянения, 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в 12 часов 40 минут </w:t>
      </w:r>
      <w:r>
        <w:rPr>
          <w:rFonts w:ascii="Times New Roman" w:hAnsi="Times New Roman" w:cs="Times New Roman"/>
          <w:sz w:val="27"/>
          <w:szCs w:val="27"/>
        </w:rPr>
        <w:t xml:space="preserve">не выполнил законное требование </w:t>
      </w:r>
      <w:r>
        <w:rPr>
          <w:rFonts w:ascii="Times New Roman" w:hAnsi="Times New Roman" w:cs="Times New Roman"/>
          <w:sz w:val="27"/>
          <w:szCs w:val="27"/>
        </w:rPr>
        <w:t>уполномоченного д</w:t>
      </w:r>
      <w:r>
        <w:rPr>
          <w:rFonts w:ascii="Times New Roman" w:hAnsi="Times New Roman" w:cs="Times New Roman"/>
          <w:sz w:val="27"/>
          <w:szCs w:val="27"/>
        </w:rPr>
        <w:t>олжностного лица о прохождении медицинского освидетельствования на состояние опьянения.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Вина </w:t>
      </w:r>
      <w:r w:rsidRPr="005C20E1" w:rsidR="005C20E1">
        <w:rPr>
          <w:rFonts w:ascii="Times New Roman" w:hAnsi="Times New Roman" w:cs="Times New Roman"/>
          <w:sz w:val="27"/>
          <w:szCs w:val="27"/>
        </w:rPr>
        <w:t>Шилин</w:t>
      </w:r>
      <w:r w:rsidR="005C20E1">
        <w:rPr>
          <w:rFonts w:ascii="Times New Roman" w:hAnsi="Times New Roman" w:cs="Times New Roman"/>
          <w:sz w:val="27"/>
          <w:szCs w:val="27"/>
        </w:rPr>
        <w:t>а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 Н.М. </w:t>
      </w:r>
      <w:r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совокупностью исследованных в судебном заседании доказательств, а именно: протоколом об администр</w:t>
      </w:r>
      <w:r>
        <w:rPr>
          <w:rFonts w:ascii="Times New Roman" w:hAnsi="Times New Roman" w:cs="Times New Roman"/>
          <w:sz w:val="27"/>
          <w:szCs w:val="27"/>
        </w:rPr>
        <w:t>ативном правонарушении 82 АП №</w:t>
      </w:r>
      <w:r w:rsidR="001415A4">
        <w:rPr>
          <w:sz w:val="27"/>
          <w:szCs w:val="27"/>
        </w:rPr>
        <w:t xml:space="preserve">«данные изъяты» </w:t>
      </w:r>
      <w:r>
        <w:rPr>
          <w:rFonts w:ascii="Times New Roman" w:hAnsi="Times New Roman" w:cs="Times New Roman"/>
          <w:sz w:val="27"/>
          <w:szCs w:val="27"/>
        </w:rPr>
        <w:t xml:space="preserve"> от </w:t>
      </w:r>
      <w:r w:rsidR="005C20E1">
        <w:rPr>
          <w:rFonts w:ascii="Times New Roman" w:hAnsi="Times New Roman" w:cs="Times New Roman"/>
          <w:sz w:val="27"/>
          <w:szCs w:val="27"/>
        </w:rPr>
        <w:t>04.06</w:t>
      </w:r>
      <w:r w:rsidR="00273EB9">
        <w:rPr>
          <w:rFonts w:ascii="Times New Roman" w:hAnsi="Times New Roman" w:cs="Times New Roman"/>
          <w:sz w:val="27"/>
          <w:szCs w:val="27"/>
        </w:rPr>
        <w:t>.2026</w:t>
      </w:r>
      <w:r>
        <w:rPr>
          <w:rFonts w:ascii="Times New Roman" w:hAnsi="Times New Roman" w:cs="Times New Roman"/>
          <w:sz w:val="27"/>
          <w:szCs w:val="27"/>
        </w:rPr>
        <w:t xml:space="preserve">, протоколом об отстранении от управления транспортным средством </w:t>
      </w:r>
      <w:r w:rsidR="001415A4">
        <w:rPr>
          <w:sz w:val="27"/>
          <w:szCs w:val="27"/>
        </w:rPr>
        <w:t xml:space="preserve">«данные изъяты» </w:t>
      </w:r>
      <w:r>
        <w:rPr>
          <w:rFonts w:ascii="Times New Roman" w:hAnsi="Times New Roman" w:cs="Times New Roman"/>
          <w:sz w:val="27"/>
          <w:szCs w:val="27"/>
        </w:rPr>
        <w:t xml:space="preserve"> от </w:t>
      </w:r>
      <w:r w:rsidR="005C20E1">
        <w:rPr>
          <w:rFonts w:ascii="Times New Roman" w:hAnsi="Times New Roman" w:cs="Times New Roman"/>
          <w:sz w:val="27"/>
          <w:szCs w:val="27"/>
        </w:rPr>
        <w:t>04.06</w:t>
      </w:r>
      <w:r w:rsidR="00273EB9">
        <w:rPr>
          <w:rFonts w:ascii="Times New Roman" w:hAnsi="Times New Roman" w:cs="Times New Roman"/>
          <w:sz w:val="27"/>
          <w:szCs w:val="27"/>
        </w:rPr>
        <w:t>.2026</w:t>
      </w:r>
      <w:r>
        <w:rPr>
          <w:rFonts w:ascii="Times New Roman" w:hAnsi="Times New Roman" w:cs="Times New Roman"/>
          <w:sz w:val="27"/>
          <w:szCs w:val="27"/>
        </w:rPr>
        <w:t>, протоколом о направлении на медицинское освидетельствование на состояние опьянения 82 МО №</w:t>
      </w:r>
      <w:r w:rsidR="001415A4">
        <w:rPr>
          <w:sz w:val="27"/>
          <w:szCs w:val="27"/>
        </w:rPr>
        <w:t xml:space="preserve">«данные изъяты» </w:t>
      </w:r>
      <w:r>
        <w:rPr>
          <w:rFonts w:ascii="Times New Roman" w:hAnsi="Times New Roman" w:cs="Times New Roman"/>
          <w:sz w:val="27"/>
          <w:szCs w:val="27"/>
        </w:rPr>
        <w:t xml:space="preserve"> от </w:t>
      </w:r>
      <w:r w:rsidR="005C20E1">
        <w:rPr>
          <w:rFonts w:ascii="Times New Roman" w:hAnsi="Times New Roman" w:cs="Times New Roman"/>
          <w:sz w:val="27"/>
          <w:szCs w:val="27"/>
        </w:rPr>
        <w:t>04.06</w:t>
      </w:r>
      <w:r w:rsidR="00273EB9">
        <w:rPr>
          <w:rFonts w:ascii="Times New Roman" w:hAnsi="Times New Roman" w:cs="Times New Roman"/>
          <w:sz w:val="27"/>
          <w:szCs w:val="27"/>
        </w:rPr>
        <w:t>.2026</w:t>
      </w:r>
      <w:r>
        <w:rPr>
          <w:rFonts w:ascii="Times New Roman" w:hAnsi="Times New Roman" w:cs="Times New Roman"/>
          <w:sz w:val="27"/>
          <w:szCs w:val="27"/>
        </w:rPr>
        <w:t>, в</w:t>
      </w:r>
      <w:r>
        <w:rPr>
          <w:rFonts w:ascii="Times New Roman" w:hAnsi="Times New Roman" w:cs="Times New Roman"/>
          <w:sz w:val="27"/>
          <w:szCs w:val="27"/>
        </w:rPr>
        <w:t>идеозаписью события вмененного правонарушения.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Основаниями полагать, что</w:t>
      </w:r>
      <w:r w:rsidRPr="00273EB9" w:rsidR="00273EB9">
        <w:rPr>
          <w:rFonts w:ascii="Times New Roman" w:hAnsi="Times New Roman" w:cs="Times New Roman"/>
          <w:sz w:val="27"/>
          <w:szCs w:val="27"/>
        </w:rPr>
        <w:t xml:space="preserve"> 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Шилин Н.М. 04.06.2026 на автодороге </w:t>
      </w:r>
      <w:r w:rsidRPr="00FB399D" w:rsidR="00FB399D">
        <w:rPr>
          <w:rFonts w:ascii="Times New Roman" w:hAnsi="Times New Roman" w:cs="Times New Roman"/>
          <w:sz w:val="27"/>
          <w:szCs w:val="27"/>
        </w:rPr>
        <w:t xml:space="preserve">граница с </w:t>
      </w:r>
      <w:r w:rsidR="001415A4">
        <w:rPr>
          <w:sz w:val="27"/>
          <w:szCs w:val="27"/>
        </w:rPr>
        <w:t xml:space="preserve">«данные изъяты» </w:t>
      </w:r>
      <w:r w:rsidRPr="00FB399D" w:rsidR="00FB399D">
        <w:rPr>
          <w:rFonts w:ascii="Times New Roman" w:hAnsi="Times New Roman" w:cs="Times New Roman"/>
          <w:sz w:val="27"/>
          <w:szCs w:val="27"/>
        </w:rPr>
        <w:t xml:space="preserve"> - Симферополь - </w:t>
      </w:r>
      <w:r w:rsidR="001415A4">
        <w:rPr>
          <w:sz w:val="27"/>
          <w:szCs w:val="27"/>
        </w:rPr>
        <w:t>«данные изъяты»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., управляя транспортным средством – автомобилем </w:t>
      </w:r>
      <w:r w:rsidR="001415A4">
        <w:rPr>
          <w:sz w:val="27"/>
          <w:szCs w:val="27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 xml:space="preserve">, находился в состоянии опьянения, явилось наличие у последнего признаков опьянения, таких как: </w:t>
      </w:r>
      <w:r w:rsidRPr="005C20E1" w:rsidR="005C20E1">
        <w:rPr>
          <w:rFonts w:ascii="Times New Roman" w:hAnsi="Times New Roman" w:cs="Times New Roman"/>
          <w:sz w:val="27"/>
          <w:szCs w:val="27"/>
        </w:rPr>
        <w:t>резкое изменение окраски кожных покровов лица</w:t>
      </w:r>
      <w:r w:rsidRPr="00A26622" w:rsidR="00A26622">
        <w:rPr>
          <w:rFonts w:ascii="Times New Roman" w:hAnsi="Times New Roman" w:cs="Times New Roman"/>
          <w:sz w:val="27"/>
          <w:szCs w:val="27"/>
        </w:rPr>
        <w:t>,</w:t>
      </w:r>
      <w:r>
        <w:rPr>
          <w:rFonts w:ascii="Times New Roman" w:hAnsi="Times New Roman" w:cs="Times New Roman"/>
          <w:sz w:val="27"/>
          <w:szCs w:val="27"/>
        </w:rPr>
        <w:t xml:space="preserve"> что согласуется с п. 2 Правил №1882 и отражено в </w:t>
      </w:r>
      <w:r w:rsidRPr="00290A32">
        <w:rPr>
          <w:rFonts w:ascii="Times New Roman" w:hAnsi="Times New Roman" w:cs="Times New Roman"/>
          <w:sz w:val="27"/>
          <w:szCs w:val="27"/>
        </w:rPr>
        <w:t>протокол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290A32">
        <w:rPr>
          <w:rFonts w:ascii="Times New Roman" w:hAnsi="Times New Roman" w:cs="Times New Roman"/>
          <w:sz w:val="27"/>
          <w:szCs w:val="27"/>
        </w:rPr>
        <w:t xml:space="preserve"> об административном прав</w:t>
      </w:r>
      <w:r w:rsidRPr="00290A32">
        <w:rPr>
          <w:rFonts w:ascii="Times New Roman" w:hAnsi="Times New Roman" w:cs="Times New Roman"/>
          <w:sz w:val="27"/>
          <w:szCs w:val="27"/>
        </w:rPr>
        <w:t xml:space="preserve">онарушении </w:t>
      </w:r>
      <w:r w:rsidR="001415A4">
        <w:rPr>
          <w:sz w:val="27"/>
          <w:szCs w:val="27"/>
        </w:rPr>
        <w:t xml:space="preserve">«данные изъяты» 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от 04.06.2026, </w:t>
      </w:r>
      <w:r w:rsidR="005C20E1">
        <w:rPr>
          <w:rFonts w:ascii="Times New Roman" w:hAnsi="Times New Roman" w:cs="Times New Roman"/>
          <w:sz w:val="27"/>
          <w:szCs w:val="27"/>
        </w:rPr>
        <w:t xml:space="preserve">в </w:t>
      </w:r>
      <w:r w:rsidRPr="005C20E1" w:rsidR="005C20E1">
        <w:rPr>
          <w:rFonts w:ascii="Times New Roman" w:hAnsi="Times New Roman" w:cs="Times New Roman"/>
          <w:sz w:val="27"/>
          <w:szCs w:val="27"/>
        </w:rPr>
        <w:t>протокол</w:t>
      </w:r>
      <w:r w:rsidR="005C20E1">
        <w:rPr>
          <w:rFonts w:ascii="Times New Roman" w:hAnsi="Times New Roman" w:cs="Times New Roman"/>
          <w:sz w:val="27"/>
          <w:szCs w:val="27"/>
        </w:rPr>
        <w:t>е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 об отстранении от управления транспортным средством </w:t>
      </w:r>
      <w:r w:rsidR="001415A4">
        <w:rPr>
          <w:sz w:val="27"/>
          <w:szCs w:val="27"/>
        </w:rPr>
        <w:t xml:space="preserve">«данные изъяты» </w:t>
      </w:r>
      <w:r w:rsidRPr="005C20E1" w:rsidR="005C20E1">
        <w:rPr>
          <w:rFonts w:ascii="Times New Roman" w:hAnsi="Times New Roman" w:cs="Times New Roman"/>
          <w:sz w:val="27"/>
          <w:szCs w:val="27"/>
        </w:rPr>
        <w:t>от 04.06.2026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связи с наличием признаков опьянения и отказом </w:t>
      </w:r>
      <w:r w:rsidRPr="005C20E1" w:rsidR="005C20E1">
        <w:rPr>
          <w:rFonts w:ascii="Times New Roman" w:hAnsi="Times New Roman" w:cs="Times New Roman"/>
          <w:sz w:val="27"/>
          <w:szCs w:val="27"/>
        </w:rPr>
        <w:t>Шилин</w:t>
      </w:r>
      <w:r w:rsidR="005C20E1">
        <w:rPr>
          <w:rFonts w:ascii="Times New Roman" w:hAnsi="Times New Roman" w:cs="Times New Roman"/>
          <w:sz w:val="27"/>
          <w:szCs w:val="27"/>
        </w:rPr>
        <w:t>а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 Н.М. </w:t>
      </w:r>
      <w:r>
        <w:rPr>
          <w:rFonts w:ascii="Times New Roman" w:hAnsi="Times New Roman" w:cs="Times New Roman"/>
          <w:sz w:val="27"/>
          <w:szCs w:val="27"/>
        </w:rPr>
        <w:t>от прохождения освидетельствования на состояние алкогольного оп</w:t>
      </w:r>
      <w:r>
        <w:rPr>
          <w:rFonts w:ascii="Times New Roman" w:hAnsi="Times New Roman" w:cs="Times New Roman"/>
          <w:sz w:val="27"/>
          <w:szCs w:val="27"/>
        </w:rPr>
        <w:t>ьянения, водителю было выдвинуто требование о прохождении медицинского освидетельствования на состояние опьянения. По результатам указанного процессуального действия составлен протокол о направлении на медицинское освидетельствование на состояние опьянения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1415A4">
        <w:rPr>
          <w:sz w:val="27"/>
          <w:szCs w:val="27"/>
        </w:rPr>
        <w:t xml:space="preserve">«данные изъяты» </w:t>
      </w:r>
      <w:r w:rsidRPr="005C20E1" w:rsidR="005C20E1">
        <w:rPr>
          <w:rFonts w:ascii="Times New Roman" w:hAnsi="Times New Roman" w:cs="Times New Roman"/>
          <w:sz w:val="27"/>
          <w:szCs w:val="27"/>
        </w:rPr>
        <w:t>от 04.06.2026</w:t>
      </w:r>
      <w:r>
        <w:rPr>
          <w:rFonts w:ascii="Times New Roman" w:hAnsi="Times New Roman" w:cs="Times New Roman"/>
          <w:sz w:val="27"/>
          <w:szCs w:val="27"/>
        </w:rPr>
        <w:t>, в котором последний собственноручно указал об отказе от прохождения медицинского освидетельствования на состояние опьянения.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Меры обеспечения производства по делу применены к </w:t>
      </w:r>
      <w:r w:rsidRPr="005C20E1" w:rsidR="005C20E1">
        <w:rPr>
          <w:rFonts w:ascii="Times New Roman" w:hAnsi="Times New Roman" w:cs="Times New Roman"/>
          <w:sz w:val="27"/>
          <w:szCs w:val="27"/>
        </w:rPr>
        <w:t>Шили</w:t>
      </w:r>
      <w:r w:rsidR="005C20E1">
        <w:rPr>
          <w:rFonts w:ascii="Times New Roman" w:hAnsi="Times New Roman" w:cs="Times New Roman"/>
          <w:sz w:val="27"/>
          <w:szCs w:val="27"/>
        </w:rPr>
        <w:t>ну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 Н.М. </w:t>
      </w:r>
      <w:r>
        <w:rPr>
          <w:rFonts w:ascii="Times New Roman" w:hAnsi="Times New Roman" w:cs="Times New Roman"/>
          <w:sz w:val="27"/>
          <w:szCs w:val="27"/>
        </w:rPr>
        <w:t>в соответствии с требованиями ст. ст. 2</w:t>
      </w:r>
      <w:r>
        <w:rPr>
          <w:rFonts w:ascii="Times New Roman" w:hAnsi="Times New Roman" w:cs="Times New Roman"/>
          <w:sz w:val="27"/>
          <w:szCs w:val="27"/>
        </w:rPr>
        <w:t>5.7, 27.12 Кодекса Российской Федерации об административных правонарушениях, с применением видеозаписи.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Протоколы, отражающие применение мер обеспечения производства по делу об административном правонарушении, составлены последовательно, в соответствии с п</w:t>
      </w:r>
      <w:r>
        <w:rPr>
          <w:rFonts w:ascii="Times New Roman" w:hAnsi="Times New Roman" w:cs="Times New Roman"/>
          <w:sz w:val="27"/>
          <w:szCs w:val="27"/>
        </w:rPr>
        <w:t xml:space="preserve">оложениями ст. ст. 28.2, 28.3, 27.12, 27.13 Кодекса Российской Федерации об административных правонарушениях уполномоченным должностным лицом, нарушений требований закона, влекущих признание их недопустимыми доказательствами, не установлено, все сведения, </w:t>
      </w:r>
      <w:r>
        <w:rPr>
          <w:rFonts w:ascii="Times New Roman" w:hAnsi="Times New Roman" w:cs="Times New Roman"/>
          <w:sz w:val="27"/>
          <w:szCs w:val="27"/>
        </w:rPr>
        <w:t>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поступивших от лица, в отношении которого ведется производство по делу об административном прав</w:t>
      </w:r>
      <w:r>
        <w:rPr>
          <w:rFonts w:ascii="Times New Roman" w:hAnsi="Times New Roman" w:cs="Times New Roman"/>
          <w:sz w:val="27"/>
          <w:szCs w:val="27"/>
        </w:rPr>
        <w:t>онарушении, при совершении процессуальных действий, замечания или дополнениях не указано.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C20E1">
        <w:rPr>
          <w:rFonts w:ascii="Times New Roman" w:hAnsi="Times New Roman" w:cs="Times New Roman"/>
          <w:sz w:val="27"/>
          <w:szCs w:val="27"/>
        </w:rPr>
        <w:t xml:space="preserve">Шилин Н.М. </w:t>
      </w:r>
      <w:r>
        <w:rPr>
          <w:rFonts w:ascii="Times New Roman" w:hAnsi="Times New Roman" w:cs="Times New Roman"/>
          <w:sz w:val="27"/>
          <w:szCs w:val="27"/>
        </w:rPr>
        <w:t>возражений, относительно занесенных в протокол об отстранении от управления транспортным средством сведений о наличии у него признаков опьянения, не вырази</w:t>
      </w:r>
      <w:r>
        <w:rPr>
          <w:rFonts w:ascii="Times New Roman" w:hAnsi="Times New Roman" w:cs="Times New Roman"/>
          <w:sz w:val="27"/>
          <w:szCs w:val="27"/>
        </w:rPr>
        <w:t xml:space="preserve">л, такой возможности лишен не был. Каких-либо замечаний о нарушениях при </w:t>
      </w:r>
      <w:r w:rsidR="00742C7D">
        <w:rPr>
          <w:rFonts w:ascii="Times New Roman" w:hAnsi="Times New Roman" w:cs="Times New Roman"/>
          <w:sz w:val="27"/>
          <w:szCs w:val="27"/>
        </w:rPr>
        <w:t>оформлении протоколов не указал.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Из материалов дела следует, что у инспектора ДПС имелись законные основания для направления 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Шилина Н.М. </w:t>
      </w:r>
      <w:r>
        <w:rPr>
          <w:rFonts w:ascii="Times New Roman" w:hAnsi="Times New Roman" w:cs="Times New Roman"/>
          <w:sz w:val="27"/>
          <w:szCs w:val="27"/>
        </w:rPr>
        <w:t>на медицинское освидетельствования на состояни</w:t>
      </w:r>
      <w:r>
        <w:rPr>
          <w:rFonts w:ascii="Times New Roman" w:hAnsi="Times New Roman" w:cs="Times New Roman"/>
          <w:sz w:val="27"/>
          <w:szCs w:val="27"/>
        </w:rPr>
        <w:t xml:space="preserve">е опьянения, при этом инспектором ДПС соблюден установленный порядок направления лица на медицинское </w:t>
      </w:r>
      <w:r>
        <w:rPr>
          <w:rFonts w:ascii="Times New Roman" w:hAnsi="Times New Roman" w:cs="Times New Roman"/>
          <w:sz w:val="27"/>
          <w:szCs w:val="27"/>
        </w:rPr>
        <w:t xml:space="preserve">освидетельствование на состояние опьянения. Установленные по делу обстоятельства не дают основания сомневаться в правомерности действий сотрудников ГИБДД. </w:t>
      </w:r>
      <w:r>
        <w:rPr>
          <w:rFonts w:ascii="Times New Roman" w:hAnsi="Times New Roman" w:cs="Times New Roman"/>
          <w:sz w:val="27"/>
          <w:szCs w:val="27"/>
        </w:rPr>
        <w:t>При этом какой-либо заинтересованности в исходе дела инспектора ДПС, находившиеся при исполнении служебных обязанностей, или допущенных злоупотреблениях по делу не установлено. В связи, с чем оснований ставить под сомнения факты, указанные должностным лицо</w:t>
      </w:r>
      <w:r>
        <w:rPr>
          <w:rFonts w:ascii="Times New Roman" w:hAnsi="Times New Roman" w:cs="Times New Roman"/>
          <w:sz w:val="27"/>
          <w:szCs w:val="27"/>
        </w:rPr>
        <w:t>м в протоколах, не имеется. Кроме того, мировой судья исходит из презумпции добросовестности действий должностных лиц органов полиции, уполномоченных государством на выполнение властно-распорядительных функций по осуществлению федерального государственного</w:t>
      </w:r>
      <w:r>
        <w:rPr>
          <w:rFonts w:ascii="Times New Roman" w:hAnsi="Times New Roman" w:cs="Times New Roman"/>
          <w:sz w:val="27"/>
          <w:szCs w:val="27"/>
        </w:rPr>
        <w:t xml:space="preserve">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движения, правил и стандартов и фиксации их нарушений. Исполнение служебных обязанностей само по себе не может с</w:t>
      </w:r>
      <w:r>
        <w:rPr>
          <w:rFonts w:ascii="Times New Roman" w:hAnsi="Times New Roman" w:cs="Times New Roman"/>
          <w:sz w:val="27"/>
          <w:szCs w:val="27"/>
        </w:rPr>
        <w:t>видетельствовать о заинтересованности в исходе дела указанных лиц.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</w:t>
      </w:r>
      <w:r>
        <w:rPr>
          <w:rFonts w:ascii="Times New Roman" w:hAnsi="Times New Roman" w:cs="Times New Roman"/>
          <w:sz w:val="27"/>
          <w:szCs w:val="27"/>
        </w:rPr>
        <w:t xml:space="preserve">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Шилина Н.М. </w:t>
      </w:r>
      <w:r>
        <w:rPr>
          <w:rFonts w:ascii="Times New Roman" w:hAnsi="Times New Roman" w:cs="Times New Roman"/>
          <w:sz w:val="27"/>
          <w:szCs w:val="27"/>
        </w:rPr>
        <w:t>в совершении вмененного административного правонарушения.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Таким образом, протокол об административном правонарушении 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82 </w:t>
      </w:r>
      <w:r w:rsidR="001415A4">
        <w:rPr>
          <w:sz w:val="27"/>
          <w:szCs w:val="27"/>
        </w:rPr>
        <w:t xml:space="preserve">«данные изъяты» 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от 04.06.2026, протокол о направлении на медицинское освидетельствование на состояние опьянения </w:t>
      </w:r>
      <w:r w:rsidR="001415A4">
        <w:rPr>
          <w:sz w:val="27"/>
          <w:szCs w:val="27"/>
        </w:rPr>
        <w:t xml:space="preserve">«данные изъяты» </w:t>
      </w:r>
      <w:r w:rsidRPr="005C20E1" w:rsidR="005C20E1">
        <w:rPr>
          <w:rFonts w:ascii="Times New Roman" w:hAnsi="Times New Roman" w:cs="Times New Roman"/>
          <w:sz w:val="27"/>
          <w:szCs w:val="27"/>
        </w:rPr>
        <w:t>от 04.06.2026</w:t>
      </w:r>
      <w:r w:rsidR="00CF760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являются надлежащими и допустимыми доказательствами, подтве</w:t>
      </w:r>
      <w:r>
        <w:rPr>
          <w:rFonts w:ascii="Times New Roman" w:hAnsi="Times New Roman" w:cs="Times New Roman"/>
          <w:sz w:val="27"/>
          <w:szCs w:val="27"/>
        </w:rPr>
        <w:t xml:space="preserve">рждающими вину 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Шилина Н.М. </w:t>
      </w:r>
      <w:r>
        <w:rPr>
          <w:rFonts w:ascii="Times New Roman" w:hAnsi="Times New Roman" w:cs="Times New Roman"/>
          <w:sz w:val="27"/>
          <w:szCs w:val="27"/>
        </w:rPr>
        <w:t>в совершении деяния, предусмотренного ч. 1 ст. 12.26 Кодекса Российской Федерации об административных правонарушениях.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рассмотрении данного дела установлено наличие события административного правонарушения, водитель, управляв</w:t>
      </w:r>
      <w:r>
        <w:rPr>
          <w:rFonts w:ascii="Times New Roman" w:hAnsi="Times New Roman" w:cs="Times New Roman"/>
          <w:sz w:val="27"/>
          <w:szCs w:val="27"/>
        </w:rPr>
        <w:t>ший транспортным средством с 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опьянения, виновность указанного водителя в совершении административного пр</w:t>
      </w:r>
      <w:r>
        <w:rPr>
          <w:rFonts w:ascii="Times New Roman" w:hAnsi="Times New Roman" w:cs="Times New Roman"/>
          <w:sz w:val="27"/>
          <w:szCs w:val="27"/>
        </w:rPr>
        <w:t>авонарушения.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Учитывая исследованные в судебном заседании доказательства, оценив их в совокупности на предмет допустимости, достоверности и достаточности, действия 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Шилина Н.М. </w:t>
      </w:r>
      <w:r>
        <w:rPr>
          <w:rFonts w:ascii="Times New Roman" w:hAnsi="Times New Roman" w:cs="Times New Roman"/>
          <w:sz w:val="27"/>
          <w:szCs w:val="27"/>
        </w:rPr>
        <w:t xml:space="preserve">квалифицирую по ч. 1 ст. 12.26 Кодекса Российской Федерации об административных </w:t>
      </w:r>
      <w:r>
        <w:rPr>
          <w:rFonts w:ascii="Times New Roman" w:hAnsi="Times New Roman" w:cs="Times New Roman"/>
          <w:sz w:val="27"/>
          <w:szCs w:val="27"/>
        </w:rPr>
        <w:t>правонарушениях как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</w:t>
      </w:r>
      <w:r>
        <w:rPr>
          <w:rFonts w:ascii="Times New Roman" w:hAnsi="Times New Roman" w:cs="Times New Roman"/>
          <w:sz w:val="27"/>
          <w:szCs w:val="27"/>
        </w:rPr>
        <w:t xml:space="preserve">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Шилина Н.М. </w:t>
      </w:r>
      <w:r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CF760A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</w:t>
      </w:r>
      <w:r>
        <w:rPr>
          <w:rFonts w:ascii="Times New Roman" w:hAnsi="Times New Roman" w:cs="Times New Roman"/>
          <w:sz w:val="27"/>
          <w:szCs w:val="27"/>
        </w:rPr>
        <w:t xml:space="preserve"> определении административного наказания, принимаю во внимание характер и степень общественной опасности совершенного </w:t>
      </w:r>
      <w:r>
        <w:rPr>
          <w:rFonts w:ascii="Times New Roman" w:hAnsi="Times New Roman" w:cs="Times New Roman"/>
          <w:sz w:val="27"/>
          <w:szCs w:val="27"/>
        </w:rPr>
        <w:t>административного правонарушения: высокую степень опасности административного правонарушения в области дорожного движения и возможность ег</w:t>
      </w:r>
      <w:r>
        <w:rPr>
          <w:rFonts w:ascii="Times New Roman" w:hAnsi="Times New Roman" w:cs="Times New Roman"/>
          <w:sz w:val="27"/>
          <w:szCs w:val="27"/>
        </w:rPr>
        <w:t xml:space="preserve">о негативных последствий при управлении  источником повышенной опасности в состоянии опьянения, а также данные о личности </w:t>
      </w:r>
      <w:r w:rsidR="00FB399D">
        <w:rPr>
          <w:rFonts w:ascii="Times New Roman" w:hAnsi="Times New Roman" w:cs="Times New Roman"/>
          <w:sz w:val="27"/>
          <w:szCs w:val="27"/>
        </w:rPr>
        <w:t>Шилина Н.М.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Обстоятельств, смягчающих и отягчающих ответственность лица, в отношении которого ведется производство по делу об админист</w:t>
      </w:r>
      <w:r>
        <w:rPr>
          <w:rFonts w:ascii="Times New Roman" w:hAnsi="Times New Roman" w:cs="Times New Roman"/>
          <w:sz w:val="27"/>
          <w:szCs w:val="27"/>
        </w:rPr>
        <w:t xml:space="preserve">ративном правонарушении, по делу не установлено. 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в</w:t>
      </w:r>
      <w:r>
        <w:rPr>
          <w:rFonts w:ascii="Times New Roman" w:hAnsi="Times New Roman" w:cs="Times New Roman"/>
          <w:sz w:val="27"/>
          <w:szCs w:val="27"/>
        </w:rPr>
        <w:t xml:space="preserve">иновного, обстоятельства дела, отсутствие обстоятельств, смягчающих и отягчающих ответственность, прихожу к выводу, что </w:t>
      </w:r>
      <w:r w:rsidRPr="005C20E1" w:rsidR="005C20E1">
        <w:rPr>
          <w:rFonts w:ascii="Times New Roman" w:hAnsi="Times New Roman" w:cs="Times New Roman"/>
          <w:sz w:val="27"/>
          <w:szCs w:val="27"/>
        </w:rPr>
        <w:t xml:space="preserve">Шилина Н.М. </w:t>
      </w:r>
      <w:r w:rsidR="005C0B88">
        <w:rPr>
          <w:rFonts w:ascii="Times New Roman" w:hAnsi="Times New Roman" w:cs="Times New Roman"/>
          <w:sz w:val="27"/>
          <w:szCs w:val="27"/>
        </w:rPr>
        <w:t>с</w:t>
      </w:r>
      <w:r>
        <w:rPr>
          <w:rFonts w:ascii="Times New Roman" w:hAnsi="Times New Roman" w:cs="Times New Roman"/>
          <w:sz w:val="27"/>
          <w:szCs w:val="27"/>
        </w:rPr>
        <w:t>ледует подвергнуть наказанию в виде штрафа с лишением права управления транспортными средствами в пределах санкции, предусм</w:t>
      </w:r>
      <w:r>
        <w:rPr>
          <w:rFonts w:ascii="Times New Roman" w:hAnsi="Times New Roman" w:cs="Times New Roman"/>
          <w:sz w:val="27"/>
          <w:szCs w:val="27"/>
        </w:rPr>
        <w:t>отренной ч. 1 ст. 12.26 Кодекса Российской Федерации об административных правонарушениях.</w:t>
      </w:r>
    </w:p>
    <w:p w:rsidR="00EF2F67" w:rsidP="00EF2F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EF2F67" w:rsidP="00EF2F6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ПОСТАНОВИЛ:</w:t>
      </w:r>
    </w:p>
    <w:p w:rsidR="00EF2F67" w:rsidP="00EF2F67">
      <w:pPr>
        <w:pStyle w:val="BodyTextIndent"/>
        <w:ind w:firstLine="709"/>
        <w:rPr>
          <w:sz w:val="27"/>
          <w:szCs w:val="27"/>
        </w:rPr>
      </w:pPr>
      <w:r>
        <w:rPr>
          <w:sz w:val="27"/>
          <w:szCs w:val="27"/>
        </w:rPr>
        <w:t>при</w:t>
      </w:r>
      <w:r>
        <w:rPr>
          <w:sz w:val="27"/>
          <w:szCs w:val="27"/>
        </w:rPr>
        <w:t xml:space="preserve">знать </w:t>
      </w:r>
      <w:r w:rsidRPr="005C20E1" w:rsidR="005C20E1">
        <w:rPr>
          <w:sz w:val="27"/>
          <w:szCs w:val="27"/>
        </w:rPr>
        <w:t xml:space="preserve">Шилина </w:t>
      </w:r>
      <w:r w:rsidR="001415A4">
        <w:rPr>
          <w:sz w:val="27"/>
          <w:szCs w:val="27"/>
        </w:rPr>
        <w:t>Н.М.</w:t>
      </w:r>
      <w:r w:rsidRPr="005C20E1" w:rsidR="005C20E1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виновным в совершении административного правонарушения, предусмотренного ч.1 ст.12.26 Кодекса Российской Федерации об административных правонарушениях, и назначить ему  наказание в виде административного штрафа в размере </w:t>
      </w:r>
      <w:r w:rsidR="00144860">
        <w:rPr>
          <w:sz w:val="27"/>
          <w:szCs w:val="27"/>
        </w:rPr>
        <w:t>45</w:t>
      </w:r>
      <w:r>
        <w:rPr>
          <w:sz w:val="27"/>
          <w:szCs w:val="27"/>
        </w:rPr>
        <w:t>000 (</w:t>
      </w:r>
      <w:r w:rsidR="00144860">
        <w:rPr>
          <w:sz w:val="27"/>
          <w:szCs w:val="27"/>
        </w:rPr>
        <w:t>сорок пять</w:t>
      </w:r>
      <w:r>
        <w:rPr>
          <w:sz w:val="27"/>
          <w:szCs w:val="27"/>
        </w:rPr>
        <w:t xml:space="preserve"> тысяч) рублей с лишением права управления транспортными средствами на срок 1 (один) год 6 (шесть) месяцев. </w:t>
      </w:r>
    </w:p>
    <w:p w:rsidR="00EF2F67" w:rsidP="00EF2F67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Реквизиты для уплаты штрафа: Управление Федерального Казначейства (УМВД России по г. Симферополь); БИК – 013510002; р/счет  №0310064</w:t>
      </w:r>
      <w:r>
        <w:rPr>
          <w:rFonts w:ascii="Times New Roman" w:hAnsi="Times New Roman" w:cs="Times New Roman"/>
          <w:sz w:val="27"/>
          <w:szCs w:val="27"/>
        </w:rPr>
        <w:t>3000000017500, ИНН – 9102003230, КПП – 910201001, ОКТМО – 35701000, КБК 18811601123010001140, назначение платежа: административные штрафы в сфере безопасности дорожного движения; УИН 188104912</w:t>
      </w:r>
      <w:r w:rsidR="00290A32">
        <w:rPr>
          <w:rFonts w:ascii="Times New Roman" w:hAnsi="Times New Roman" w:cs="Times New Roman"/>
          <w:sz w:val="27"/>
          <w:szCs w:val="27"/>
        </w:rPr>
        <w:t>61</w:t>
      </w:r>
      <w:r w:rsidR="005C20E1">
        <w:rPr>
          <w:rFonts w:ascii="Times New Roman" w:hAnsi="Times New Roman" w:cs="Times New Roman"/>
          <w:sz w:val="27"/>
          <w:szCs w:val="27"/>
        </w:rPr>
        <w:t>2000003851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EF2F67" w:rsidP="00EF2F67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</w:t>
      </w:r>
      <w:r>
        <w:rPr>
          <w:rFonts w:ascii="Times New Roman" w:hAnsi="Times New Roman" w:cs="Times New Roman"/>
          <w:sz w:val="27"/>
          <w:szCs w:val="27"/>
        </w:rPr>
        <w:t xml:space="preserve">административных правонарушениях.      </w:t>
      </w:r>
    </w:p>
    <w:p w:rsidR="00EF2F67" w:rsidP="00EF2F67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силу ст. 32.7 Кодекса Российской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назначени</w:t>
      </w:r>
      <w:r>
        <w:rPr>
          <w:rFonts w:ascii="Times New Roman" w:hAnsi="Times New Roman" w:cs="Times New Roman"/>
          <w:sz w:val="27"/>
          <w:szCs w:val="27"/>
        </w:rPr>
        <w:t>и административного наказания в виде лишения соответствующего специального права.</w:t>
      </w:r>
    </w:p>
    <w:p w:rsidR="00EF2F67" w:rsidP="00EF2F67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этот в</w:t>
      </w:r>
      <w:r>
        <w:rPr>
          <w:rFonts w:ascii="Times New Roman" w:hAnsi="Times New Roman" w:cs="Times New Roman"/>
          <w:sz w:val="27"/>
          <w:szCs w:val="27"/>
        </w:rPr>
        <w:t xml:space="preserve">ид административного наказания, в течение трех рабочих дней со дня вступления в законную силу постановления о назначении административного наказания в виде лишения </w:t>
      </w:r>
      <w:r>
        <w:rPr>
          <w:rFonts w:ascii="Times New Roman" w:hAnsi="Times New Roman" w:cs="Times New Roman"/>
          <w:sz w:val="27"/>
          <w:szCs w:val="27"/>
        </w:rPr>
        <w:t xml:space="preserve">соответствующего специального права. В случае уклонения лица, лишенного специального права, </w:t>
      </w:r>
      <w:r>
        <w:rPr>
          <w:rFonts w:ascii="Times New Roman" w:hAnsi="Times New Roman" w:cs="Times New Roman"/>
          <w:sz w:val="27"/>
          <w:szCs w:val="27"/>
        </w:rPr>
        <w:t>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</w:t>
      </w:r>
      <w:r>
        <w:rPr>
          <w:rFonts w:ascii="Times New Roman" w:hAnsi="Times New Roman" w:cs="Times New Roman"/>
          <w:sz w:val="27"/>
          <w:szCs w:val="27"/>
        </w:rPr>
        <w:t>ециального разрешения) или иных документов, предоставляющих право управления транспортными средствами.</w:t>
      </w:r>
    </w:p>
    <w:p w:rsidR="00EF2F67" w:rsidP="00EF2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Неуплата административного штрафа в установленный срок в соответствии с ч. 1 ст. 20.25 Кодекса Российской Федерации об административных правонарушениях в</w:t>
      </w:r>
      <w:r>
        <w:rPr>
          <w:rFonts w:ascii="Times New Roman" w:hAnsi="Times New Roman"/>
          <w:sz w:val="27"/>
          <w:szCs w:val="27"/>
        </w:rPr>
        <w:t>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F2F67" w:rsidP="00EF2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Доку</w:t>
      </w:r>
      <w:r>
        <w:rPr>
          <w:rFonts w:ascii="Times New Roman" w:hAnsi="Times New Roman" w:cs="Times New Roman"/>
          <w:sz w:val="27"/>
          <w:szCs w:val="27"/>
        </w:rPr>
        <w:t>мент, свидетельствующий об уплате административного штрафа, необходимо направить мировому судье судебного участка №17 Центрального судебного района г</w:t>
      </w:r>
      <w:r w:rsidR="00551596">
        <w:rPr>
          <w:rFonts w:ascii="Times New Roman" w:hAnsi="Times New Roman" w:cs="Times New Roman"/>
          <w:sz w:val="27"/>
          <w:szCs w:val="27"/>
        </w:rPr>
        <w:t>орода</w:t>
      </w:r>
      <w:r>
        <w:rPr>
          <w:rFonts w:ascii="Times New Roman" w:hAnsi="Times New Roman" w:cs="Times New Roman"/>
          <w:sz w:val="27"/>
          <w:szCs w:val="27"/>
        </w:rPr>
        <w:t xml:space="preserve"> Симферополь (</w:t>
      </w:r>
      <w:r w:rsidRPr="00D747E5" w:rsidR="00D747E5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>
        <w:rPr>
          <w:rFonts w:ascii="Times New Roman" w:hAnsi="Times New Roman" w:cs="Times New Roman"/>
          <w:sz w:val="27"/>
          <w:szCs w:val="27"/>
        </w:rPr>
        <w:t>) Республики Крым (г. Симферополь,  ул. Крымских Партизан, 3а).</w:t>
      </w:r>
    </w:p>
    <w:p w:rsidR="00EF2F67" w:rsidP="00EF2F67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Постановление может быть обжаловано в Центральный районный суд города  Симферополя Республики Крым через мирового судью судебного участка №17 Центрального судебного района города Симферопо</w:t>
      </w:r>
      <w:r>
        <w:rPr>
          <w:rFonts w:ascii="Times New Roman" w:hAnsi="Times New Roman" w:cs="Times New Roman"/>
          <w:sz w:val="27"/>
          <w:szCs w:val="27"/>
        </w:rPr>
        <w:t>ль (</w:t>
      </w:r>
      <w:r w:rsidRPr="00D747E5" w:rsidR="00D747E5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>
        <w:rPr>
          <w:rFonts w:ascii="Times New Roman" w:hAnsi="Times New Roman" w:cs="Times New Roman"/>
          <w:sz w:val="27"/>
          <w:szCs w:val="27"/>
        </w:rPr>
        <w:t xml:space="preserve">) Республики Крым в течение 10 </w:t>
      </w:r>
      <w:r w:rsidR="00290A32">
        <w:rPr>
          <w:rFonts w:ascii="Times New Roman" w:hAnsi="Times New Roman" w:cs="Times New Roman"/>
          <w:sz w:val="27"/>
          <w:szCs w:val="27"/>
        </w:rPr>
        <w:t>дней</w:t>
      </w:r>
      <w:r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EF2F67" w:rsidP="00EF2F67">
      <w:pPr>
        <w:ind w:firstLine="851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Мировой судья                                                А.Л. Тоскина</w:t>
      </w:r>
    </w:p>
    <w:p w:rsidR="00EF2F67" w:rsidP="00EF2F67">
      <w:pPr>
        <w:rPr>
          <w:sz w:val="27"/>
          <w:szCs w:val="27"/>
        </w:rPr>
      </w:pPr>
    </w:p>
    <w:p w:rsidR="00EF2F67" w:rsidP="00EF2F67">
      <w:pPr>
        <w:rPr>
          <w:sz w:val="27"/>
          <w:szCs w:val="27"/>
        </w:rPr>
      </w:pPr>
    </w:p>
    <w:p w:rsidR="00EF2F67" w:rsidP="00EF2F67">
      <w:pPr>
        <w:rPr>
          <w:sz w:val="27"/>
          <w:szCs w:val="27"/>
        </w:rPr>
      </w:pPr>
    </w:p>
    <w:p w:rsidR="00EF2F67" w:rsidP="00EF2F67">
      <w:pPr>
        <w:spacing w:after="0" w:line="240" w:lineRule="auto"/>
        <w:ind w:firstLine="851"/>
        <w:jc w:val="both"/>
        <w:rPr>
          <w:sz w:val="27"/>
          <w:szCs w:val="27"/>
        </w:rPr>
      </w:pPr>
    </w:p>
    <w:p w:rsidR="00975620" w:rsidRPr="004B3163" w:rsidP="00EF2F67">
      <w:pPr>
        <w:spacing w:after="0" w:line="240" w:lineRule="auto"/>
        <w:ind w:firstLine="851"/>
        <w:jc w:val="both"/>
        <w:rPr>
          <w:sz w:val="27"/>
          <w:szCs w:val="27"/>
        </w:rPr>
      </w:pPr>
    </w:p>
    <w:sectPr w:rsidSect="00C7692F">
      <w:footerReference w:type="default" r:id="rId4"/>
      <w:pgSz w:w="11906" w:h="16838"/>
      <w:pgMar w:top="993" w:right="991" w:bottom="567" w:left="1701" w:header="708" w:footer="14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21519397"/>
      <w:docPartObj>
        <w:docPartGallery w:val="Page Numbers (Bottom of Page)"/>
        <w:docPartUnique/>
      </w:docPartObj>
    </w:sdtPr>
    <w:sdtContent>
      <w:p w:rsidR="008524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5A4">
          <w:rPr>
            <w:noProof/>
          </w:rPr>
          <w:t>1</w:t>
        </w:r>
        <w:r>
          <w:fldChar w:fldCharType="end"/>
        </w:r>
      </w:p>
    </w:sdtContent>
  </w:sdt>
  <w:p w:rsidR="008524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07F"/>
    <w:rsid w:val="00000DB5"/>
    <w:rsid w:val="000511DD"/>
    <w:rsid w:val="000527A4"/>
    <w:rsid w:val="00073324"/>
    <w:rsid w:val="000E2A03"/>
    <w:rsid w:val="000E3006"/>
    <w:rsid w:val="001116D6"/>
    <w:rsid w:val="00114F17"/>
    <w:rsid w:val="0012169F"/>
    <w:rsid w:val="001246E7"/>
    <w:rsid w:val="001415A4"/>
    <w:rsid w:val="001447E2"/>
    <w:rsid w:val="00144860"/>
    <w:rsid w:val="00187862"/>
    <w:rsid w:val="001A18F6"/>
    <w:rsid w:val="0021205A"/>
    <w:rsid w:val="0021570F"/>
    <w:rsid w:val="0025421A"/>
    <w:rsid w:val="00272B6A"/>
    <w:rsid w:val="00273EB9"/>
    <w:rsid w:val="00282D56"/>
    <w:rsid w:val="00290A32"/>
    <w:rsid w:val="00320EA2"/>
    <w:rsid w:val="00374E85"/>
    <w:rsid w:val="003950A0"/>
    <w:rsid w:val="003A5E22"/>
    <w:rsid w:val="00415A42"/>
    <w:rsid w:val="0042750C"/>
    <w:rsid w:val="00434373"/>
    <w:rsid w:val="00484AA4"/>
    <w:rsid w:val="004B3163"/>
    <w:rsid w:val="004E1BB8"/>
    <w:rsid w:val="004E2FEC"/>
    <w:rsid w:val="004F60B5"/>
    <w:rsid w:val="00512520"/>
    <w:rsid w:val="00535076"/>
    <w:rsid w:val="00546A1C"/>
    <w:rsid w:val="00551596"/>
    <w:rsid w:val="005A5973"/>
    <w:rsid w:val="005C0B88"/>
    <w:rsid w:val="005C20E1"/>
    <w:rsid w:val="005C5EB7"/>
    <w:rsid w:val="005D285C"/>
    <w:rsid w:val="005D6F77"/>
    <w:rsid w:val="005E1A33"/>
    <w:rsid w:val="005F7D0B"/>
    <w:rsid w:val="00632F80"/>
    <w:rsid w:val="00637014"/>
    <w:rsid w:val="006915A3"/>
    <w:rsid w:val="006A0304"/>
    <w:rsid w:val="00742C7D"/>
    <w:rsid w:val="00765402"/>
    <w:rsid w:val="007D6940"/>
    <w:rsid w:val="008309BF"/>
    <w:rsid w:val="00832D01"/>
    <w:rsid w:val="00852400"/>
    <w:rsid w:val="008647A0"/>
    <w:rsid w:val="00870FA3"/>
    <w:rsid w:val="008908E5"/>
    <w:rsid w:val="008C38A6"/>
    <w:rsid w:val="008D40E3"/>
    <w:rsid w:val="008D5CB9"/>
    <w:rsid w:val="00911935"/>
    <w:rsid w:val="0093715B"/>
    <w:rsid w:val="00970CE3"/>
    <w:rsid w:val="00972FD9"/>
    <w:rsid w:val="00975620"/>
    <w:rsid w:val="009822CE"/>
    <w:rsid w:val="009A1625"/>
    <w:rsid w:val="009B0CD5"/>
    <w:rsid w:val="009B54BF"/>
    <w:rsid w:val="009E7B21"/>
    <w:rsid w:val="009F4A8E"/>
    <w:rsid w:val="00A26622"/>
    <w:rsid w:val="00A36425"/>
    <w:rsid w:val="00A41963"/>
    <w:rsid w:val="00A4601B"/>
    <w:rsid w:val="00AC73C6"/>
    <w:rsid w:val="00AD0AED"/>
    <w:rsid w:val="00B05CB3"/>
    <w:rsid w:val="00B17AE0"/>
    <w:rsid w:val="00B51526"/>
    <w:rsid w:val="00B709F2"/>
    <w:rsid w:val="00B956D0"/>
    <w:rsid w:val="00BE4729"/>
    <w:rsid w:val="00C0376D"/>
    <w:rsid w:val="00C10643"/>
    <w:rsid w:val="00C33018"/>
    <w:rsid w:val="00C7692F"/>
    <w:rsid w:val="00C8007F"/>
    <w:rsid w:val="00C83711"/>
    <w:rsid w:val="00C907E7"/>
    <w:rsid w:val="00CF760A"/>
    <w:rsid w:val="00D37424"/>
    <w:rsid w:val="00D52B0D"/>
    <w:rsid w:val="00D56135"/>
    <w:rsid w:val="00D747E5"/>
    <w:rsid w:val="00D82EEA"/>
    <w:rsid w:val="00DB5294"/>
    <w:rsid w:val="00DC3DA0"/>
    <w:rsid w:val="00E40498"/>
    <w:rsid w:val="00E937BE"/>
    <w:rsid w:val="00EE1977"/>
    <w:rsid w:val="00EF2F67"/>
    <w:rsid w:val="00F71E47"/>
    <w:rsid w:val="00F7294C"/>
    <w:rsid w:val="00F732DB"/>
    <w:rsid w:val="00F95311"/>
    <w:rsid w:val="00FB399D"/>
    <w:rsid w:val="00FB5784"/>
    <w:rsid w:val="00FC2949"/>
    <w:rsid w:val="00FC60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0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C8007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C800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8007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C80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8007F"/>
  </w:style>
  <w:style w:type="paragraph" w:styleId="BalloonText">
    <w:name w:val="Balloon Text"/>
    <w:basedOn w:val="Normal"/>
    <w:link w:val="a1"/>
    <w:uiPriority w:val="99"/>
    <w:semiHidden/>
    <w:unhideWhenUsed/>
    <w:rsid w:val="00C9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907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