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007F" w:rsidRPr="00CF4727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№05-0</w:t>
      </w:r>
      <w:r w:rsidR="00EE48B6">
        <w:rPr>
          <w:rFonts w:ascii="Times New Roman" w:hAnsi="Times New Roman" w:cs="Times New Roman"/>
          <w:sz w:val="27"/>
          <w:szCs w:val="27"/>
        </w:rPr>
        <w:t>234</w:t>
      </w:r>
      <w:r w:rsidRPr="00CF4727">
        <w:rPr>
          <w:rFonts w:ascii="Times New Roman" w:hAnsi="Times New Roman" w:cs="Times New Roman"/>
          <w:sz w:val="27"/>
          <w:szCs w:val="27"/>
        </w:rPr>
        <w:t>/17/202</w:t>
      </w:r>
      <w:r w:rsidRPr="00CF4727" w:rsidR="00E20080">
        <w:rPr>
          <w:rFonts w:ascii="Times New Roman" w:hAnsi="Times New Roman" w:cs="Times New Roman"/>
          <w:sz w:val="27"/>
          <w:szCs w:val="27"/>
        </w:rPr>
        <w:t>4</w:t>
      </w:r>
    </w:p>
    <w:p w:rsidR="00C8007F" w:rsidRPr="00CF4727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CF4727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29 август</w:t>
      </w:r>
      <w:r w:rsidRPr="00CF4727" w:rsidR="00E20080">
        <w:rPr>
          <w:rFonts w:ascii="Times New Roman" w:hAnsi="Times New Roman" w:cs="Times New Roman"/>
          <w:sz w:val="27"/>
          <w:szCs w:val="27"/>
        </w:rPr>
        <w:t xml:space="preserve"> 2024</w:t>
      </w:r>
      <w:r w:rsidRPr="00CF4727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C8007F" w:rsidRPr="00CF4727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8007F" w:rsidRPr="00CF4727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E20080" w:rsidRPr="00CF4727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 xml:space="preserve">с участием </w:t>
      </w:r>
      <w:r w:rsidRPr="00CF4727" w:rsidR="00F534D1">
        <w:rPr>
          <w:rFonts w:ascii="Times New Roman" w:hAnsi="Times New Roman" w:cs="Times New Roman"/>
          <w:sz w:val="27"/>
          <w:szCs w:val="27"/>
        </w:rPr>
        <w:t xml:space="preserve">защитника </w:t>
      </w:r>
      <w:r w:rsidRPr="00CF4727">
        <w:rPr>
          <w:rFonts w:ascii="Times New Roman" w:hAnsi="Times New Roman" w:cs="Times New Roman"/>
          <w:sz w:val="27"/>
          <w:szCs w:val="27"/>
        </w:rPr>
        <w:t xml:space="preserve">лица, в отношении которого ведется производство по делу об административном правонарушении – </w:t>
      </w:r>
      <w:r w:rsidR="00CF4727">
        <w:rPr>
          <w:rFonts w:ascii="Times New Roman" w:hAnsi="Times New Roman" w:cs="Times New Roman"/>
          <w:sz w:val="27"/>
          <w:szCs w:val="27"/>
        </w:rPr>
        <w:t>Скориной Ю.Ф.</w:t>
      </w:r>
      <w:r w:rsidRPr="00CF4727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C8007F" w:rsidRPr="00CF4727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>рассмотрев в помещении судебного участка №17 Центрального судебного района города Симферополь (Центральный район городского ок</w:t>
      </w:r>
      <w:r w:rsidRPr="00CF4727">
        <w:rPr>
          <w:rFonts w:ascii="Times New Roman" w:hAnsi="Times New Roman" w:cs="Times New Roman"/>
          <w:sz w:val="27"/>
          <w:szCs w:val="27"/>
        </w:rPr>
        <w:t xml:space="preserve">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25421A" w:rsidRPr="00CF4727" w:rsidP="0025421A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Савлук</w:t>
      </w:r>
      <w:r>
        <w:rPr>
          <w:rFonts w:ascii="Times New Roman" w:hAnsi="Times New Roman" w:cs="Times New Roman"/>
          <w:sz w:val="27"/>
          <w:szCs w:val="27"/>
        </w:rPr>
        <w:t xml:space="preserve"> Ирины Александровны, </w:t>
      </w:r>
      <w:r w:rsidR="00F06385">
        <w:rPr>
          <w:rFonts w:ascii="Times New Roman" w:hAnsi="Times New Roman"/>
          <w:sz w:val="28"/>
          <w:szCs w:val="28"/>
        </w:rPr>
        <w:t>“данные изъяты”</w:t>
      </w:r>
      <w:r w:rsidRPr="00CF4727">
        <w:rPr>
          <w:rFonts w:ascii="Times New Roman" w:hAnsi="Times New Roman" w:cs="Times New Roman"/>
          <w:sz w:val="27"/>
          <w:szCs w:val="27"/>
        </w:rPr>
        <w:t>,</w:t>
      </w:r>
    </w:p>
    <w:p w:rsidR="0025421A" w:rsidRPr="00CF4727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1 ст. 12.26 Кодекса Российской Федерации об административных правонарушениях</w:t>
      </w:r>
    </w:p>
    <w:p w:rsidR="0025421A" w:rsidRPr="00CF4727" w:rsidP="0025421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>УСТАНОВИЛ</w:t>
      </w:r>
    </w:p>
    <w:p w:rsidR="0025421A" w:rsidRPr="00CF4727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Савлук И.А.</w:t>
      </w:r>
      <w:r w:rsidRPr="00CF4727" w:rsidR="00FC6018">
        <w:rPr>
          <w:rFonts w:ascii="Times New Roman" w:hAnsi="Times New Roman" w:cs="Times New Roman"/>
          <w:sz w:val="27"/>
          <w:szCs w:val="27"/>
        </w:rPr>
        <w:t xml:space="preserve"> </w:t>
      </w:r>
      <w:r w:rsidRPr="00CF4727" w:rsidR="00F534D1">
        <w:rPr>
          <w:rFonts w:ascii="Times New Roman" w:hAnsi="Times New Roman" w:cs="Times New Roman"/>
          <w:sz w:val="27"/>
          <w:szCs w:val="27"/>
        </w:rPr>
        <w:t>01.0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CF4727" w:rsidR="00F534D1">
        <w:rPr>
          <w:rFonts w:ascii="Times New Roman" w:hAnsi="Times New Roman" w:cs="Times New Roman"/>
          <w:sz w:val="27"/>
          <w:szCs w:val="27"/>
        </w:rPr>
        <w:t>.2024</w:t>
      </w:r>
      <w:r w:rsidRPr="00CF4727">
        <w:rPr>
          <w:rFonts w:ascii="Times New Roman" w:hAnsi="Times New Roman" w:cs="Times New Roman"/>
          <w:sz w:val="27"/>
          <w:szCs w:val="27"/>
        </w:rPr>
        <w:t xml:space="preserve"> в </w:t>
      </w:r>
      <w:r w:rsidR="00F06385">
        <w:rPr>
          <w:rFonts w:ascii="Times New Roman" w:hAnsi="Times New Roman"/>
          <w:sz w:val="28"/>
          <w:szCs w:val="28"/>
        </w:rPr>
        <w:t>“данные изъяты”</w:t>
      </w:r>
      <w:r w:rsidRPr="00CF4727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- </w:t>
      </w:r>
      <w:r w:rsidR="00F06385">
        <w:rPr>
          <w:rFonts w:ascii="Times New Roman" w:hAnsi="Times New Roman"/>
          <w:sz w:val="28"/>
          <w:szCs w:val="28"/>
        </w:rPr>
        <w:t>“данные изъяты”</w:t>
      </w:r>
      <w:r w:rsidRPr="00CF4727">
        <w:rPr>
          <w:rFonts w:ascii="Times New Roman" w:hAnsi="Times New Roman" w:cs="Times New Roman"/>
          <w:sz w:val="27"/>
          <w:szCs w:val="27"/>
        </w:rPr>
        <w:t xml:space="preserve">, с признаками опьянения: </w:t>
      </w:r>
      <w:r w:rsidRPr="00CF4727" w:rsidR="00D536E8">
        <w:rPr>
          <w:rFonts w:ascii="Times New Roman" w:hAnsi="Times New Roman" w:cs="Times New Roman"/>
          <w:sz w:val="27"/>
          <w:szCs w:val="27"/>
        </w:rPr>
        <w:t xml:space="preserve">запах алкоголя изо рта, </w:t>
      </w:r>
      <w:r w:rsidRPr="00CF4727">
        <w:rPr>
          <w:rFonts w:ascii="Times New Roman" w:hAnsi="Times New Roman" w:cs="Times New Roman"/>
          <w:sz w:val="27"/>
          <w:szCs w:val="27"/>
        </w:rPr>
        <w:t xml:space="preserve">в </w:t>
      </w:r>
      <w:r w:rsidRPr="00CF4727" w:rsidR="00D536E8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CF4727" w:rsidR="00D536E8">
        <w:rPr>
          <w:rFonts w:ascii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hAnsi="Times New Roman" w:cs="Times New Roman"/>
          <w:sz w:val="27"/>
          <w:szCs w:val="27"/>
        </w:rPr>
        <w:t>ов</w:t>
      </w:r>
      <w:r w:rsidRPr="00CF4727" w:rsidR="00D536E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06</w:t>
      </w:r>
      <w:r w:rsidRPr="00CF4727" w:rsidR="00D536E8">
        <w:rPr>
          <w:rFonts w:ascii="Times New Roman" w:hAnsi="Times New Roman" w:cs="Times New Roman"/>
          <w:sz w:val="27"/>
          <w:szCs w:val="27"/>
        </w:rPr>
        <w:t xml:space="preserve"> минут </w:t>
      </w:r>
      <w:r w:rsidRPr="00CF4727">
        <w:rPr>
          <w:rFonts w:ascii="Times New Roman" w:hAnsi="Times New Roman" w:cs="Times New Roman"/>
          <w:sz w:val="27"/>
          <w:szCs w:val="27"/>
        </w:rPr>
        <w:t>не выполнил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CF4727">
        <w:rPr>
          <w:rFonts w:ascii="Times New Roman" w:hAnsi="Times New Roman" w:cs="Times New Roman"/>
          <w:sz w:val="27"/>
          <w:szCs w:val="27"/>
        </w:rPr>
        <w:t xml:space="preserve"> законное треб</w:t>
      </w:r>
      <w:r w:rsidRPr="00CF4727">
        <w:rPr>
          <w:rFonts w:ascii="Times New Roman" w:hAnsi="Times New Roman" w:cs="Times New Roman"/>
          <w:sz w:val="27"/>
          <w:szCs w:val="27"/>
        </w:rPr>
        <w:t>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утверждённых Постановлением Правительства Российской Федерации от 23.10.199</w:t>
      </w:r>
      <w:r w:rsidRPr="00CF4727">
        <w:rPr>
          <w:rFonts w:ascii="Times New Roman" w:hAnsi="Times New Roman" w:cs="Times New Roman"/>
          <w:sz w:val="27"/>
          <w:szCs w:val="27"/>
        </w:rPr>
        <w:t>3 №1090.</w:t>
      </w:r>
    </w:p>
    <w:p w:rsidR="00E20080" w:rsidRPr="00CF4727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>В судебно</w:t>
      </w:r>
      <w:r w:rsidRPr="00CF4727" w:rsidR="00D536E8">
        <w:rPr>
          <w:rFonts w:ascii="Times New Roman" w:hAnsi="Times New Roman" w:cs="Times New Roman"/>
          <w:sz w:val="27"/>
          <w:szCs w:val="27"/>
        </w:rPr>
        <w:t>е</w:t>
      </w:r>
      <w:r w:rsidRPr="00CF4727">
        <w:rPr>
          <w:rFonts w:ascii="Times New Roman" w:hAnsi="Times New Roman" w:cs="Times New Roman"/>
          <w:sz w:val="27"/>
          <w:szCs w:val="27"/>
        </w:rPr>
        <w:t xml:space="preserve"> заседани</w:t>
      </w:r>
      <w:r w:rsidRPr="00CF4727" w:rsidR="00D536E8">
        <w:rPr>
          <w:rFonts w:ascii="Times New Roman" w:hAnsi="Times New Roman" w:cs="Times New Roman"/>
          <w:sz w:val="27"/>
          <w:szCs w:val="27"/>
        </w:rPr>
        <w:t>е</w:t>
      </w:r>
      <w:r w:rsidRPr="00CF4727">
        <w:rPr>
          <w:rFonts w:ascii="Times New Roman" w:hAnsi="Times New Roman" w:cs="Times New Roman"/>
          <w:sz w:val="27"/>
          <w:szCs w:val="27"/>
        </w:rPr>
        <w:t xml:space="preserve"> </w:t>
      </w:r>
      <w:r w:rsidRPr="00CF4727" w:rsidR="00CF4727">
        <w:rPr>
          <w:rFonts w:ascii="Times New Roman" w:hAnsi="Times New Roman" w:cs="Times New Roman"/>
          <w:sz w:val="27"/>
          <w:szCs w:val="27"/>
        </w:rPr>
        <w:t xml:space="preserve">Савлук И.А. </w:t>
      </w:r>
      <w:r w:rsidRPr="00CF4727" w:rsidR="00D536E8">
        <w:rPr>
          <w:rFonts w:ascii="Times New Roman" w:hAnsi="Times New Roman" w:cs="Times New Roman"/>
          <w:sz w:val="27"/>
          <w:szCs w:val="27"/>
        </w:rPr>
        <w:t>не явил</w:t>
      </w:r>
      <w:r w:rsidR="00CF4727">
        <w:rPr>
          <w:rFonts w:ascii="Times New Roman" w:hAnsi="Times New Roman" w:cs="Times New Roman"/>
          <w:sz w:val="27"/>
          <w:szCs w:val="27"/>
        </w:rPr>
        <w:t>ась</w:t>
      </w:r>
      <w:r w:rsidRPr="00CF4727" w:rsidR="00D536E8">
        <w:rPr>
          <w:rFonts w:ascii="Times New Roman" w:hAnsi="Times New Roman" w:cs="Times New Roman"/>
          <w:sz w:val="27"/>
          <w:szCs w:val="27"/>
        </w:rPr>
        <w:t>, извещен</w:t>
      </w:r>
      <w:r w:rsidR="00CF4727">
        <w:rPr>
          <w:rFonts w:ascii="Times New Roman" w:hAnsi="Times New Roman" w:cs="Times New Roman"/>
          <w:sz w:val="27"/>
          <w:szCs w:val="27"/>
        </w:rPr>
        <w:t>а</w:t>
      </w:r>
      <w:r w:rsidRPr="00CF4727" w:rsidR="00D536E8">
        <w:rPr>
          <w:rFonts w:ascii="Times New Roman" w:hAnsi="Times New Roman" w:cs="Times New Roman"/>
          <w:sz w:val="27"/>
          <w:szCs w:val="27"/>
        </w:rPr>
        <w:t xml:space="preserve"> надлежаще по адресу места жительства, указанному в протоколе об административном правонарушении, </w:t>
      </w:r>
      <w:r w:rsidR="00CF4727">
        <w:rPr>
          <w:rFonts w:ascii="Times New Roman" w:hAnsi="Times New Roman" w:cs="Times New Roman"/>
          <w:sz w:val="27"/>
          <w:szCs w:val="27"/>
        </w:rPr>
        <w:t>а также посредством направления СМС-уведомления,</w:t>
      </w:r>
      <w:r w:rsidR="00460F06">
        <w:rPr>
          <w:rFonts w:ascii="Times New Roman" w:hAnsi="Times New Roman" w:cs="Times New Roman"/>
          <w:sz w:val="27"/>
          <w:szCs w:val="27"/>
        </w:rPr>
        <w:t xml:space="preserve"> </w:t>
      </w:r>
      <w:r w:rsidR="00CF4727">
        <w:rPr>
          <w:rFonts w:ascii="Times New Roman" w:hAnsi="Times New Roman" w:cs="Times New Roman"/>
          <w:sz w:val="27"/>
          <w:szCs w:val="27"/>
        </w:rPr>
        <w:t>о причинах неявки не сообщила</w:t>
      </w:r>
      <w:r w:rsidRPr="00CF4727">
        <w:rPr>
          <w:rFonts w:ascii="Times New Roman" w:hAnsi="Times New Roman" w:cs="Times New Roman"/>
          <w:sz w:val="27"/>
          <w:szCs w:val="27"/>
        </w:rPr>
        <w:t>.</w:t>
      </w:r>
    </w:p>
    <w:p w:rsidR="0025421A" w:rsidRPr="00CF4727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 xml:space="preserve">Защитник лица, в отношении которого ведется производство по делу об административном правонарушении, в судебном заседании </w:t>
      </w:r>
      <w:r w:rsidRPr="00CF4727" w:rsidR="00C20C48">
        <w:rPr>
          <w:rFonts w:ascii="Times New Roman" w:hAnsi="Times New Roman" w:cs="Times New Roman"/>
          <w:sz w:val="27"/>
          <w:szCs w:val="27"/>
        </w:rPr>
        <w:t>ходатайствовала о прекращении производства по делу по основаниям, указанным в письменном ходатайстве</w:t>
      </w:r>
      <w:r w:rsidRPr="00CF4727" w:rsidR="008B1A96">
        <w:rPr>
          <w:rFonts w:ascii="Times New Roman" w:hAnsi="Times New Roman" w:cs="Times New Roman"/>
          <w:sz w:val="27"/>
          <w:szCs w:val="27"/>
        </w:rPr>
        <w:t>.</w:t>
      </w:r>
    </w:p>
    <w:p w:rsidR="0025421A" w:rsidRPr="00CF4727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>Выслушав участников процесса, ис</w:t>
      </w:r>
      <w:r w:rsidRPr="00CF4727">
        <w:rPr>
          <w:rFonts w:ascii="Times New Roman" w:hAnsi="Times New Roman" w:cs="Times New Roman"/>
          <w:sz w:val="27"/>
          <w:szCs w:val="27"/>
        </w:rPr>
        <w:t>следовав материалы дела, прихожу к следующему.</w:t>
      </w:r>
    </w:p>
    <w:p w:rsidR="0025421A" w:rsidRPr="00CF4727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>Согласно п. 2.3.2 Правил дорожного движения Российской Федерации, утверждённых Постановлением Правительства Российской Федерации от 23.10.1993 №1090, водитель транспортного средства обязан по требованию должно</w:t>
      </w:r>
      <w:r w:rsidRPr="00CF4727">
        <w:rPr>
          <w:rFonts w:ascii="Times New Roman" w:hAnsi="Times New Roman" w:cs="Times New Roman"/>
          <w:sz w:val="27"/>
          <w:szCs w:val="27"/>
        </w:rPr>
        <w:t>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5421A" w:rsidRPr="00CF4727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>Невыполн</w:t>
      </w:r>
      <w:r w:rsidRPr="00CF4727">
        <w:rPr>
          <w:rFonts w:ascii="Times New Roman" w:hAnsi="Times New Roman" w:cs="Times New Roman"/>
          <w:sz w:val="27"/>
          <w:szCs w:val="27"/>
        </w:rPr>
        <w:t xml:space="preserve">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</w:t>
      </w:r>
      <w:r w:rsidRPr="00CF4727">
        <w:rPr>
          <w:rFonts w:ascii="Times New Roman" w:hAnsi="Times New Roman" w:cs="Times New Roman"/>
          <w:sz w:val="27"/>
          <w:szCs w:val="27"/>
        </w:rPr>
        <w:t>ст. 12.26 Кодекса Российской Федерации об административных правонарушениях.</w:t>
      </w:r>
    </w:p>
    <w:p w:rsidR="0025421A" w:rsidRPr="00CF4727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</w:t>
      </w:r>
      <w:r w:rsidRPr="00CF4727">
        <w:rPr>
          <w:rFonts w:ascii="Times New Roman" w:hAnsi="Times New Roman" w:cs="Times New Roman"/>
          <w:sz w:val="27"/>
          <w:szCs w:val="27"/>
        </w:rPr>
        <w:t>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</w:t>
      </w:r>
      <w:r w:rsidRPr="00CF4727">
        <w:rPr>
          <w:rFonts w:ascii="Times New Roman" w:hAnsi="Times New Roman" w:cs="Times New Roman"/>
          <w:sz w:val="27"/>
          <w:szCs w:val="27"/>
        </w:rPr>
        <w:t>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</w:t>
      </w:r>
      <w:r w:rsidRPr="00CF4727">
        <w:rPr>
          <w:rFonts w:ascii="Times New Roman" w:hAnsi="Times New Roman" w:cs="Times New Roman"/>
          <w:sz w:val="27"/>
          <w:szCs w:val="27"/>
        </w:rPr>
        <w:t>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25421A" w:rsidRPr="00CF4727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</w:t>
      </w:r>
      <w:r w:rsidRPr="00CF4727">
        <w:rPr>
          <w:rFonts w:ascii="Times New Roman" w:hAnsi="Times New Roman" w:cs="Times New Roman"/>
          <w:sz w:val="27"/>
          <w:szCs w:val="27"/>
        </w:rPr>
        <w:t>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Российской Федерации</w:t>
      </w:r>
      <w:r w:rsidRPr="00CF4727">
        <w:rPr>
          <w:rFonts w:ascii="Times New Roman" w:hAnsi="Times New Roman" w:cs="Times New Roman"/>
          <w:sz w:val="27"/>
          <w:szCs w:val="27"/>
        </w:rPr>
        <w:t xml:space="preserve"> от 21.1</w:t>
      </w:r>
      <w:r w:rsidRPr="00CF4727" w:rsidR="00A81C96">
        <w:rPr>
          <w:rFonts w:ascii="Times New Roman" w:hAnsi="Times New Roman" w:cs="Times New Roman"/>
          <w:sz w:val="27"/>
          <w:szCs w:val="27"/>
        </w:rPr>
        <w:t>0.2022 №1882 (далее - Правила №</w:t>
      </w:r>
      <w:r w:rsidRPr="00CF4727">
        <w:rPr>
          <w:rFonts w:ascii="Times New Roman" w:hAnsi="Times New Roman" w:cs="Times New Roman"/>
          <w:sz w:val="27"/>
          <w:szCs w:val="27"/>
        </w:rPr>
        <w:t>1882).</w:t>
      </w:r>
    </w:p>
    <w:p w:rsidR="0025421A" w:rsidRPr="00CF4727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>Так, в силу пункта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</w:t>
      </w:r>
      <w:r w:rsidRPr="00CF4727">
        <w:rPr>
          <w:rFonts w:ascii="Times New Roman" w:hAnsi="Times New Roman" w:cs="Times New Roman"/>
          <w:sz w:val="27"/>
          <w:szCs w:val="27"/>
        </w:rPr>
        <w:t>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5421A" w:rsidRPr="00CF4727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>В соответствии с пунктом 8 Правил №1882 направлению на медицинское освидетельствование на состояние опьянения води</w:t>
      </w:r>
      <w:r w:rsidRPr="00CF4727">
        <w:rPr>
          <w:rFonts w:ascii="Times New Roman" w:hAnsi="Times New Roman" w:cs="Times New Roman"/>
          <w:sz w:val="27"/>
          <w:szCs w:val="27"/>
        </w:rPr>
        <w:t xml:space="preserve">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</w:t>
      </w:r>
      <w:r w:rsidRPr="00CF4727">
        <w:rPr>
          <w:rFonts w:ascii="Times New Roman" w:hAnsi="Times New Roman" w:cs="Times New Roman"/>
          <w:sz w:val="27"/>
          <w:szCs w:val="27"/>
        </w:rPr>
        <w:t>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5421A" w:rsidRPr="00CF4727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 xml:space="preserve">Таким образом, для привлечения виновного лица к административной ответственности, предусмотренной ч. 1 ст. </w:t>
      </w:r>
      <w:r w:rsidRPr="00CF4727">
        <w:rPr>
          <w:rFonts w:ascii="Times New Roman" w:hAnsi="Times New Roman" w:cs="Times New Roman"/>
          <w:sz w:val="27"/>
          <w:szCs w:val="27"/>
        </w:rPr>
        <w:t>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</w:t>
      </w:r>
      <w:r w:rsidRPr="00CF4727">
        <w:rPr>
          <w:rFonts w:ascii="Times New Roman" w:hAnsi="Times New Roman" w:cs="Times New Roman"/>
          <w:sz w:val="27"/>
          <w:szCs w:val="27"/>
        </w:rPr>
        <w:t>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</w:t>
      </w:r>
      <w:r w:rsidRPr="00CF4727">
        <w:rPr>
          <w:rFonts w:ascii="Times New Roman" w:hAnsi="Times New Roman" w:cs="Times New Roman"/>
          <w:sz w:val="27"/>
          <w:szCs w:val="27"/>
        </w:rPr>
        <w:t>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</w:t>
      </w:r>
    </w:p>
    <w:p w:rsidR="0025421A" w:rsidRPr="00CF4727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CF4727" w:rsidR="00CF4727">
        <w:rPr>
          <w:rFonts w:ascii="Times New Roman" w:hAnsi="Times New Roman" w:cs="Times New Roman"/>
          <w:sz w:val="27"/>
          <w:szCs w:val="27"/>
        </w:rPr>
        <w:t xml:space="preserve">Савлук И.А. 01.07.2024 в </w:t>
      </w:r>
      <w:r w:rsidR="00F06385">
        <w:rPr>
          <w:rFonts w:ascii="Times New Roman" w:hAnsi="Times New Roman"/>
          <w:sz w:val="28"/>
          <w:szCs w:val="28"/>
        </w:rPr>
        <w:t>“данные изъяты”</w:t>
      </w:r>
      <w:r w:rsidRPr="00CF4727" w:rsidR="00CF4727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- </w:t>
      </w:r>
      <w:r w:rsidR="00F06385">
        <w:rPr>
          <w:rFonts w:ascii="Times New Roman" w:hAnsi="Times New Roman"/>
          <w:sz w:val="28"/>
          <w:szCs w:val="28"/>
        </w:rPr>
        <w:t>“данные изъяты”</w:t>
      </w:r>
      <w:r w:rsidRPr="00CF4727" w:rsidR="00CF4727">
        <w:rPr>
          <w:rFonts w:ascii="Times New Roman" w:hAnsi="Times New Roman" w:cs="Times New Roman"/>
          <w:sz w:val="27"/>
          <w:szCs w:val="27"/>
        </w:rPr>
        <w:t xml:space="preserve">, с </w:t>
      </w:r>
      <w:r w:rsidRPr="00CF4727" w:rsidR="00CF4727">
        <w:rPr>
          <w:rFonts w:ascii="Times New Roman" w:hAnsi="Times New Roman" w:cs="Times New Roman"/>
          <w:sz w:val="27"/>
          <w:szCs w:val="27"/>
        </w:rPr>
        <w:t xml:space="preserve">признаками опьянения: запах алкоголя изо рта, </w:t>
      </w:r>
      <w:r w:rsidRPr="00CF4727">
        <w:rPr>
          <w:rFonts w:ascii="Times New Roman" w:hAnsi="Times New Roman" w:cs="Times New Roman"/>
          <w:sz w:val="27"/>
          <w:szCs w:val="27"/>
        </w:rPr>
        <w:t>отказал</w:t>
      </w:r>
      <w:r w:rsidR="00CF4727">
        <w:rPr>
          <w:rFonts w:ascii="Times New Roman" w:hAnsi="Times New Roman" w:cs="Times New Roman"/>
          <w:sz w:val="27"/>
          <w:szCs w:val="27"/>
        </w:rPr>
        <w:t>ась</w:t>
      </w:r>
      <w:r w:rsidRPr="00CF4727">
        <w:rPr>
          <w:rFonts w:ascii="Times New Roman" w:hAnsi="Times New Roman" w:cs="Times New Roman"/>
          <w:sz w:val="27"/>
          <w:szCs w:val="27"/>
        </w:rPr>
        <w:t xml:space="preserve"> от прохождения освидетельство</w:t>
      </w:r>
      <w:r w:rsidRPr="00CF4727">
        <w:rPr>
          <w:rFonts w:ascii="Times New Roman" w:hAnsi="Times New Roman" w:cs="Times New Roman"/>
          <w:sz w:val="27"/>
          <w:szCs w:val="27"/>
        </w:rPr>
        <w:t xml:space="preserve">вания на состояние алкогольного опьянения, </w:t>
      </w:r>
      <w:r w:rsidRPr="00CF4727" w:rsidR="00CF4727">
        <w:rPr>
          <w:rFonts w:ascii="Times New Roman" w:hAnsi="Times New Roman" w:cs="Times New Roman"/>
          <w:sz w:val="27"/>
          <w:szCs w:val="27"/>
        </w:rPr>
        <w:t>в 05 часов 06 минут</w:t>
      </w:r>
      <w:r w:rsidRPr="00CF4727" w:rsidR="00C20C48">
        <w:rPr>
          <w:rFonts w:ascii="Times New Roman" w:hAnsi="Times New Roman" w:cs="Times New Roman"/>
          <w:sz w:val="27"/>
          <w:szCs w:val="27"/>
        </w:rPr>
        <w:t xml:space="preserve"> </w:t>
      </w:r>
      <w:r w:rsidRPr="00CF4727">
        <w:rPr>
          <w:rFonts w:ascii="Times New Roman" w:hAnsi="Times New Roman" w:cs="Times New Roman"/>
          <w:sz w:val="27"/>
          <w:szCs w:val="27"/>
        </w:rPr>
        <w:t>не выполнил</w:t>
      </w:r>
      <w:r w:rsidR="00943460">
        <w:rPr>
          <w:rFonts w:ascii="Times New Roman" w:hAnsi="Times New Roman" w:cs="Times New Roman"/>
          <w:sz w:val="27"/>
          <w:szCs w:val="27"/>
        </w:rPr>
        <w:t>а</w:t>
      </w:r>
      <w:r w:rsidRPr="00CF4727">
        <w:rPr>
          <w:rFonts w:ascii="Times New Roman" w:hAnsi="Times New Roman" w:cs="Times New Roman"/>
          <w:sz w:val="27"/>
          <w:szCs w:val="27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4B3163" w:rsidRPr="00CF4727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943460" w:rsidR="00943460">
        <w:rPr>
          <w:rFonts w:ascii="Times New Roman" w:hAnsi="Times New Roman" w:cs="Times New Roman"/>
          <w:sz w:val="27"/>
          <w:szCs w:val="27"/>
        </w:rPr>
        <w:t xml:space="preserve">Савлук И.А. </w:t>
      </w:r>
      <w:r w:rsidRPr="00CF4727">
        <w:rPr>
          <w:rFonts w:ascii="Times New Roman" w:hAnsi="Times New Roman" w:cs="Times New Roman"/>
          <w:sz w:val="27"/>
          <w:szCs w:val="27"/>
        </w:rPr>
        <w:t>в совершении вмененного правонарушения</w:t>
      </w:r>
      <w:r w:rsidRPr="00CF4727">
        <w:rPr>
          <w:rFonts w:ascii="Times New Roman" w:hAnsi="Times New Roman" w:cs="Times New Roman"/>
          <w:sz w:val="27"/>
          <w:szCs w:val="27"/>
        </w:rPr>
        <w:t xml:space="preserve">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F06385">
        <w:rPr>
          <w:rFonts w:ascii="Times New Roman" w:hAnsi="Times New Roman"/>
          <w:sz w:val="28"/>
          <w:szCs w:val="28"/>
        </w:rPr>
        <w:t>“данные изъяты”</w:t>
      </w:r>
      <w:r w:rsidRPr="00CF4727">
        <w:rPr>
          <w:rFonts w:ascii="Times New Roman" w:hAnsi="Times New Roman" w:cs="Times New Roman"/>
          <w:sz w:val="27"/>
          <w:szCs w:val="27"/>
        </w:rPr>
        <w:t xml:space="preserve">, протоколом об отстранении от управления транспортным средством </w:t>
      </w:r>
      <w:r w:rsidR="00F06385">
        <w:rPr>
          <w:rFonts w:ascii="Times New Roman" w:hAnsi="Times New Roman"/>
          <w:sz w:val="28"/>
          <w:szCs w:val="28"/>
        </w:rPr>
        <w:t>“данные изъяты”</w:t>
      </w:r>
      <w:r w:rsidRPr="00CF4727">
        <w:rPr>
          <w:rFonts w:ascii="Times New Roman" w:hAnsi="Times New Roman" w:cs="Times New Roman"/>
          <w:sz w:val="27"/>
          <w:szCs w:val="27"/>
        </w:rPr>
        <w:t xml:space="preserve">, протоколом о направлении на медицинское освидетельствование на состояние опьянения </w:t>
      </w:r>
      <w:r w:rsidR="00F06385">
        <w:rPr>
          <w:rFonts w:ascii="Times New Roman" w:hAnsi="Times New Roman"/>
          <w:sz w:val="28"/>
          <w:szCs w:val="28"/>
        </w:rPr>
        <w:t>“данные изъяты”</w:t>
      </w:r>
      <w:r w:rsidRPr="00CF4727">
        <w:rPr>
          <w:rFonts w:ascii="Times New Roman" w:hAnsi="Times New Roman" w:cs="Times New Roman"/>
          <w:sz w:val="27"/>
          <w:szCs w:val="27"/>
        </w:rPr>
        <w:t>, видеозапис</w:t>
      </w:r>
      <w:r w:rsidR="00943460">
        <w:rPr>
          <w:rFonts w:ascii="Times New Roman" w:hAnsi="Times New Roman" w:cs="Times New Roman"/>
          <w:sz w:val="27"/>
          <w:szCs w:val="27"/>
        </w:rPr>
        <w:t>ями</w:t>
      </w:r>
      <w:r w:rsidRPr="00CF4727">
        <w:rPr>
          <w:rFonts w:ascii="Times New Roman" w:hAnsi="Times New Roman" w:cs="Times New Roman"/>
          <w:sz w:val="27"/>
          <w:szCs w:val="27"/>
        </w:rPr>
        <w:t xml:space="preserve"> события вмененного правонарушения</w:t>
      </w:r>
      <w:r w:rsidR="00943460">
        <w:rPr>
          <w:rFonts w:ascii="Times New Roman" w:hAnsi="Times New Roman" w:cs="Times New Roman"/>
          <w:sz w:val="27"/>
          <w:szCs w:val="27"/>
        </w:rPr>
        <w:t>, пояснениями свидетелей, которые полностью отвечают фактическим обстоятельствам, установленным в судебном заседании и исследованным</w:t>
      </w:r>
      <w:r w:rsidR="00943460">
        <w:rPr>
          <w:rFonts w:ascii="Times New Roman" w:hAnsi="Times New Roman" w:cs="Times New Roman"/>
          <w:sz w:val="27"/>
          <w:szCs w:val="27"/>
        </w:rPr>
        <w:t xml:space="preserve"> доказательствам</w:t>
      </w:r>
      <w:r w:rsidRPr="00CF4727">
        <w:rPr>
          <w:rFonts w:ascii="Times New Roman" w:hAnsi="Times New Roman" w:cs="Times New Roman"/>
          <w:sz w:val="27"/>
          <w:szCs w:val="27"/>
        </w:rPr>
        <w:t>.</w:t>
      </w:r>
    </w:p>
    <w:p w:rsidR="00D82EEA" w:rsidRPr="00CF4727" w:rsidP="00D82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943460" w:rsidR="00943460">
        <w:rPr>
          <w:rFonts w:ascii="Times New Roman" w:hAnsi="Times New Roman" w:cs="Times New Roman"/>
          <w:sz w:val="27"/>
          <w:szCs w:val="27"/>
        </w:rPr>
        <w:t xml:space="preserve">Савлук И.А. 01.07.2024 в </w:t>
      </w:r>
      <w:r w:rsidR="00F06385">
        <w:rPr>
          <w:rFonts w:ascii="Times New Roman" w:hAnsi="Times New Roman"/>
          <w:sz w:val="28"/>
          <w:szCs w:val="28"/>
        </w:rPr>
        <w:t>“данные изъяты”</w:t>
      </w:r>
      <w:r w:rsidRPr="00943460" w:rsidR="00943460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- </w:t>
      </w:r>
      <w:r w:rsidR="00F06385">
        <w:rPr>
          <w:rFonts w:ascii="Times New Roman" w:hAnsi="Times New Roman"/>
          <w:sz w:val="28"/>
          <w:szCs w:val="28"/>
        </w:rPr>
        <w:t>“данные изъяты”</w:t>
      </w:r>
      <w:r w:rsidRPr="00CF4727" w:rsidR="00637014">
        <w:rPr>
          <w:rFonts w:ascii="Times New Roman" w:hAnsi="Times New Roman" w:cs="Times New Roman"/>
          <w:sz w:val="27"/>
          <w:szCs w:val="27"/>
        </w:rPr>
        <w:t xml:space="preserve">, </w:t>
      </w:r>
      <w:r w:rsidRPr="00CF4727">
        <w:rPr>
          <w:rFonts w:ascii="Times New Roman" w:hAnsi="Times New Roman" w:cs="Times New Roman"/>
          <w:sz w:val="27"/>
          <w:szCs w:val="27"/>
        </w:rPr>
        <w:t>н</w:t>
      </w:r>
      <w:r w:rsidRPr="00CF4727">
        <w:rPr>
          <w:rFonts w:ascii="Times New Roman" w:hAnsi="Times New Roman" w:cs="Times New Roman"/>
          <w:sz w:val="27"/>
          <w:szCs w:val="27"/>
        </w:rPr>
        <w:t>аходил</w:t>
      </w:r>
      <w:r w:rsidR="00943460">
        <w:rPr>
          <w:rFonts w:ascii="Times New Roman" w:hAnsi="Times New Roman" w:cs="Times New Roman"/>
          <w:sz w:val="27"/>
          <w:szCs w:val="27"/>
        </w:rPr>
        <w:t>ась</w:t>
      </w:r>
      <w:r w:rsidRPr="00CF4727">
        <w:rPr>
          <w:rFonts w:ascii="Times New Roman" w:hAnsi="Times New Roman" w:cs="Times New Roman"/>
          <w:sz w:val="27"/>
          <w:szCs w:val="27"/>
        </w:rPr>
        <w:t xml:space="preserve"> в состоянии опьянения, явилось наличие у последне</w:t>
      </w:r>
      <w:r w:rsidR="00943460">
        <w:rPr>
          <w:rFonts w:ascii="Times New Roman" w:hAnsi="Times New Roman" w:cs="Times New Roman"/>
          <w:sz w:val="27"/>
          <w:szCs w:val="27"/>
        </w:rPr>
        <w:t>й</w:t>
      </w:r>
      <w:r w:rsidRPr="00CF4727">
        <w:rPr>
          <w:rFonts w:ascii="Times New Roman" w:hAnsi="Times New Roman" w:cs="Times New Roman"/>
          <w:sz w:val="27"/>
          <w:szCs w:val="27"/>
        </w:rPr>
        <w:t xml:space="preserve"> признаков опьянения, таких как: </w:t>
      </w:r>
      <w:r w:rsidRPr="00CF4727" w:rsidR="00C20C48">
        <w:rPr>
          <w:rFonts w:ascii="Times New Roman" w:hAnsi="Times New Roman" w:cs="Times New Roman"/>
          <w:sz w:val="27"/>
          <w:szCs w:val="27"/>
        </w:rPr>
        <w:t xml:space="preserve">запах алкоголя изо рта, </w:t>
      </w:r>
      <w:r w:rsidRPr="00CF4727">
        <w:rPr>
          <w:rFonts w:ascii="Times New Roman" w:hAnsi="Times New Roman" w:cs="Times New Roman"/>
          <w:sz w:val="27"/>
          <w:szCs w:val="27"/>
        </w:rPr>
        <w:t xml:space="preserve">что согласуется с п. 2 Правил №1882 и отражено в протоколе об административном правонарушении </w:t>
      </w:r>
      <w:r w:rsidR="00F06385">
        <w:rPr>
          <w:rFonts w:ascii="Times New Roman" w:hAnsi="Times New Roman"/>
          <w:sz w:val="28"/>
          <w:szCs w:val="28"/>
        </w:rPr>
        <w:t>“данные изъяты”</w:t>
      </w:r>
      <w:r w:rsidRPr="00943460" w:rsidR="00943460">
        <w:rPr>
          <w:rFonts w:ascii="Times New Roman" w:hAnsi="Times New Roman" w:cs="Times New Roman"/>
          <w:sz w:val="27"/>
          <w:szCs w:val="27"/>
        </w:rPr>
        <w:t xml:space="preserve">, </w:t>
      </w:r>
      <w:r w:rsidR="00943460">
        <w:rPr>
          <w:rFonts w:ascii="Times New Roman" w:hAnsi="Times New Roman" w:cs="Times New Roman"/>
          <w:sz w:val="27"/>
          <w:szCs w:val="27"/>
        </w:rPr>
        <w:t xml:space="preserve">в </w:t>
      </w:r>
      <w:r w:rsidRPr="00943460" w:rsidR="00943460">
        <w:rPr>
          <w:rFonts w:ascii="Times New Roman" w:hAnsi="Times New Roman" w:cs="Times New Roman"/>
          <w:sz w:val="27"/>
          <w:szCs w:val="27"/>
        </w:rPr>
        <w:t>протокол</w:t>
      </w:r>
      <w:r w:rsidR="00943460">
        <w:rPr>
          <w:rFonts w:ascii="Times New Roman" w:hAnsi="Times New Roman" w:cs="Times New Roman"/>
          <w:sz w:val="27"/>
          <w:szCs w:val="27"/>
        </w:rPr>
        <w:t>е</w:t>
      </w:r>
      <w:r w:rsidRPr="00943460" w:rsidR="00943460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</w:t>
      </w:r>
      <w:r w:rsidR="00F06385">
        <w:rPr>
          <w:rFonts w:ascii="Times New Roman" w:hAnsi="Times New Roman"/>
          <w:sz w:val="28"/>
          <w:szCs w:val="28"/>
        </w:rPr>
        <w:t>“данные изъяты”</w:t>
      </w:r>
      <w:r w:rsidRPr="00CF4727" w:rsidR="009822CE">
        <w:rPr>
          <w:rFonts w:ascii="Times New Roman" w:hAnsi="Times New Roman" w:cs="Times New Roman"/>
          <w:sz w:val="27"/>
          <w:szCs w:val="27"/>
        </w:rPr>
        <w:t>.</w:t>
      </w:r>
    </w:p>
    <w:p w:rsidR="00D82EEA" w:rsidRPr="00CF4727" w:rsidP="00D82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 xml:space="preserve">В связи с наличием признаков опьянения и отказом </w:t>
      </w:r>
      <w:r w:rsidRPr="00943460" w:rsidR="00943460">
        <w:rPr>
          <w:rFonts w:ascii="Times New Roman" w:hAnsi="Times New Roman" w:cs="Times New Roman"/>
          <w:sz w:val="27"/>
          <w:szCs w:val="27"/>
        </w:rPr>
        <w:t xml:space="preserve">Савлук И.А. </w:t>
      </w:r>
      <w:r w:rsidRPr="00CF4727" w:rsidR="00F33DE4">
        <w:rPr>
          <w:rFonts w:ascii="Times New Roman" w:hAnsi="Times New Roman" w:cs="Times New Roman"/>
          <w:sz w:val="27"/>
          <w:szCs w:val="27"/>
        </w:rPr>
        <w:t xml:space="preserve"> </w:t>
      </w:r>
      <w:r w:rsidRPr="00CF4727">
        <w:rPr>
          <w:rFonts w:ascii="Times New Roman" w:hAnsi="Times New Roman" w:cs="Times New Roman"/>
          <w:sz w:val="27"/>
          <w:szCs w:val="27"/>
        </w:rPr>
        <w:t xml:space="preserve">от прохождения освидетельствования на состояние алкогольного опьянения, водителю было </w:t>
      </w:r>
      <w:r w:rsidR="00943460">
        <w:rPr>
          <w:rFonts w:ascii="Times New Roman" w:hAnsi="Times New Roman" w:cs="Times New Roman"/>
          <w:sz w:val="27"/>
          <w:szCs w:val="27"/>
        </w:rPr>
        <w:t>выдвинуто требование</w:t>
      </w:r>
      <w:r w:rsidRPr="00CF4727">
        <w:rPr>
          <w:rFonts w:ascii="Times New Roman" w:hAnsi="Times New Roman" w:cs="Times New Roman"/>
          <w:sz w:val="27"/>
          <w:szCs w:val="27"/>
        </w:rPr>
        <w:t xml:space="preserve"> пройти медицинское освидетельствование на состояние опьянения. По результатам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 w:rsidR="00F06385">
        <w:rPr>
          <w:rFonts w:ascii="Times New Roman" w:hAnsi="Times New Roman"/>
          <w:sz w:val="28"/>
          <w:szCs w:val="28"/>
        </w:rPr>
        <w:t>“данные изъяты”</w:t>
      </w:r>
      <w:r w:rsidRPr="00CF4727">
        <w:rPr>
          <w:rFonts w:ascii="Times New Roman" w:hAnsi="Times New Roman" w:cs="Times New Roman"/>
          <w:sz w:val="27"/>
          <w:szCs w:val="27"/>
        </w:rPr>
        <w:t xml:space="preserve">, </w:t>
      </w:r>
      <w:r w:rsidRPr="00CF4727" w:rsidR="00F33DE4">
        <w:rPr>
          <w:rFonts w:ascii="Times New Roman" w:hAnsi="Times New Roman" w:cs="Times New Roman"/>
          <w:sz w:val="27"/>
          <w:szCs w:val="27"/>
        </w:rPr>
        <w:t xml:space="preserve">из которого следует, что последний </w:t>
      </w:r>
      <w:r w:rsidRPr="00CF4727">
        <w:rPr>
          <w:rFonts w:ascii="Times New Roman" w:hAnsi="Times New Roman" w:cs="Times New Roman"/>
          <w:sz w:val="27"/>
          <w:szCs w:val="27"/>
        </w:rPr>
        <w:t>от прохождения медицинского освидетельствования на состояние опьянения</w:t>
      </w:r>
      <w:r w:rsidRPr="00CF4727" w:rsidR="00F33DE4">
        <w:rPr>
          <w:rFonts w:ascii="Times New Roman" w:hAnsi="Times New Roman" w:cs="Times New Roman"/>
          <w:sz w:val="27"/>
          <w:szCs w:val="27"/>
        </w:rPr>
        <w:t xml:space="preserve"> отказался</w:t>
      </w:r>
      <w:r w:rsidRPr="00CF4727">
        <w:rPr>
          <w:rFonts w:ascii="Times New Roman" w:hAnsi="Times New Roman" w:cs="Times New Roman"/>
          <w:sz w:val="27"/>
          <w:szCs w:val="27"/>
        </w:rPr>
        <w:t>.</w:t>
      </w:r>
    </w:p>
    <w:p w:rsidR="00F33D8D" w:rsidRPr="00CF4727" w:rsidP="00D82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>Указанные обстоятельства подтверждаются исследованной в судебном заседании видеозапис</w:t>
      </w:r>
      <w:r w:rsidR="00943460">
        <w:rPr>
          <w:rFonts w:ascii="Times New Roman" w:hAnsi="Times New Roman" w:cs="Times New Roman"/>
          <w:sz w:val="27"/>
          <w:szCs w:val="27"/>
        </w:rPr>
        <w:t>ями</w:t>
      </w:r>
      <w:r w:rsidRPr="00CF4727">
        <w:rPr>
          <w:rFonts w:ascii="Times New Roman" w:hAnsi="Times New Roman" w:cs="Times New Roman"/>
          <w:sz w:val="27"/>
          <w:szCs w:val="27"/>
        </w:rPr>
        <w:t>, а также пояснениями опрошенн</w:t>
      </w:r>
      <w:r w:rsidR="00943460">
        <w:rPr>
          <w:rFonts w:ascii="Times New Roman" w:hAnsi="Times New Roman" w:cs="Times New Roman"/>
          <w:sz w:val="27"/>
          <w:szCs w:val="27"/>
        </w:rPr>
        <w:t>ых</w:t>
      </w:r>
      <w:r w:rsidRPr="00CF4727">
        <w:rPr>
          <w:rFonts w:ascii="Times New Roman" w:hAnsi="Times New Roman" w:cs="Times New Roman"/>
          <w:sz w:val="27"/>
          <w:szCs w:val="27"/>
        </w:rPr>
        <w:t xml:space="preserve"> в качестве свидетел</w:t>
      </w:r>
      <w:r w:rsidR="00943460">
        <w:rPr>
          <w:rFonts w:ascii="Times New Roman" w:hAnsi="Times New Roman" w:cs="Times New Roman"/>
          <w:sz w:val="27"/>
          <w:szCs w:val="27"/>
        </w:rPr>
        <w:t>ей</w:t>
      </w:r>
      <w:r w:rsidRPr="00CF4727">
        <w:rPr>
          <w:rFonts w:ascii="Times New Roman" w:hAnsi="Times New Roman" w:cs="Times New Roman"/>
          <w:sz w:val="27"/>
          <w:szCs w:val="27"/>
        </w:rPr>
        <w:t xml:space="preserve"> </w:t>
      </w:r>
      <w:r w:rsidR="00F06385">
        <w:rPr>
          <w:rFonts w:ascii="Times New Roman" w:hAnsi="Times New Roman"/>
          <w:sz w:val="28"/>
          <w:szCs w:val="28"/>
        </w:rPr>
        <w:t>“данные изъяты”</w:t>
      </w:r>
      <w:r w:rsidRPr="00CF4727">
        <w:rPr>
          <w:rFonts w:ascii="Times New Roman" w:hAnsi="Times New Roman" w:cs="Times New Roman"/>
          <w:sz w:val="27"/>
          <w:szCs w:val="27"/>
        </w:rPr>
        <w:t>, которы</w:t>
      </w:r>
      <w:r w:rsidR="00943460">
        <w:rPr>
          <w:rFonts w:ascii="Times New Roman" w:hAnsi="Times New Roman" w:cs="Times New Roman"/>
          <w:sz w:val="27"/>
          <w:szCs w:val="27"/>
        </w:rPr>
        <w:t>е</w:t>
      </w:r>
      <w:r w:rsidRPr="00CF4727">
        <w:rPr>
          <w:rFonts w:ascii="Times New Roman" w:hAnsi="Times New Roman" w:cs="Times New Roman"/>
          <w:sz w:val="27"/>
          <w:szCs w:val="27"/>
        </w:rPr>
        <w:t xml:space="preserve"> в судебном заседании указал</w:t>
      </w:r>
      <w:r w:rsidR="00943460">
        <w:rPr>
          <w:rFonts w:ascii="Times New Roman" w:hAnsi="Times New Roman" w:cs="Times New Roman"/>
          <w:sz w:val="27"/>
          <w:szCs w:val="27"/>
        </w:rPr>
        <w:t>и</w:t>
      </w:r>
      <w:r w:rsidRPr="00CF4727">
        <w:rPr>
          <w:rFonts w:ascii="Times New Roman" w:hAnsi="Times New Roman" w:cs="Times New Roman"/>
          <w:sz w:val="27"/>
          <w:szCs w:val="27"/>
        </w:rPr>
        <w:t xml:space="preserve">, </w:t>
      </w:r>
      <w:r w:rsidRPr="00CF4727" w:rsidR="00732E0F">
        <w:rPr>
          <w:rFonts w:ascii="Times New Roman" w:hAnsi="Times New Roman" w:cs="Times New Roman"/>
          <w:sz w:val="27"/>
          <w:szCs w:val="27"/>
        </w:rPr>
        <w:t xml:space="preserve">что </w:t>
      </w:r>
      <w:r w:rsidRPr="00CF4727">
        <w:rPr>
          <w:rFonts w:ascii="Times New Roman" w:hAnsi="Times New Roman" w:cs="Times New Roman"/>
          <w:sz w:val="27"/>
          <w:szCs w:val="27"/>
        </w:rPr>
        <w:t xml:space="preserve">при несении федерального государственного надзора в области безопасности дорожного движения </w:t>
      </w:r>
      <w:r w:rsidR="00943460">
        <w:rPr>
          <w:rFonts w:ascii="Times New Roman" w:hAnsi="Times New Roman" w:cs="Times New Roman"/>
          <w:sz w:val="27"/>
          <w:szCs w:val="27"/>
        </w:rPr>
        <w:t>на ул. Трубаченко, возле заведения, где осуществляя распитие спиртных напитков, был установлен припаркованный автомобиль</w:t>
      </w:r>
      <w:r w:rsidRPr="00943460" w:rsidR="00943460">
        <w:t xml:space="preserve"> </w:t>
      </w:r>
      <w:r w:rsidR="00F06385">
        <w:rPr>
          <w:rFonts w:ascii="Times New Roman" w:hAnsi="Times New Roman"/>
          <w:sz w:val="28"/>
          <w:szCs w:val="28"/>
        </w:rPr>
        <w:t>“данные изъяты”</w:t>
      </w:r>
      <w:r w:rsidR="00943460">
        <w:rPr>
          <w:rFonts w:ascii="Times New Roman" w:hAnsi="Times New Roman" w:cs="Times New Roman"/>
          <w:sz w:val="27"/>
          <w:szCs w:val="27"/>
        </w:rPr>
        <w:t xml:space="preserve">, через некоторое время из указанного заведения вышла девушка, которая  </w:t>
      </w:r>
      <w:r w:rsidR="00EE48B6">
        <w:rPr>
          <w:rFonts w:ascii="Times New Roman" w:hAnsi="Times New Roman" w:cs="Times New Roman"/>
          <w:sz w:val="27"/>
          <w:szCs w:val="27"/>
        </w:rPr>
        <w:t>привела в</w:t>
      </w:r>
      <w:r w:rsidR="00EE48B6">
        <w:rPr>
          <w:rFonts w:ascii="Times New Roman" w:hAnsi="Times New Roman" w:cs="Times New Roman"/>
          <w:sz w:val="27"/>
          <w:szCs w:val="27"/>
        </w:rPr>
        <w:t xml:space="preserve"> движение автомобиль и </w:t>
      </w:r>
      <w:r w:rsidR="00943460">
        <w:rPr>
          <w:rFonts w:ascii="Times New Roman" w:hAnsi="Times New Roman" w:cs="Times New Roman"/>
          <w:sz w:val="27"/>
          <w:szCs w:val="27"/>
        </w:rPr>
        <w:t xml:space="preserve">начала движение по ул. Трубаченко, в сторону ул. Русская, проследовав за указанным автомобилем, сотрудники полиции попытались остановить указанное транспортное средство с помощью </w:t>
      </w:r>
      <w:r w:rsidR="00943460">
        <w:rPr>
          <w:rFonts w:ascii="Times New Roman" w:hAnsi="Times New Roman" w:cs="Times New Roman"/>
          <w:sz w:val="27"/>
          <w:szCs w:val="27"/>
        </w:rPr>
        <w:t>свето-звуковых</w:t>
      </w:r>
      <w:r w:rsidR="00943460">
        <w:rPr>
          <w:rFonts w:ascii="Times New Roman" w:hAnsi="Times New Roman" w:cs="Times New Roman"/>
          <w:sz w:val="27"/>
          <w:szCs w:val="27"/>
        </w:rPr>
        <w:t xml:space="preserve"> сигналов, однако водитель </w:t>
      </w:r>
      <w:r w:rsidR="00EE48B6">
        <w:rPr>
          <w:rFonts w:ascii="Times New Roman" w:hAnsi="Times New Roman" w:cs="Times New Roman"/>
          <w:sz w:val="27"/>
          <w:szCs w:val="27"/>
        </w:rPr>
        <w:t>данные требования не выполнил</w:t>
      </w:r>
      <w:r w:rsidR="004B0C32">
        <w:rPr>
          <w:rFonts w:ascii="Times New Roman" w:hAnsi="Times New Roman" w:cs="Times New Roman"/>
          <w:sz w:val="27"/>
          <w:szCs w:val="27"/>
        </w:rPr>
        <w:t>, в связи с чем, объехав транспортное средство и перекрыв ему дальнейшее движение, автомобиль был остановлен. При этом сотрудники полиции указали, что с момента приведения в движение транспортного средства и до момента остановки, указанный автомобиль из вид</w:t>
      </w:r>
      <w:r w:rsidR="00EE48B6">
        <w:rPr>
          <w:rFonts w:ascii="Times New Roman" w:hAnsi="Times New Roman" w:cs="Times New Roman"/>
          <w:sz w:val="27"/>
          <w:szCs w:val="27"/>
        </w:rPr>
        <w:t>а</w:t>
      </w:r>
      <w:r w:rsidR="004B0C32">
        <w:rPr>
          <w:rFonts w:ascii="Times New Roman" w:hAnsi="Times New Roman" w:cs="Times New Roman"/>
          <w:sz w:val="27"/>
          <w:szCs w:val="27"/>
        </w:rPr>
        <w:t xml:space="preserve"> они не </w:t>
      </w:r>
      <w:r w:rsidR="00EE48B6">
        <w:rPr>
          <w:rFonts w:ascii="Times New Roman" w:hAnsi="Times New Roman" w:cs="Times New Roman"/>
          <w:sz w:val="27"/>
          <w:szCs w:val="27"/>
        </w:rPr>
        <w:t>упускали</w:t>
      </w:r>
      <w:r w:rsidR="004B0C32">
        <w:rPr>
          <w:rFonts w:ascii="Times New Roman" w:hAnsi="Times New Roman" w:cs="Times New Roman"/>
          <w:sz w:val="27"/>
          <w:szCs w:val="27"/>
        </w:rPr>
        <w:t>.  После остановки транспортного средства был установлен водитель – Савлук И.А.</w:t>
      </w:r>
      <w:r w:rsidR="00943460">
        <w:rPr>
          <w:rFonts w:ascii="Times New Roman" w:hAnsi="Times New Roman" w:cs="Times New Roman"/>
          <w:sz w:val="27"/>
          <w:szCs w:val="27"/>
        </w:rPr>
        <w:t xml:space="preserve"> </w:t>
      </w:r>
      <w:r w:rsidRPr="00CF4727">
        <w:rPr>
          <w:rFonts w:ascii="Times New Roman" w:hAnsi="Times New Roman" w:cs="Times New Roman"/>
          <w:sz w:val="27"/>
          <w:szCs w:val="27"/>
        </w:rPr>
        <w:t>У водит</w:t>
      </w:r>
      <w:r w:rsidRPr="00CF4727">
        <w:rPr>
          <w:rFonts w:ascii="Times New Roman" w:hAnsi="Times New Roman" w:cs="Times New Roman"/>
          <w:sz w:val="27"/>
          <w:szCs w:val="27"/>
        </w:rPr>
        <w:t xml:space="preserve">еля были выявлены признаки опьянения: </w:t>
      </w:r>
      <w:r w:rsidRPr="00CF4727" w:rsidR="00F33DE4">
        <w:rPr>
          <w:rFonts w:ascii="Times New Roman" w:hAnsi="Times New Roman" w:cs="Times New Roman"/>
          <w:sz w:val="27"/>
          <w:szCs w:val="27"/>
        </w:rPr>
        <w:t>запах алкоголя изо рта</w:t>
      </w:r>
      <w:r w:rsidRPr="00CF4727">
        <w:rPr>
          <w:rFonts w:ascii="Times New Roman" w:hAnsi="Times New Roman" w:cs="Times New Roman"/>
          <w:sz w:val="27"/>
          <w:szCs w:val="27"/>
        </w:rPr>
        <w:t>,</w:t>
      </w:r>
      <w:r w:rsidRPr="00CF4727" w:rsidR="00474E21">
        <w:rPr>
          <w:rFonts w:ascii="Times New Roman" w:hAnsi="Times New Roman" w:cs="Times New Roman"/>
          <w:sz w:val="27"/>
          <w:szCs w:val="27"/>
        </w:rPr>
        <w:t xml:space="preserve"> </w:t>
      </w:r>
      <w:r w:rsidRPr="00CF4727">
        <w:rPr>
          <w:rFonts w:ascii="Times New Roman" w:hAnsi="Times New Roman" w:cs="Times New Roman"/>
          <w:sz w:val="27"/>
          <w:szCs w:val="27"/>
        </w:rPr>
        <w:t>в связи с чем водитель был отстранен от управления транспортным средством, последне</w:t>
      </w:r>
      <w:r w:rsidR="004B0C32">
        <w:rPr>
          <w:rFonts w:ascii="Times New Roman" w:hAnsi="Times New Roman" w:cs="Times New Roman"/>
          <w:sz w:val="27"/>
          <w:szCs w:val="27"/>
        </w:rPr>
        <w:t>й</w:t>
      </w:r>
      <w:r w:rsidRPr="00CF4727">
        <w:rPr>
          <w:rFonts w:ascii="Times New Roman" w:hAnsi="Times New Roman" w:cs="Times New Roman"/>
          <w:sz w:val="27"/>
          <w:szCs w:val="27"/>
        </w:rPr>
        <w:t xml:space="preserve"> были разъяснены е</w:t>
      </w:r>
      <w:r w:rsidR="004B0C32">
        <w:rPr>
          <w:rFonts w:ascii="Times New Roman" w:hAnsi="Times New Roman" w:cs="Times New Roman"/>
          <w:sz w:val="27"/>
          <w:szCs w:val="27"/>
        </w:rPr>
        <w:t>е</w:t>
      </w:r>
      <w:r w:rsidRPr="00CF4727">
        <w:rPr>
          <w:rFonts w:ascii="Times New Roman" w:hAnsi="Times New Roman" w:cs="Times New Roman"/>
          <w:sz w:val="27"/>
          <w:szCs w:val="27"/>
        </w:rPr>
        <w:t xml:space="preserve"> права и обязанности, </w:t>
      </w:r>
      <w:r w:rsidRPr="00CF4727">
        <w:rPr>
          <w:rFonts w:ascii="Times New Roman" w:hAnsi="Times New Roman" w:cs="Times New Roman"/>
          <w:sz w:val="27"/>
          <w:szCs w:val="27"/>
        </w:rPr>
        <w:t xml:space="preserve">предусмотренные </w:t>
      </w:r>
      <w:r w:rsidRPr="00CF4727" w:rsidR="00474E21">
        <w:rPr>
          <w:rFonts w:ascii="Times New Roman" w:hAnsi="Times New Roman" w:cs="Times New Roman"/>
          <w:sz w:val="27"/>
          <w:szCs w:val="27"/>
        </w:rPr>
        <w:t xml:space="preserve">ст. 25.1 </w:t>
      </w:r>
      <w:r w:rsidRPr="00CF4727">
        <w:rPr>
          <w:rFonts w:ascii="Times New Roman" w:hAnsi="Times New Roman" w:cs="Times New Roman"/>
          <w:sz w:val="27"/>
          <w:szCs w:val="27"/>
        </w:rPr>
        <w:t>Кодекс</w:t>
      </w:r>
      <w:r w:rsidRPr="00CF4727" w:rsidR="00474E21">
        <w:rPr>
          <w:rFonts w:ascii="Times New Roman" w:hAnsi="Times New Roman" w:cs="Times New Roman"/>
          <w:sz w:val="27"/>
          <w:szCs w:val="27"/>
        </w:rPr>
        <w:t>а</w:t>
      </w:r>
      <w:r w:rsidRPr="00CF4727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правонарушениях, </w:t>
      </w:r>
      <w:r w:rsidRPr="00CF4727" w:rsidR="00474E21">
        <w:rPr>
          <w:rFonts w:ascii="Times New Roman" w:hAnsi="Times New Roman" w:cs="Times New Roman"/>
          <w:sz w:val="27"/>
          <w:szCs w:val="27"/>
        </w:rPr>
        <w:t xml:space="preserve">положения </w:t>
      </w:r>
      <w:r w:rsidRPr="00CF4727">
        <w:rPr>
          <w:rFonts w:ascii="Times New Roman" w:hAnsi="Times New Roman" w:cs="Times New Roman"/>
          <w:sz w:val="27"/>
          <w:szCs w:val="27"/>
        </w:rPr>
        <w:t xml:space="preserve">ст. 51 Конституции Российской Федерации. </w:t>
      </w:r>
      <w:r w:rsidRPr="00CF4727" w:rsidR="00F33DE4">
        <w:rPr>
          <w:rFonts w:ascii="Times New Roman" w:hAnsi="Times New Roman" w:cs="Times New Roman"/>
          <w:sz w:val="27"/>
          <w:szCs w:val="27"/>
        </w:rPr>
        <w:t>Согласие пройти</w:t>
      </w:r>
      <w:r w:rsidRPr="00CF4727">
        <w:rPr>
          <w:rFonts w:ascii="Times New Roman" w:hAnsi="Times New Roman" w:cs="Times New Roman"/>
          <w:sz w:val="27"/>
          <w:szCs w:val="27"/>
        </w:rPr>
        <w:t xml:space="preserve"> освидетельствовани</w:t>
      </w:r>
      <w:r w:rsidRPr="00CF4727" w:rsidR="009C2F2D">
        <w:rPr>
          <w:rFonts w:ascii="Times New Roman" w:hAnsi="Times New Roman" w:cs="Times New Roman"/>
          <w:sz w:val="27"/>
          <w:szCs w:val="27"/>
        </w:rPr>
        <w:t>е</w:t>
      </w:r>
      <w:r w:rsidRPr="00CF4727">
        <w:rPr>
          <w:rFonts w:ascii="Times New Roman" w:hAnsi="Times New Roman" w:cs="Times New Roman"/>
          <w:sz w:val="27"/>
          <w:szCs w:val="27"/>
        </w:rPr>
        <w:t xml:space="preserve"> на состояние алкогольного опьянения </w:t>
      </w:r>
      <w:r w:rsidRPr="00CF4727" w:rsidR="009C2F2D">
        <w:rPr>
          <w:rFonts w:ascii="Times New Roman" w:hAnsi="Times New Roman" w:cs="Times New Roman"/>
          <w:sz w:val="27"/>
          <w:szCs w:val="27"/>
        </w:rPr>
        <w:t xml:space="preserve">на месте остановки </w:t>
      </w:r>
      <w:r w:rsidRPr="00CF4727">
        <w:rPr>
          <w:rFonts w:ascii="Times New Roman" w:hAnsi="Times New Roman" w:cs="Times New Roman"/>
          <w:sz w:val="27"/>
          <w:szCs w:val="27"/>
        </w:rPr>
        <w:t>и медицинско</w:t>
      </w:r>
      <w:r w:rsidRPr="00CF4727" w:rsidR="009C2F2D">
        <w:rPr>
          <w:rFonts w:ascii="Times New Roman" w:hAnsi="Times New Roman" w:cs="Times New Roman"/>
          <w:sz w:val="27"/>
          <w:szCs w:val="27"/>
        </w:rPr>
        <w:t>е</w:t>
      </w:r>
      <w:r w:rsidRPr="00CF4727">
        <w:rPr>
          <w:rFonts w:ascii="Times New Roman" w:hAnsi="Times New Roman" w:cs="Times New Roman"/>
          <w:sz w:val="27"/>
          <w:szCs w:val="27"/>
        </w:rPr>
        <w:t xml:space="preserve"> освидетельствовани</w:t>
      </w:r>
      <w:r w:rsidRPr="00CF4727" w:rsidR="009C2F2D">
        <w:rPr>
          <w:rFonts w:ascii="Times New Roman" w:hAnsi="Times New Roman" w:cs="Times New Roman"/>
          <w:sz w:val="27"/>
          <w:szCs w:val="27"/>
        </w:rPr>
        <w:t>е</w:t>
      </w:r>
      <w:r w:rsidRPr="00CF4727">
        <w:rPr>
          <w:rFonts w:ascii="Times New Roman" w:hAnsi="Times New Roman" w:cs="Times New Roman"/>
          <w:sz w:val="27"/>
          <w:szCs w:val="27"/>
        </w:rPr>
        <w:t xml:space="preserve"> на состояние опьянени</w:t>
      </w:r>
      <w:r w:rsidRPr="00CF4727">
        <w:rPr>
          <w:rFonts w:ascii="Times New Roman" w:hAnsi="Times New Roman" w:cs="Times New Roman"/>
          <w:sz w:val="27"/>
          <w:szCs w:val="27"/>
        </w:rPr>
        <w:t xml:space="preserve">я </w:t>
      </w:r>
      <w:r w:rsidRPr="00CF4727" w:rsidR="009C2F2D">
        <w:rPr>
          <w:rFonts w:ascii="Times New Roman" w:hAnsi="Times New Roman" w:cs="Times New Roman"/>
          <w:sz w:val="27"/>
          <w:szCs w:val="27"/>
        </w:rPr>
        <w:t xml:space="preserve">в медицинском учреждении </w:t>
      </w:r>
      <w:r w:rsidRPr="00CF4727">
        <w:rPr>
          <w:rFonts w:ascii="Times New Roman" w:hAnsi="Times New Roman" w:cs="Times New Roman"/>
          <w:sz w:val="27"/>
          <w:szCs w:val="27"/>
        </w:rPr>
        <w:t xml:space="preserve">водитель </w:t>
      </w:r>
      <w:r w:rsidRPr="00CF4727" w:rsidR="00F33DE4">
        <w:rPr>
          <w:rFonts w:ascii="Times New Roman" w:hAnsi="Times New Roman" w:cs="Times New Roman"/>
          <w:sz w:val="27"/>
          <w:szCs w:val="27"/>
        </w:rPr>
        <w:t>не выразил</w:t>
      </w:r>
      <w:r w:rsidR="004B0C32">
        <w:rPr>
          <w:rFonts w:ascii="Times New Roman" w:hAnsi="Times New Roman" w:cs="Times New Roman"/>
          <w:sz w:val="27"/>
          <w:szCs w:val="27"/>
        </w:rPr>
        <w:t>а</w:t>
      </w:r>
      <w:r w:rsidRPr="00CF4727">
        <w:rPr>
          <w:rFonts w:ascii="Times New Roman" w:hAnsi="Times New Roman" w:cs="Times New Roman"/>
          <w:sz w:val="27"/>
          <w:szCs w:val="27"/>
        </w:rPr>
        <w:t>. Процессуальные действия, их содержание и результаты зафиксированы с применением видеозаписи</w:t>
      </w:r>
      <w:r w:rsidRPr="00CF4727" w:rsidR="00F33DE4">
        <w:rPr>
          <w:rFonts w:ascii="Times New Roman" w:hAnsi="Times New Roman" w:cs="Times New Roman"/>
          <w:sz w:val="27"/>
          <w:szCs w:val="27"/>
        </w:rPr>
        <w:t>, процессуальны</w:t>
      </w:r>
      <w:r w:rsidR="004B0C32">
        <w:rPr>
          <w:rFonts w:ascii="Times New Roman" w:hAnsi="Times New Roman" w:cs="Times New Roman"/>
          <w:sz w:val="27"/>
          <w:szCs w:val="27"/>
        </w:rPr>
        <w:t>е</w:t>
      </w:r>
      <w:r w:rsidRPr="00CF4727" w:rsidR="00F33DE4">
        <w:rPr>
          <w:rFonts w:ascii="Times New Roman" w:hAnsi="Times New Roman" w:cs="Times New Roman"/>
          <w:sz w:val="27"/>
          <w:szCs w:val="27"/>
        </w:rPr>
        <w:t xml:space="preserve"> документ</w:t>
      </w:r>
      <w:r w:rsidR="004B0C32">
        <w:rPr>
          <w:rFonts w:ascii="Times New Roman" w:hAnsi="Times New Roman" w:cs="Times New Roman"/>
          <w:sz w:val="27"/>
          <w:szCs w:val="27"/>
        </w:rPr>
        <w:t>ы</w:t>
      </w:r>
      <w:r w:rsidRPr="00CF4727" w:rsidR="00F33DE4">
        <w:rPr>
          <w:rFonts w:ascii="Times New Roman" w:hAnsi="Times New Roman" w:cs="Times New Roman"/>
          <w:sz w:val="27"/>
          <w:szCs w:val="27"/>
        </w:rPr>
        <w:t xml:space="preserve"> </w:t>
      </w:r>
      <w:r w:rsidR="004B0C32">
        <w:rPr>
          <w:rFonts w:ascii="Times New Roman" w:hAnsi="Times New Roman" w:cs="Times New Roman"/>
          <w:sz w:val="27"/>
          <w:szCs w:val="27"/>
        </w:rPr>
        <w:t>были подписаны Савлук И.А.</w:t>
      </w:r>
      <w:r w:rsidR="00EE48B6">
        <w:rPr>
          <w:rFonts w:ascii="Times New Roman" w:hAnsi="Times New Roman" w:cs="Times New Roman"/>
          <w:sz w:val="27"/>
          <w:szCs w:val="27"/>
        </w:rPr>
        <w:t xml:space="preserve"> без замечаний</w:t>
      </w:r>
      <w:r w:rsidR="004B0C32">
        <w:rPr>
          <w:rFonts w:ascii="Times New Roman" w:hAnsi="Times New Roman" w:cs="Times New Roman"/>
          <w:sz w:val="27"/>
          <w:szCs w:val="27"/>
        </w:rPr>
        <w:t xml:space="preserve">, факт управления транспортным средством </w:t>
      </w:r>
      <w:r w:rsidR="00EE48B6">
        <w:rPr>
          <w:rFonts w:ascii="Times New Roman" w:hAnsi="Times New Roman" w:cs="Times New Roman"/>
          <w:sz w:val="27"/>
          <w:szCs w:val="27"/>
        </w:rPr>
        <w:t xml:space="preserve">последняя </w:t>
      </w:r>
      <w:r w:rsidR="004B0C32">
        <w:rPr>
          <w:rFonts w:ascii="Times New Roman" w:hAnsi="Times New Roman" w:cs="Times New Roman"/>
          <w:sz w:val="27"/>
          <w:szCs w:val="27"/>
        </w:rPr>
        <w:t>не оспаривала</w:t>
      </w:r>
      <w:r w:rsidRPr="00CF4727" w:rsidR="00F33DE4">
        <w:rPr>
          <w:rFonts w:ascii="Times New Roman" w:hAnsi="Times New Roman" w:cs="Times New Roman"/>
          <w:sz w:val="27"/>
          <w:szCs w:val="27"/>
        </w:rPr>
        <w:t>.</w:t>
      </w:r>
      <w:r w:rsidR="004B0C32">
        <w:rPr>
          <w:rFonts w:ascii="Times New Roman" w:hAnsi="Times New Roman" w:cs="Times New Roman"/>
          <w:sz w:val="27"/>
          <w:szCs w:val="27"/>
        </w:rPr>
        <w:t xml:space="preserve"> Свидетель</w:t>
      </w:r>
      <w:r w:rsidR="00EE48B6">
        <w:rPr>
          <w:rFonts w:ascii="Times New Roman" w:hAnsi="Times New Roman" w:cs="Times New Roman"/>
          <w:sz w:val="27"/>
          <w:szCs w:val="27"/>
        </w:rPr>
        <w:t xml:space="preserve"> Портнов А.В. также </w:t>
      </w:r>
      <w:r w:rsidR="004B0C32">
        <w:rPr>
          <w:rFonts w:ascii="Times New Roman" w:hAnsi="Times New Roman" w:cs="Times New Roman"/>
          <w:sz w:val="27"/>
          <w:szCs w:val="27"/>
        </w:rPr>
        <w:t>отметил, что при начале применения мер обеспечения производства по делу об административном правонарушении Савлук И.А. была уведомлена о проведении указанных мер с применением видеозаписи</w:t>
      </w:r>
      <w:r w:rsidR="00AF229A">
        <w:rPr>
          <w:rFonts w:ascii="Times New Roman" w:hAnsi="Times New Roman" w:cs="Times New Roman"/>
          <w:sz w:val="27"/>
          <w:szCs w:val="27"/>
        </w:rPr>
        <w:t>.</w:t>
      </w:r>
      <w:r w:rsidR="00102274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 w:rsidR="004B0C3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33D8D" w:rsidRPr="00CF4727" w:rsidP="00D82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 xml:space="preserve">Пояснения свидетеля полностью отвечают фактическим обстоятельствам, установленным в судебном заседании, а также исследованным в судебном заседании доказательствам. </w:t>
      </w:r>
    </w:p>
    <w:p w:rsidR="009C2F2D" w:rsidRPr="00CF4727" w:rsidP="009C2F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 xml:space="preserve">Указанные обстоятельства также подтверждаются представленной видеозаписью, согласно которой </w:t>
      </w:r>
      <w:r w:rsidRPr="004B0C32" w:rsidR="004B0C32">
        <w:rPr>
          <w:rFonts w:ascii="Times New Roman" w:hAnsi="Times New Roman" w:cs="Times New Roman"/>
          <w:sz w:val="27"/>
          <w:szCs w:val="27"/>
        </w:rPr>
        <w:t xml:space="preserve">Савлук И.А. </w:t>
      </w:r>
      <w:r w:rsidRPr="00CF4727">
        <w:rPr>
          <w:rFonts w:ascii="Times New Roman" w:hAnsi="Times New Roman" w:cs="Times New Roman"/>
          <w:sz w:val="27"/>
          <w:szCs w:val="27"/>
        </w:rPr>
        <w:t>требование уполномоченного должностного лица о прохождении освидетельствования на состояние алкогольного опьянения на месте остановки и медицинского осв</w:t>
      </w:r>
      <w:r w:rsidRPr="00CF4727">
        <w:rPr>
          <w:rFonts w:ascii="Times New Roman" w:hAnsi="Times New Roman" w:cs="Times New Roman"/>
          <w:sz w:val="27"/>
          <w:szCs w:val="27"/>
        </w:rPr>
        <w:t xml:space="preserve">идетельствования на состояние опьянения </w:t>
      </w:r>
      <w:r w:rsidRPr="00CF4727" w:rsidR="00474E21">
        <w:rPr>
          <w:rFonts w:ascii="Times New Roman" w:hAnsi="Times New Roman" w:cs="Times New Roman"/>
          <w:sz w:val="27"/>
          <w:szCs w:val="27"/>
        </w:rPr>
        <w:t xml:space="preserve">в </w:t>
      </w:r>
      <w:r w:rsidRPr="00CF4727">
        <w:rPr>
          <w:rFonts w:ascii="Times New Roman" w:hAnsi="Times New Roman" w:cs="Times New Roman"/>
          <w:sz w:val="27"/>
          <w:szCs w:val="27"/>
        </w:rPr>
        <w:t>медицинском учреждении в соответствии с п. 2.3.2 Правил дорожного движения Российской Федерации, утверждённых Постановлением Правительства Российской Федерации от 23.10.1993 №1090, как водитель транспортного средст</w:t>
      </w:r>
      <w:r w:rsidRPr="00CF4727">
        <w:rPr>
          <w:rFonts w:ascii="Times New Roman" w:hAnsi="Times New Roman" w:cs="Times New Roman"/>
          <w:sz w:val="27"/>
          <w:szCs w:val="27"/>
        </w:rPr>
        <w:t xml:space="preserve">ва, не выполнил. </w:t>
      </w:r>
    </w:p>
    <w:p w:rsidR="009C2F2D" w:rsidRPr="00CF4727" w:rsidP="00811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 xml:space="preserve">Вопреки доводам защитника факт управления транспортным средством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доказательств: протоколом об </w:t>
      </w:r>
      <w:r w:rsidRPr="00CF4727">
        <w:rPr>
          <w:rFonts w:ascii="Times New Roman" w:hAnsi="Times New Roman" w:cs="Times New Roman"/>
          <w:sz w:val="27"/>
          <w:szCs w:val="27"/>
        </w:rPr>
        <w:t>административном правонарушении, протоколом об отстранении от управления транспортным средством, протоколом о направлении на медицинское освидетельствование на состояние опьянения, видеозаписями события вмененного правонарушения, пояснениями,</w:t>
      </w:r>
      <w:r w:rsidRPr="00CF4727" w:rsidR="00CF584D">
        <w:rPr>
          <w:rFonts w:ascii="Times New Roman" w:hAnsi="Times New Roman" w:cs="Times New Roman"/>
          <w:sz w:val="27"/>
          <w:szCs w:val="27"/>
        </w:rPr>
        <w:t xml:space="preserve"> </w:t>
      </w:r>
      <w:r w:rsidRPr="00CF4727">
        <w:rPr>
          <w:rFonts w:ascii="Times New Roman" w:hAnsi="Times New Roman" w:cs="Times New Roman"/>
          <w:sz w:val="27"/>
          <w:szCs w:val="27"/>
        </w:rPr>
        <w:t>данными в суд</w:t>
      </w:r>
      <w:r w:rsidRPr="00CF4727">
        <w:rPr>
          <w:rFonts w:ascii="Times New Roman" w:hAnsi="Times New Roman" w:cs="Times New Roman"/>
          <w:sz w:val="27"/>
          <w:szCs w:val="27"/>
        </w:rPr>
        <w:t xml:space="preserve">ебном заседании </w:t>
      </w:r>
      <w:r w:rsidR="00F06385">
        <w:rPr>
          <w:rFonts w:ascii="Times New Roman" w:hAnsi="Times New Roman"/>
          <w:sz w:val="28"/>
          <w:szCs w:val="28"/>
        </w:rPr>
        <w:t>“данные изъяты”</w:t>
      </w:r>
      <w:r w:rsidRPr="004B0C32" w:rsidR="004B0C32">
        <w:rPr>
          <w:rFonts w:ascii="Times New Roman" w:hAnsi="Times New Roman" w:cs="Times New Roman"/>
          <w:sz w:val="27"/>
          <w:szCs w:val="27"/>
        </w:rPr>
        <w:t>.</w:t>
      </w:r>
    </w:p>
    <w:p w:rsidR="00811AFB" w:rsidRPr="00CF4727" w:rsidP="00811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>В силе положений ч. 1 ст. 26.2  Кодекса Российской Федерации об административных правонарушениях,</w:t>
      </w:r>
      <w:r w:rsidRPr="00CF4727">
        <w:rPr>
          <w:sz w:val="27"/>
          <w:szCs w:val="27"/>
        </w:rPr>
        <w:t xml:space="preserve"> </w:t>
      </w:r>
      <w:r w:rsidRPr="00CF4727">
        <w:rPr>
          <w:rFonts w:ascii="Times New Roman" w:hAnsi="Times New Roman" w:cs="Times New Roman"/>
          <w:sz w:val="27"/>
          <w:szCs w:val="27"/>
        </w:rPr>
        <w:t>доказательствами по делу об административном правонарушении являются любые фактические данные, на</w:t>
      </w:r>
      <w:r w:rsidRPr="00CF4727">
        <w:rPr>
          <w:rFonts w:ascii="Times New Roman" w:hAnsi="Times New Roman" w:cs="Times New Roman"/>
          <w:sz w:val="27"/>
          <w:szCs w:val="27"/>
        </w:rPr>
        <w:t xml:space="preserve">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</w:t>
      </w:r>
      <w:r w:rsidRPr="00CF4727">
        <w:rPr>
          <w:rFonts w:ascii="Times New Roman" w:hAnsi="Times New Roman" w:cs="Times New Roman"/>
          <w:sz w:val="27"/>
          <w:szCs w:val="27"/>
        </w:rPr>
        <w:t>ельства, имеющие значение для правильного разрешения дела.</w:t>
      </w:r>
    </w:p>
    <w:p w:rsidR="00F33D8D" w:rsidRPr="00CF4727" w:rsidP="00811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</w:t>
      </w:r>
      <w:r w:rsidRPr="00CF4727">
        <w:rPr>
          <w:rFonts w:ascii="Times New Roman" w:hAnsi="Times New Roman" w:cs="Times New Roman"/>
          <w:sz w:val="27"/>
          <w:szCs w:val="27"/>
        </w:rPr>
        <w:t>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(ч. 2 ст. 26.2  Кодекса Российской Федерации об админи</w:t>
      </w:r>
      <w:r w:rsidRPr="00CF4727">
        <w:rPr>
          <w:rFonts w:ascii="Times New Roman" w:hAnsi="Times New Roman" w:cs="Times New Roman"/>
          <w:sz w:val="27"/>
          <w:szCs w:val="27"/>
        </w:rPr>
        <w:t>стративных правонарушениях).</w:t>
      </w:r>
    </w:p>
    <w:p w:rsidR="00811AFB" w:rsidP="00811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>Пояснения свидетеля по делу, данные в судебном заседании, суд признает достоверными, последние являются относимым и допустимым доказательством, поскольку они соответствуют установленным фактическим обстоятельствам, установленны</w:t>
      </w:r>
      <w:r w:rsidRPr="00CF4727">
        <w:rPr>
          <w:rFonts w:ascii="Times New Roman" w:hAnsi="Times New Roman" w:cs="Times New Roman"/>
          <w:sz w:val="27"/>
          <w:szCs w:val="27"/>
        </w:rPr>
        <w:t>м в судебном заседании, и исследованны</w:t>
      </w:r>
      <w:r w:rsidRPr="00CF4727" w:rsidR="00EF6F9C">
        <w:rPr>
          <w:rFonts w:ascii="Times New Roman" w:hAnsi="Times New Roman" w:cs="Times New Roman"/>
          <w:sz w:val="27"/>
          <w:szCs w:val="27"/>
        </w:rPr>
        <w:t>м</w:t>
      </w:r>
      <w:r w:rsidRPr="00CF4727">
        <w:rPr>
          <w:rFonts w:ascii="Times New Roman" w:hAnsi="Times New Roman" w:cs="Times New Roman"/>
          <w:sz w:val="27"/>
          <w:szCs w:val="27"/>
        </w:rPr>
        <w:t xml:space="preserve"> доказательств</w:t>
      </w:r>
      <w:r w:rsidRPr="00CF4727" w:rsidR="00EF6F9C">
        <w:rPr>
          <w:rFonts w:ascii="Times New Roman" w:hAnsi="Times New Roman" w:cs="Times New Roman"/>
          <w:sz w:val="27"/>
          <w:szCs w:val="27"/>
        </w:rPr>
        <w:t>ам</w:t>
      </w:r>
      <w:r w:rsidRPr="00CF4727">
        <w:rPr>
          <w:rFonts w:ascii="Times New Roman" w:hAnsi="Times New Roman" w:cs="Times New Roman"/>
          <w:sz w:val="27"/>
          <w:szCs w:val="27"/>
        </w:rPr>
        <w:t>.</w:t>
      </w:r>
    </w:p>
    <w:p w:rsidR="004827AC" w:rsidP="00811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Доводы защитника о допущенных нарушения порядка производства по делу об административном правонарушении в части не уведомления </w:t>
      </w:r>
      <w:r w:rsidRPr="004B0C32">
        <w:rPr>
          <w:rFonts w:ascii="Times New Roman" w:hAnsi="Times New Roman" w:cs="Times New Roman"/>
          <w:sz w:val="27"/>
          <w:szCs w:val="27"/>
        </w:rPr>
        <w:t>Савлук И.А.</w:t>
      </w:r>
      <w:r>
        <w:rPr>
          <w:rFonts w:ascii="Times New Roman" w:hAnsi="Times New Roman" w:cs="Times New Roman"/>
          <w:sz w:val="27"/>
          <w:szCs w:val="27"/>
        </w:rPr>
        <w:t xml:space="preserve"> о проведении видеозаписи применения мер обеспечения производства по делу об административном правонарушении, опровергаются показанием </w:t>
      </w:r>
      <w:r w:rsidR="00F06385">
        <w:rPr>
          <w:rFonts w:ascii="Times New Roman" w:hAnsi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, который в судебном заседании подтвердил факт предупреждения водителя о ведении видеозаписи,</w:t>
      </w:r>
      <w:r>
        <w:rPr>
          <w:rFonts w:ascii="Times New Roman" w:hAnsi="Times New Roman" w:cs="Times New Roman"/>
          <w:sz w:val="27"/>
          <w:szCs w:val="27"/>
        </w:rPr>
        <w:t xml:space="preserve"> при этом фиксация данного факта на видеозаписи процессуальным законом не предусмотрена.</w:t>
      </w:r>
    </w:p>
    <w:p w:rsidR="004B0C32" w:rsidRPr="00CF4727" w:rsidP="00811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Вопреки доводам защитника, фиксация факта заполнения процессуальных документов, составленных в рамках производства по делу об административном правонарушении, Кодексом</w:t>
      </w:r>
      <w:r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административном правонарушении также не предусмотрена.  </w:t>
      </w:r>
    </w:p>
    <w:p w:rsidR="00EE7906" w:rsidP="00EE79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тем же основанием являются несостоятельными д</w:t>
      </w:r>
      <w:r w:rsidRPr="004827AC">
        <w:rPr>
          <w:rFonts w:ascii="Times New Roman" w:hAnsi="Times New Roman" w:cs="Times New Roman"/>
          <w:sz w:val="27"/>
          <w:szCs w:val="27"/>
        </w:rPr>
        <w:t>оводы защитника о том, что должностным лицом нарушена процедура проведения освидетельствования на состояние алкогольного опья</w:t>
      </w:r>
      <w:r w:rsidRPr="004827AC">
        <w:rPr>
          <w:rFonts w:ascii="Times New Roman" w:hAnsi="Times New Roman" w:cs="Times New Roman"/>
          <w:sz w:val="27"/>
          <w:szCs w:val="27"/>
        </w:rPr>
        <w:t>нения, так как Савлук И.А.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827AC">
        <w:rPr>
          <w:rFonts w:ascii="Times New Roman" w:hAnsi="Times New Roman" w:cs="Times New Roman"/>
          <w:sz w:val="27"/>
          <w:szCs w:val="27"/>
        </w:rPr>
        <w:t>не разъяснен</w:t>
      </w:r>
      <w:r>
        <w:rPr>
          <w:rFonts w:ascii="Times New Roman" w:hAnsi="Times New Roman" w:cs="Times New Roman"/>
          <w:sz w:val="27"/>
          <w:szCs w:val="27"/>
        </w:rPr>
        <w:t xml:space="preserve">ы основания для направления </w:t>
      </w:r>
      <w:r w:rsidRPr="004827A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на медицинское освидетельствование. Порядок направления воителя на медицинское освидетельствование инспектором ДПС был соблюден.</w:t>
      </w:r>
    </w:p>
    <w:p w:rsidR="004B3163" w:rsidRPr="00CF4727" w:rsidP="00D82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4827AC" w:rsidR="004827AC">
        <w:rPr>
          <w:rFonts w:ascii="Times New Roman" w:hAnsi="Times New Roman" w:cs="Times New Roman"/>
          <w:sz w:val="27"/>
          <w:szCs w:val="27"/>
        </w:rPr>
        <w:t xml:space="preserve">Савлук И.А. </w:t>
      </w:r>
      <w:r w:rsidRPr="00CF4727">
        <w:rPr>
          <w:rFonts w:ascii="Times New Roman" w:hAnsi="Times New Roman" w:cs="Times New Roman"/>
          <w:sz w:val="27"/>
          <w:szCs w:val="27"/>
        </w:rPr>
        <w:t>в соответствии с требованиями ст. ст. 25.7, 27.12 Кодекса Российской Федерации об административных правонарушениях, с применением видеозаписи.</w:t>
      </w:r>
    </w:p>
    <w:p w:rsidR="004B3163" w:rsidRPr="00CF4727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</w:t>
      </w:r>
      <w:r w:rsidRPr="00CF4727">
        <w:rPr>
          <w:rFonts w:ascii="Times New Roman" w:hAnsi="Times New Roman" w:cs="Times New Roman"/>
          <w:sz w:val="27"/>
          <w:szCs w:val="27"/>
        </w:rPr>
        <w:t>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</w:t>
      </w:r>
      <w:r w:rsidRPr="00CF4727">
        <w:rPr>
          <w:rFonts w:ascii="Times New Roman" w:hAnsi="Times New Roman" w:cs="Times New Roman"/>
          <w:sz w:val="27"/>
          <w:szCs w:val="27"/>
        </w:rPr>
        <w:t>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</w:t>
      </w:r>
      <w:r w:rsidRPr="00CF4727">
        <w:rPr>
          <w:rFonts w:ascii="Times New Roman" w:hAnsi="Times New Roman" w:cs="Times New Roman"/>
          <w:sz w:val="27"/>
          <w:szCs w:val="27"/>
        </w:rPr>
        <w:t>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4B3163" w:rsidRPr="00CF4727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 xml:space="preserve">Из </w:t>
      </w:r>
      <w:r w:rsidRPr="00CF4727" w:rsidR="00F33D8D">
        <w:rPr>
          <w:rFonts w:ascii="Times New Roman" w:hAnsi="Times New Roman" w:cs="Times New Roman"/>
          <w:sz w:val="27"/>
          <w:szCs w:val="27"/>
        </w:rPr>
        <w:t>установленных по делу обстоятельств и исследованных доказательств</w:t>
      </w:r>
      <w:r w:rsidRPr="00CF4727">
        <w:rPr>
          <w:rFonts w:ascii="Times New Roman" w:hAnsi="Times New Roman" w:cs="Times New Roman"/>
          <w:sz w:val="27"/>
          <w:szCs w:val="27"/>
        </w:rPr>
        <w:t xml:space="preserve"> следует, что у инспектора ДПС имелись законные основани</w:t>
      </w:r>
      <w:r w:rsidRPr="00CF4727">
        <w:rPr>
          <w:rFonts w:ascii="Times New Roman" w:hAnsi="Times New Roman" w:cs="Times New Roman"/>
          <w:sz w:val="27"/>
          <w:szCs w:val="27"/>
        </w:rPr>
        <w:t xml:space="preserve">я для направления </w:t>
      </w:r>
      <w:r w:rsidRPr="004827AC" w:rsidR="004827AC">
        <w:rPr>
          <w:rFonts w:ascii="Times New Roman" w:hAnsi="Times New Roman" w:cs="Times New Roman"/>
          <w:sz w:val="27"/>
          <w:szCs w:val="27"/>
        </w:rPr>
        <w:t xml:space="preserve">Савлук И.А. </w:t>
      </w:r>
      <w:r w:rsidRPr="00CF4727">
        <w:rPr>
          <w:rFonts w:ascii="Times New Roman" w:hAnsi="Times New Roman" w:cs="Times New Roman"/>
          <w:sz w:val="27"/>
          <w:szCs w:val="27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</w:t>
      </w:r>
      <w:r w:rsidRPr="00CF4727">
        <w:rPr>
          <w:rFonts w:ascii="Times New Roman" w:hAnsi="Times New Roman" w:cs="Times New Roman"/>
          <w:sz w:val="27"/>
          <w:szCs w:val="27"/>
        </w:rPr>
        <w:t>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</w:t>
      </w:r>
      <w:r w:rsidRPr="00CF4727">
        <w:rPr>
          <w:rFonts w:ascii="Times New Roman" w:hAnsi="Times New Roman" w:cs="Times New Roman"/>
          <w:sz w:val="27"/>
          <w:szCs w:val="27"/>
        </w:rPr>
        <w:t xml:space="preserve">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</w:t>
      </w:r>
      <w:r w:rsidRPr="00CF4727">
        <w:rPr>
          <w:rFonts w:ascii="Times New Roman" w:hAnsi="Times New Roman" w:cs="Times New Roman"/>
          <w:sz w:val="27"/>
          <w:szCs w:val="27"/>
        </w:rPr>
        <w:t>должностных лиц органов полиции, уполномоченных государством на выполнение вла</w:t>
      </w:r>
      <w:r w:rsidRPr="00CF4727">
        <w:rPr>
          <w:rFonts w:ascii="Times New Roman" w:hAnsi="Times New Roman" w:cs="Times New Roman"/>
          <w:sz w:val="27"/>
          <w:szCs w:val="27"/>
        </w:rPr>
        <w:t>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</w:t>
      </w:r>
      <w:r w:rsidRPr="00CF4727">
        <w:rPr>
          <w:rFonts w:ascii="Times New Roman" w:hAnsi="Times New Roman" w:cs="Times New Roman"/>
          <w:sz w:val="27"/>
          <w:szCs w:val="27"/>
        </w:rPr>
        <w:t>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4B3163" w:rsidRPr="00CF4727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CF4727">
        <w:rPr>
          <w:rFonts w:ascii="Times New Roman" w:hAnsi="Times New Roman" w:cs="Times New Roman"/>
          <w:sz w:val="27"/>
          <w:szCs w:val="27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4827AC" w:rsidR="004827AC">
        <w:rPr>
          <w:rFonts w:ascii="Times New Roman" w:hAnsi="Times New Roman" w:cs="Times New Roman"/>
          <w:sz w:val="27"/>
          <w:szCs w:val="27"/>
        </w:rPr>
        <w:t xml:space="preserve">Савлук И.А. </w:t>
      </w:r>
      <w:r w:rsidRPr="00CF4727"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4B3163" w:rsidRPr="00CF4727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="00F06385">
        <w:rPr>
          <w:rFonts w:ascii="Times New Roman" w:hAnsi="Times New Roman"/>
          <w:sz w:val="28"/>
          <w:szCs w:val="28"/>
        </w:rPr>
        <w:t>“данные изъяты”</w:t>
      </w:r>
      <w:r w:rsidRPr="004827AC" w:rsidR="004827AC">
        <w:rPr>
          <w:rFonts w:ascii="Times New Roman" w:hAnsi="Times New Roman" w:cs="Times New Roman"/>
          <w:sz w:val="27"/>
          <w:szCs w:val="27"/>
        </w:rPr>
        <w:t xml:space="preserve">, протокол о направлении на медицинское освидетельствование на состояние опьянения </w:t>
      </w:r>
      <w:r w:rsidR="00F06385">
        <w:rPr>
          <w:rFonts w:ascii="Times New Roman" w:hAnsi="Times New Roman"/>
          <w:sz w:val="28"/>
          <w:szCs w:val="28"/>
        </w:rPr>
        <w:t>“данные изъяты”</w:t>
      </w:r>
      <w:r w:rsidRPr="00CF4727" w:rsidR="00732E0F">
        <w:rPr>
          <w:rFonts w:ascii="Times New Roman" w:hAnsi="Times New Roman" w:cs="Times New Roman"/>
          <w:sz w:val="27"/>
          <w:szCs w:val="27"/>
        </w:rPr>
        <w:t xml:space="preserve"> </w:t>
      </w:r>
      <w:r w:rsidRPr="00CF4727"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Pr="004827AC" w:rsidR="004827AC">
        <w:rPr>
          <w:rFonts w:ascii="Times New Roman" w:hAnsi="Times New Roman" w:cs="Times New Roman"/>
          <w:sz w:val="27"/>
          <w:szCs w:val="27"/>
        </w:rPr>
        <w:t xml:space="preserve">Савлук И.А. </w:t>
      </w:r>
      <w:r w:rsidRPr="00CF4727">
        <w:rPr>
          <w:rFonts w:ascii="Times New Roman" w:hAnsi="Times New Roman" w:cs="Times New Roman"/>
          <w:sz w:val="27"/>
          <w:szCs w:val="27"/>
        </w:rPr>
        <w:t>в совершении деяния, предусмотренного ч. 1 ст</w:t>
      </w:r>
      <w:r w:rsidRPr="00CF4727">
        <w:rPr>
          <w:rFonts w:ascii="Times New Roman" w:hAnsi="Times New Roman" w:cs="Times New Roman"/>
          <w:sz w:val="27"/>
          <w:szCs w:val="27"/>
        </w:rPr>
        <w:t>. 12.26 Кодекса Российской Федерации об административных правонарушениях.</w:t>
      </w:r>
    </w:p>
    <w:p w:rsidR="004B3163" w:rsidRPr="00CF4727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>Таким образом, 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</w:t>
      </w:r>
      <w:r w:rsidRPr="00CF4727">
        <w:rPr>
          <w:rFonts w:ascii="Times New Roman" w:hAnsi="Times New Roman" w:cs="Times New Roman"/>
          <w:sz w:val="27"/>
          <w:szCs w:val="27"/>
        </w:rPr>
        <w:t>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4B3163" w:rsidRPr="00CF4727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460F06" w:rsidR="00460F06">
        <w:rPr>
          <w:rFonts w:ascii="Times New Roman" w:hAnsi="Times New Roman" w:cs="Times New Roman"/>
          <w:sz w:val="27"/>
          <w:szCs w:val="27"/>
        </w:rPr>
        <w:t xml:space="preserve">Савлук И.А. </w:t>
      </w:r>
      <w:r w:rsidRPr="00CF4727">
        <w:rPr>
          <w:rFonts w:ascii="Times New Roman" w:hAnsi="Times New Roman" w:cs="Times New Roman"/>
          <w:sz w:val="27"/>
          <w:szCs w:val="27"/>
        </w:rPr>
        <w:t>квалифицирую по ч. 1 ст. 12.26 Кодекса Российской Федерации об административных правонарушения</w:t>
      </w:r>
      <w:r w:rsidRPr="00CF4727">
        <w:rPr>
          <w:rFonts w:ascii="Times New Roman" w:hAnsi="Times New Roman" w:cs="Times New Roman"/>
          <w:sz w:val="27"/>
          <w:szCs w:val="27"/>
        </w:rPr>
        <w:t>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B3163" w:rsidRPr="00CF4727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</w:t>
      </w:r>
      <w:r w:rsidRPr="00CF4727">
        <w:rPr>
          <w:rFonts w:ascii="Times New Roman" w:hAnsi="Times New Roman" w:cs="Times New Roman"/>
          <w:sz w:val="27"/>
          <w:szCs w:val="27"/>
        </w:rPr>
        <w:t xml:space="preserve">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60F06" w:rsidR="00460F06">
        <w:rPr>
          <w:rFonts w:ascii="Times New Roman" w:hAnsi="Times New Roman" w:cs="Times New Roman"/>
          <w:sz w:val="27"/>
          <w:szCs w:val="27"/>
        </w:rPr>
        <w:t xml:space="preserve">Савлук И.А. </w:t>
      </w:r>
      <w:r w:rsidRPr="00CF4727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4B3163" w:rsidRPr="00CF4727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>При определении а</w:t>
      </w:r>
      <w:r w:rsidRPr="00CF4727">
        <w:rPr>
          <w:rFonts w:ascii="Times New Roman" w:hAnsi="Times New Roman" w:cs="Times New Roman"/>
          <w:sz w:val="27"/>
          <w:szCs w:val="27"/>
        </w:rPr>
        <w:t>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</w:t>
      </w:r>
      <w:r w:rsidRPr="00CF4727">
        <w:rPr>
          <w:rFonts w:ascii="Times New Roman" w:hAnsi="Times New Roman" w:cs="Times New Roman"/>
          <w:sz w:val="27"/>
          <w:szCs w:val="27"/>
        </w:rPr>
        <w:t xml:space="preserve">оследствий при управлении  источником повышенной опасности в состоянии опьянения, а также данные о личности </w:t>
      </w:r>
      <w:r w:rsidRPr="00460F06" w:rsidR="00460F06">
        <w:rPr>
          <w:rFonts w:ascii="Times New Roman" w:hAnsi="Times New Roman" w:cs="Times New Roman"/>
          <w:sz w:val="27"/>
          <w:szCs w:val="27"/>
        </w:rPr>
        <w:t xml:space="preserve">Савлук И.А. </w:t>
      </w:r>
      <w:r w:rsidRPr="00CF4727" w:rsidR="00B866BC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4B3163" w:rsidRPr="00CF4727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</w:t>
      </w:r>
      <w:r w:rsidRPr="00CF4727">
        <w:rPr>
          <w:rFonts w:ascii="Times New Roman" w:hAnsi="Times New Roman" w:cs="Times New Roman"/>
          <w:sz w:val="27"/>
          <w:szCs w:val="27"/>
        </w:rPr>
        <w:t xml:space="preserve">авонарушении, по делу не установлено. </w:t>
      </w:r>
    </w:p>
    <w:p w:rsidR="004B3163" w:rsidRPr="00CF4727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виновного, о</w:t>
      </w:r>
      <w:r w:rsidRPr="00CF4727">
        <w:rPr>
          <w:rFonts w:ascii="Times New Roman" w:hAnsi="Times New Roman" w:cs="Times New Roman"/>
          <w:sz w:val="27"/>
          <w:szCs w:val="27"/>
        </w:rPr>
        <w:t xml:space="preserve">бстоятельства дела, отсутствие обстоятельств, смягчающих и отягчающих ответственность, прихожу к выводу, что </w:t>
      </w:r>
      <w:r w:rsidRPr="00460F06" w:rsidR="00460F06">
        <w:rPr>
          <w:rFonts w:ascii="Times New Roman" w:hAnsi="Times New Roman" w:cs="Times New Roman"/>
          <w:sz w:val="27"/>
          <w:szCs w:val="27"/>
        </w:rPr>
        <w:t xml:space="preserve">Савлук И.А. </w:t>
      </w:r>
      <w:r w:rsidRPr="00CF4727" w:rsidR="00474E21">
        <w:rPr>
          <w:rFonts w:ascii="Times New Roman" w:hAnsi="Times New Roman" w:cs="Times New Roman"/>
          <w:sz w:val="27"/>
          <w:szCs w:val="27"/>
        </w:rPr>
        <w:t xml:space="preserve"> </w:t>
      </w:r>
      <w:r w:rsidRPr="00CF4727">
        <w:rPr>
          <w:rFonts w:ascii="Times New Roman" w:hAnsi="Times New Roman" w:cs="Times New Roman"/>
          <w:sz w:val="27"/>
          <w:szCs w:val="27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</w:t>
      </w:r>
      <w:r w:rsidRPr="00CF4727">
        <w:rPr>
          <w:rFonts w:ascii="Times New Roman" w:hAnsi="Times New Roman" w:cs="Times New Roman"/>
          <w:sz w:val="27"/>
          <w:szCs w:val="27"/>
        </w:rPr>
        <w:t>. 1 ст. 12.26 Кодекса Российской Федерации об административных правонарушениях.</w:t>
      </w:r>
    </w:p>
    <w:p w:rsidR="004B3163" w:rsidRPr="00CF4727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4B3163" w:rsidRPr="00CF4727" w:rsidP="004B316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>ПОСТАНОВИЛ:</w:t>
      </w:r>
    </w:p>
    <w:p w:rsidR="008B1A96" w:rsidRPr="00CF4727" w:rsidP="008B1A96">
      <w:pPr>
        <w:pStyle w:val="BodyTextIndent"/>
        <w:ind w:firstLine="709"/>
        <w:rPr>
          <w:sz w:val="27"/>
          <w:szCs w:val="27"/>
        </w:rPr>
      </w:pPr>
      <w:r w:rsidRPr="00CF4727">
        <w:rPr>
          <w:sz w:val="27"/>
          <w:szCs w:val="27"/>
        </w:rPr>
        <w:t xml:space="preserve">Признать </w:t>
      </w:r>
      <w:r w:rsidRPr="00460F06" w:rsidR="00460F06">
        <w:rPr>
          <w:sz w:val="27"/>
          <w:szCs w:val="27"/>
        </w:rPr>
        <w:t>Савлук Ирин</w:t>
      </w:r>
      <w:r w:rsidR="00460F06">
        <w:rPr>
          <w:sz w:val="27"/>
          <w:szCs w:val="27"/>
        </w:rPr>
        <w:t>у</w:t>
      </w:r>
      <w:r w:rsidRPr="00460F06" w:rsidR="00460F06">
        <w:rPr>
          <w:sz w:val="27"/>
          <w:szCs w:val="27"/>
        </w:rPr>
        <w:t xml:space="preserve"> Александровн</w:t>
      </w:r>
      <w:r w:rsidR="00460F06">
        <w:rPr>
          <w:sz w:val="27"/>
          <w:szCs w:val="27"/>
        </w:rPr>
        <w:t>у</w:t>
      </w:r>
      <w:r w:rsidRPr="00460F06" w:rsidR="00460F06">
        <w:rPr>
          <w:sz w:val="27"/>
          <w:szCs w:val="27"/>
        </w:rPr>
        <w:t xml:space="preserve"> </w:t>
      </w:r>
      <w:r w:rsidRPr="00CF4727">
        <w:rPr>
          <w:sz w:val="27"/>
          <w:szCs w:val="27"/>
        </w:rPr>
        <w:t>виновн</w:t>
      </w:r>
      <w:r w:rsidR="00460F06">
        <w:rPr>
          <w:sz w:val="27"/>
          <w:szCs w:val="27"/>
        </w:rPr>
        <w:t>ой</w:t>
      </w:r>
      <w:r w:rsidRPr="00CF4727">
        <w:rPr>
          <w:sz w:val="27"/>
          <w:szCs w:val="27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</w:t>
      </w:r>
      <w:r w:rsidR="00460F06">
        <w:rPr>
          <w:sz w:val="27"/>
          <w:szCs w:val="27"/>
        </w:rPr>
        <w:t>й</w:t>
      </w:r>
      <w:r w:rsidRPr="00CF4727">
        <w:rPr>
          <w:sz w:val="27"/>
          <w:szCs w:val="27"/>
        </w:rPr>
        <w:t xml:space="preserve">  наказание в виде административного штрафа в размере 30000 (тридца</w:t>
      </w:r>
      <w:r w:rsidRPr="00CF4727">
        <w:rPr>
          <w:sz w:val="27"/>
          <w:szCs w:val="27"/>
        </w:rPr>
        <w:t xml:space="preserve">ти тысяч) рублей с лишением права управления транспортными средствами на срок 1 (один) год 6 (шесть) месяцев. </w:t>
      </w:r>
    </w:p>
    <w:p w:rsidR="008B1A96" w:rsidRPr="00CF4727" w:rsidP="008B1A9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>Реквизиты для уплаты штрафа: Управление Федерального Казначейства (УМВД России по г. Симферополь); БИК – 013510002; р/счет  №03100643000000017500</w:t>
      </w:r>
      <w:r w:rsidRPr="00CF4727">
        <w:rPr>
          <w:rFonts w:ascii="Times New Roman" w:hAnsi="Times New Roman" w:cs="Times New Roman"/>
          <w:sz w:val="27"/>
          <w:szCs w:val="27"/>
        </w:rPr>
        <w:t>, ИНН – 9102003230, КПП – 910201001, ОКТМО – 35701000, КБК 18811601123010001140, назначение платежа: административные штрафы в сфере безопасности дорожного движения; УИН 188104912</w:t>
      </w:r>
      <w:r w:rsidRPr="00CF4727" w:rsidR="00474E21">
        <w:rPr>
          <w:rFonts w:ascii="Times New Roman" w:hAnsi="Times New Roman" w:cs="Times New Roman"/>
          <w:sz w:val="27"/>
          <w:szCs w:val="27"/>
        </w:rPr>
        <w:t>4100000</w:t>
      </w:r>
      <w:r w:rsidR="00460F06">
        <w:rPr>
          <w:rFonts w:ascii="Times New Roman" w:hAnsi="Times New Roman" w:cs="Times New Roman"/>
          <w:sz w:val="27"/>
          <w:szCs w:val="27"/>
        </w:rPr>
        <w:t>9564</w:t>
      </w:r>
      <w:r w:rsidRPr="00CF4727">
        <w:rPr>
          <w:rFonts w:ascii="Times New Roman" w:hAnsi="Times New Roman" w:cs="Times New Roman"/>
          <w:sz w:val="27"/>
          <w:szCs w:val="27"/>
        </w:rPr>
        <w:t>.</w:t>
      </w:r>
    </w:p>
    <w:p w:rsidR="008B1A96" w:rsidRPr="00CF4727" w:rsidP="008B1A9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</w:t>
      </w:r>
      <w:r w:rsidRPr="00CF4727">
        <w:rPr>
          <w:rFonts w:ascii="Times New Roman" w:hAnsi="Times New Roman" w:cs="Times New Roman"/>
          <w:sz w:val="27"/>
          <w:szCs w:val="27"/>
        </w:rPr>
        <w:t xml:space="preserve">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8B1A96" w:rsidRPr="00CF4727" w:rsidP="008B1A9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 xml:space="preserve">В силу ст. 32.7 Кодекса </w:t>
      </w:r>
      <w:r w:rsidRPr="00CF4727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</w:t>
      </w:r>
      <w:r w:rsidRPr="00CF4727">
        <w:rPr>
          <w:rFonts w:ascii="Times New Roman" w:hAnsi="Times New Roman" w:cs="Times New Roman"/>
          <w:sz w:val="27"/>
          <w:szCs w:val="27"/>
        </w:rPr>
        <w:t>ециального права.</w:t>
      </w:r>
    </w:p>
    <w:p w:rsidR="008B1A96" w:rsidRPr="00CF4727" w:rsidP="008B1A9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</w:t>
      </w:r>
      <w:r w:rsidRPr="00CF4727">
        <w:rPr>
          <w:rFonts w:ascii="Times New Roman" w:hAnsi="Times New Roman" w:cs="Times New Roman"/>
          <w:sz w:val="27"/>
          <w:szCs w:val="27"/>
        </w:rPr>
        <w:t>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</w:t>
      </w:r>
      <w:r w:rsidRPr="00CF4727">
        <w:rPr>
          <w:rFonts w:ascii="Times New Roman" w:hAnsi="Times New Roman" w:cs="Times New Roman"/>
          <w:sz w:val="27"/>
          <w:szCs w:val="27"/>
        </w:rPr>
        <w:t>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</w:t>
      </w:r>
      <w:r w:rsidRPr="00CF4727">
        <w:rPr>
          <w:rFonts w:ascii="Times New Roman" w:hAnsi="Times New Roman" w:cs="Times New Roman"/>
          <w:sz w:val="27"/>
          <w:szCs w:val="27"/>
        </w:rPr>
        <w:t>о управления транспортными средствами.</w:t>
      </w:r>
    </w:p>
    <w:p w:rsidR="008B1A96" w:rsidRPr="00CF4727" w:rsidP="008B1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</w:t>
      </w:r>
      <w:r w:rsidRPr="00CF4727">
        <w:rPr>
          <w:rFonts w:ascii="Times New Roman" w:hAnsi="Times New Roman"/>
          <w:sz w:val="27"/>
          <w:szCs w:val="27"/>
        </w:rPr>
        <w:t>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B1A96" w:rsidRPr="00CF4727" w:rsidP="008B1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</w:t>
      </w:r>
      <w:r w:rsidRPr="00CF4727">
        <w:rPr>
          <w:rFonts w:ascii="Times New Roman" w:hAnsi="Times New Roman" w:cs="Times New Roman"/>
          <w:sz w:val="27"/>
          <w:szCs w:val="27"/>
        </w:rPr>
        <w:t>ходимо направить мировому судье судебного участка №17 Центрального судебного района г</w:t>
      </w:r>
      <w:r w:rsidRPr="00CF4727" w:rsidR="00474E21">
        <w:rPr>
          <w:rFonts w:ascii="Times New Roman" w:hAnsi="Times New Roman" w:cs="Times New Roman"/>
          <w:sz w:val="27"/>
          <w:szCs w:val="27"/>
        </w:rPr>
        <w:t>орода</w:t>
      </w:r>
      <w:r w:rsidRPr="00CF4727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8B1A96" w:rsidRPr="00CF4727" w:rsidP="008B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</w:t>
      </w:r>
      <w:r w:rsidRPr="00CF4727">
        <w:rPr>
          <w:rFonts w:ascii="Times New Roman" w:hAnsi="Times New Roman" w:cs="Times New Roman"/>
          <w:sz w:val="27"/>
          <w:szCs w:val="27"/>
        </w:rPr>
        <w:t>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</w:t>
      </w:r>
      <w:r w:rsidRPr="00CF4727">
        <w:rPr>
          <w:rFonts w:ascii="Times New Roman" w:hAnsi="Times New Roman" w:cs="Times New Roman"/>
          <w:sz w:val="27"/>
          <w:szCs w:val="27"/>
        </w:rPr>
        <w:t>олучения копии постановления.</w:t>
      </w:r>
    </w:p>
    <w:p w:rsidR="008B1A96" w:rsidRPr="00CF4727" w:rsidP="008B1A96">
      <w:pPr>
        <w:ind w:firstLine="851"/>
        <w:rPr>
          <w:rFonts w:ascii="Times New Roman" w:hAnsi="Times New Roman" w:cs="Times New Roman"/>
          <w:sz w:val="27"/>
          <w:szCs w:val="27"/>
        </w:rPr>
      </w:pPr>
    </w:p>
    <w:p w:rsidR="008B1A96" w:rsidRPr="00CF4727" w:rsidP="008B1A96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CF4727">
        <w:rPr>
          <w:rFonts w:ascii="Times New Roman" w:hAnsi="Times New Roman" w:cs="Times New Roman"/>
          <w:sz w:val="27"/>
          <w:szCs w:val="27"/>
        </w:rPr>
        <w:t>Мировой судья                                              А.Л. Тоскина</w:t>
      </w:r>
    </w:p>
    <w:p w:rsidR="00B57CAF" w:rsidRPr="00CF4727" w:rsidP="008B1A96">
      <w:pPr>
        <w:ind w:firstLine="851"/>
        <w:rPr>
          <w:rFonts w:ascii="Times New Roman" w:hAnsi="Times New Roman" w:cs="Times New Roman"/>
          <w:sz w:val="27"/>
          <w:szCs w:val="27"/>
        </w:rPr>
      </w:pPr>
    </w:p>
    <w:p w:rsidR="004B3163" w:rsidRPr="00CF4727" w:rsidP="004B3163">
      <w:pPr>
        <w:rPr>
          <w:sz w:val="27"/>
          <w:szCs w:val="27"/>
        </w:rPr>
      </w:pPr>
    </w:p>
    <w:p w:rsidR="004B3163" w:rsidRPr="00CF4727" w:rsidP="004B3163">
      <w:pPr>
        <w:rPr>
          <w:sz w:val="27"/>
          <w:szCs w:val="27"/>
        </w:rPr>
      </w:pPr>
    </w:p>
    <w:p w:rsidR="004B3163" w:rsidRPr="00CF4727" w:rsidP="004B3163">
      <w:pPr>
        <w:rPr>
          <w:sz w:val="27"/>
          <w:szCs w:val="27"/>
        </w:rPr>
      </w:pPr>
    </w:p>
    <w:p w:rsidR="00975620" w:rsidRPr="00CF4727" w:rsidP="004B3163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B57CAF" w:rsidRPr="00CF4727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000DB5">
      <w:footerReference w:type="default" r:id="rId4"/>
      <w:pgSz w:w="11906" w:h="16838"/>
      <w:pgMar w:top="993" w:right="991" w:bottom="567" w:left="1701" w:header="708" w:footer="14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19397"/>
      <w:richText/>
    </w:sdtPr>
    <w:sdtContent>
      <w:p w:rsidR="00852400">
        <w:pPr>
          <w:pStyle w:val="Footer"/>
          <w:jc w:val="right"/>
        </w:pPr>
        <w:r>
          <w:fldChar w:fldCharType="begin"/>
        </w:r>
        <w:r w:rsidR="00766E79">
          <w:instrText>PAGE   \* MERGEFORMAT</w:instrText>
        </w:r>
        <w:r>
          <w:fldChar w:fldCharType="separate"/>
        </w:r>
        <w:r w:rsidR="00F06385">
          <w:rPr>
            <w:noProof/>
          </w:rPr>
          <w:t>7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mirrorMargins/>
  <w:proofState w:spelling="clean" w:grammar="clean"/>
  <w:defaultTabStop w:val="708"/>
  <w:characterSpacingControl w:val="doNotCompress"/>
  <w:compat/>
  <w:rsids>
    <w:rsidRoot w:val="00C8007F"/>
    <w:rsid w:val="00000DB5"/>
    <w:rsid w:val="00014F8C"/>
    <w:rsid w:val="000527A4"/>
    <w:rsid w:val="00073324"/>
    <w:rsid w:val="000E2A03"/>
    <w:rsid w:val="000E3006"/>
    <w:rsid w:val="00102274"/>
    <w:rsid w:val="001116D6"/>
    <w:rsid w:val="00114F17"/>
    <w:rsid w:val="001246E7"/>
    <w:rsid w:val="00187862"/>
    <w:rsid w:val="0021205A"/>
    <w:rsid w:val="00242B46"/>
    <w:rsid w:val="0025421A"/>
    <w:rsid w:val="00320EA2"/>
    <w:rsid w:val="0038105B"/>
    <w:rsid w:val="003A5E22"/>
    <w:rsid w:val="003C5488"/>
    <w:rsid w:val="00460F06"/>
    <w:rsid w:val="0046317B"/>
    <w:rsid w:val="00474E21"/>
    <w:rsid w:val="004827AC"/>
    <w:rsid w:val="004B0C32"/>
    <w:rsid w:val="004B3163"/>
    <w:rsid w:val="00512520"/>
    <w:rsid w:val="005D285C"/>
    <w:rsid w:val="005E1A33"/>
    <w:rsid w:val="005F7D0B"/>
    <w:rsid w:val="00601F7D"/>
    <w:rsid w:val="00637014"/>
    <w:rsid w:val="00732E0F"/>
    <w:rsid w:val="00766E79"/>
    <w:rsid w:val="00792074"/>
    <w:rsid w:val="007B239E"/>
    <w:rsid w:val="00802033"/>
    <w:rsid w:val="00811AFB"/>
    <w:rsid w:val="00832D01"/>
    <w:rsid w:val="00852400"/>
    <w:rsid w:val="008B1A96"/>
    <w:rsid w:val="008D40E3"/>
    <w:rsid w:val="00911935"/>
    <w:rsid w:val="00943460"/>
    <w:rsid w:val="00972FD9"/>
    <w:rsid w:val="00975620"/>
    <w:rsid w:val="009822CE"/>
    <w:rsid w:val="009A1625"/>
    <w:rsid w:val="009B0CD5"/>
    <w:rsid w:val="009C2F2D"/>
    <w:rsid w:val="00A36425"/>
    <w:rsid w:val="00A81C96"/>
    <w:rsid w:val="00AF229A"/>
    <w:rsid w:val="00B05CB3"/>
    <w:rsid w:val="00B57CAF"/>
    <w:rsid w:val="00B866BC"/>
    <w:rsid w:val="00B956D0"/>
    <w:rsid w:val="00BE4729"/>
    <w:rsid w:val="00BF23E7"/>
    <w:rsid w:val="00C20C48"/>
    <w:rsid w:val="00C33018"/>
    <w:rsid w:val="00C8007F"/>
    <w:rsid w:val="00C907E7"/>
    <w:rsid w:val="00CF4727"/>
    <w:rsid w:val="00CF584D"/>
    <w:rsid w:val="00D536E8"/>
    <w:rsid w:val="00D82EEA"/>
    <w:rsid w:val="00DB5294"/>
    <w:rsid w:val="00DC3DA0"/>
    <w:rsid w:val="00E20080"/>
    <w:rsid w:val="00E40498"/>
    <w:rsid w:val="00EE48B6"/>
    <w:rsid w:val="00EE7906"/>
    <w:rsid w:val="00EF6F9C"/>
    <w:rsid w:val="00F06385"/>
    <w:rsid w:val="00F33D8D"/>
    <w:rsid w:val="00F33DE4"/>
    <w:rsid w:val="00F534D1"/>
    <w:rsid w:val="00F7294C"/>
    <w:rsid w:val="00F732DB"/>
    <w:rsid w:val="00FB5784"/>
    <w:rsid w:val="00FC6018"/>
    <w:rsid w:val="00FC7E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