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2970D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B33C0C">
        <w:rPr>
          <w:rFonts w:ascii="Times New Roman" w:eastAsia="Times New Roman" w:hAnsi="Times New Roman" w:cs="Times New Roman"/>
          <w:sz w:val="27"/>
          <w:szCs w:val="27"/>
        </w:rPr>
        <w:t>2</w:t>
      </w:r>
      <w:r w:rsidR="00770EB2">
        <w:rPr>
          <w:rFonts w:ascii="Times New Roman" w:eastAsia="Times New Roman" w:hAnsi="Times New Roman" w:cs="Times New Roman"/>
          <w:sz w:val="27"/>
          <w:szCs w:val="27"/>
        </w:rPr>
        <w:t>3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151E95" w:rsidRPr="002970D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2970D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мая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970D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 w:rsidR="006370BC"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2970DE">
        <w:rPr>
          <w:rFonts w:ascii="Times New Roman" w:hAnsi="Times New Roman" w:cs="Times New Roman"/>
          <w:sz w:val="27"/>
          <w:szCs w:val="27"/>
        </w:rPr>
        <w:t>Тоскина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А.Л.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970DE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</w:t>
      </w:r>
      <w:r w:rsidR="00DA2EBD"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970D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51E95" w:rsidRPr="002970DE" w:rsidP="0098750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34377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 w:rsidR="008B0F24">
        <w:rPr>
          <w:rFonts w:ascii="Times New Roman" w:hAnsi="Times New Roman" w:cs="Times New Roman"/>
          <w:sz w:val="27"/>
          <w:szCs w:val="27"/>
        </w:rPr>
        <w:t xml:space="preserve">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 xml:space="preserve">Агеева </w:t>
      </w:r>
      <w:r w:rsidR="0034377A">
        <w:rPr>
          <w:rFonts w:ascii="Times New Roman" w:eastAsia="Times New Roman" w:hAnsi="Times New Roman" w:cs="Times New Roman"/>
          <w:sz w:val="27"/>
          <w:szCs w:val="27"/>
        </w:rPr>
        <w:t>Н.Н.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4377A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151E95" w:rsidRPr="002970D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4A75F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Агеев Н.Н., являясь </w:t>
      </w:r>
      <w:r w:rsidR="00987508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C4035A">
        <w:rPr>
          <w:rFonts w:ascii="Times New Roman" w:hAnsi="Times New Roman" w:cs="Times New Roman"/>
          <w:sz w:val="27"/>
          <w:szCs w:val="27"/>
        </w:rPr>
        <w:t xml:space="preserve">ООО </w:t>
      </w:r>
      <w:r w:rsidR="0034377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="00C4035A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34377A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Times New Roman" w:hAnsi="Times New Roman" w:cs="Times New Roman"/>
          <w:sz w:val="27"/>
          <w:szCs w:val="27"/>
        </w:rPr>
        <w:t>, оф.4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>в ИФНС России по г. Симферополь,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срок,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2017 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год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>1151111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).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B41BE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9C5418">
        <w:rPr>
          <w:rFonts w:ascii="Times New Roman" w:hAnsi="Times New Roman" w:cs="Times New Roman"/>
          <w:sz w:val="27"/>
          <w:szCs w:val="27"/>
        </w:rPr>
        <w:t>Агеев Н.Н.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 w:rsidRPr="002970DE" w:rsidR="00BB23BF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C4035A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дела уведомлен</w:t>
      </w:r>
      <w:r w:rsidRPr="002970DE" w:rsidR="004E6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</w:t>
      </w:r>
      <w:r w:rsidRPr="002970DE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образом, </w:t>
      </w:r>
      <w:r w:rsidRPr="002970DE" w:rsidR="009C5418">
        <w:rPr>
          <w:rFonts w:ascii="Times New Roman" w:hAnsi="Times New Roman" w:cs="Times New Roman"/>
          <w:sz w:val="27"/>
          <w:szCs w:val="27"/>
        </w:rPr>
        <w:t>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</w:t>
      </w:r>
      <w:r w:rsidR="009C5418">
        <w:rPr>
          <w:rFonts w:ascii="Times New Roman" w:hAnsi="Times New Roman" w:cs="Times New Roman"/>
          <w:sz w:val="27"/>
          <w:szCs w:val="27"/>
        </w:rPr>
        <w:t xml:space="preserve"> не</w:t>
      </w:r>
      <w:r w:rsidRPr="002970DE" w:rsidR="009C5418">
        <w:rPr>
          <w:rFonts w:ascii="Times New Roman" w:hAnsi="Times New Roman" w:cs="Times New Roman"/>
          <w:sz w:val="27"/>
          <w:szCs w:val="27"/>
        </w:rPr>
        <w:t xml:space="preserve">  получена</w:t>
      </w:r>
      <w:r w:rsidR="009C5418">
        <w:rPr>
          <w:rFonts w:ascii="Times New Roman" w:hAnsi="Times New Roman" w:cs="Times New Roman"/>
          <w:sz w:val="27"/>
          <w:szCs w:val="27"/>
        </w:rPr>
        <w:t xml:space="preserve">, за истечением срока хранения возвращена отправителю, </w:t>
      </w:r>
      <w:r w:rsidRPr="002A6DEA" w:rsidR="009C5418">
        <w:rPr>
          <w:rFonts w:ascii="Times New Roman" w:hAnsi="Times New Roman" w:cs="Times New Roman"/>
          <w:sz w:val="27"/>
          <w:szCs w:val="27"/>
        </w:rPr>
        <w:t>о причинах неявки не сообщил, ходатайств об отложении рассмотрении дела в судебный участок не направил</w:t>
      </w:r>
      <w:r w:rsidR="009C5418">
        <w:rPr>
          <w:rFonts w:ascii="Times New Roman" w:hAnsi="Times New Roman" w:cs="Times New Roman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2970DE" w:rsidR="00ED47F9">
        <w:rPr>
          <w:rFonts w:ascii="Times New Roman" w:eastAsia="Times New Roman" w:hAnsi="Times New Roman" w:cs="Times New Roman"/>
          <w:color w:val="000000"/>
          <w:sz w:val="27"/>
          <w:szCs w:val="27"/>
        </w:rPr>
        <w:t>арушениях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C5418">
        <w:rPr>
          <w:rFonts w:ascii="Times New Roman" w:hAnsi="Times New Roman" w:cs="Times New Roman"/>
          <w:sz w:val="27"/>
          <w:szCs w:val="27"/>
        </w:rPr>
        <w:t>Агеев Н.Н</w:t>
      </w:r>
      <w:r w:rsidRPr="002970DE" w:rsidR="00BB23BF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</w:t>
      </w:r>
      <w:r w:rsidR="00C4035A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2970DE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9C5418">
        <w:rPr>
          <w:rFonts w:ascii="Times New Roman" w:hAnsi="Times New Roman" w:cs="Times New Roman"/>
          <w:sz w:val="27"/>
          <w:szCs w:val="27"/>
        </w:rPr>
        <w:t>Агеева Н.Н.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2970DE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>п.7 ст. 431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Федерации, </w:t>
      </w:r>
      <w:r w:rsidRPr="009C2DD9" w:rsidR="009C2DD9">
        <w:rPr>
          <w:rFonts w:ascii="Times New Roman" w:eastAsia="Times New Roman" w:hAnsi="Times New Roman" w:cs="Times New Roman"/>
          <w:sz w:val="27"/>
          <w:szCs w:val="27"/>
        </w:rPr>
        <w:t xml:space="preserve">плательщик обязан 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представить </w:t>
      </w:r>
      <w:r w:rsidRPr="009C2DD9" w:rsidR="009C2DD9">
        <w:rPr>
          <w:rFonts w:ascii="Times New Roman" w:hAnsi="Times New Roman" w:cs="Times New Roman"/>
          <w:sz w:val="27"/>
          <w:szCs w:val="27"/>
        </w:rPr>
        <w:t>расчет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иные вознаграждения физическим лицам</w:t>
      </w:r>
      <w:r w:rsidRPr="009C2DD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Из мат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ериалов дела усматривается, что</w:t>
      </w:r>
      <w:r w:rsidRPr="002970DE"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2970DE" w:rsidR="0033297D">
        <w:rPr>
          <w:rFonts w:ascii="Times New Roman" w:eastAsia="Times New Roman" w:hAnsi="Times New Roman" w:cs="Times New Roman"/>
          <w:sz w:val="27"/>
          <w:szCs w:val="27"/>
        </w:rPr>
        <w:t>2017 года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подан в ИФНС России по г.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 xml:space="preserve">Симферополю </w:t>
      </w:r>
      <w:r w:rsidR="00770EB2">
        <w:rPr>
          <w:rFonts w:ascii="Times New Roman" w:hAnsi="Times New Roman" w:cs="Times New Roman"/>
          <w:sz w:val="27"/>
          <w:szCs w:val="27"/>
        </w:rPr>
        <w:t xml:space="preserve">ООО </w:t>
      </w:r>
      <w:r w:rsidR="0034377A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EC198C">
        <w:rPr>
          <w:rFonts w:ascii="Times New Roman" w:hAnsi="Times New Roman" w:cs="Times New Roman"/>
          <w:sz w:val="27"/>
          <w:szCs w:val="27"/>
        </w:rPr>
        <w:t xml:space="preserve"> - </w:t>
      </w:r>
      <w:r w:rsidR="009C5418">
        <w:rPr>
          <w:rFonts w:ascii="Times New Roman" w:hAnsi="Times New Roman" w:cs="Times New Roman"/>
          <w:sz w:val="27"/>
          <w:szCs w:val="27"/>
        </w:rPr>
        <w:t>13.07</w:t>
      </w:r>
      <w:r w:rsidRPr="002970DE" w:rsidR="00760DCC">
        <w:rPr>
          <w:rFonts w:ascii="Times New Roman" w:hAnsi="Times New Roman" w:cs="Times New Roman"/>
          <w:sz w:val="27"/>
          <w:szCs w:val="27"/>
        </w:rPr>
        <w:t>.2017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02.05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т.е.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>расчет</w:t>
      </w:r>
      <w:r w:rsidRPr="007D1ECE" w:rsidR="00C4035A">
        <w:rPr>
          <w:rFonts w:ascii="Times New Roman" w:eastAsia="Times New Roman" w:hAnsi="Times New Roman" w:cs="Times New Roman"/>
          <w:sz w:val="27"/>
          <w:szCs w:val="27"/>
        </w:rPr>
        <w:t xml:space="preserve"> был представлен 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>с нарушением срока установленного п.7 ст. 431 Налогового кодекса.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 w:rsidR="00C4035A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770EB2">
        <w:rPr>
          <w:rFonts w:ascii="Times New Roman" w:hAnsi="Times New Roman" w:cs="Times New Roman"/>
          <w:sz w:val="27"/>
          <w:szCs w:val="27"/>
        </w:rPr>
        <w:t xml:space="preserve">ООО </w:t>
      </w:r>
      <w:r w:rsidR="0034377A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34377A">
        <w:rPr>
          <w:rFonts w:ascii="Times New Roman" w:hAnsi="Times New Roman" w:cs="Times New Roman"/>
          <w:sz w:val="27"/>
          <w:szCs w:val="27"/>
        </w:rPr>
        <w:t>изъяты</w:t>
      </w:r>
      <w:r w:rsidR="0034377A">
        <w:rPr>
          <w:rFonts w:ascii="Times New Roman" w:hAnsi="Times New Roman" w:cs="Times New Roman"/>
          <w:sz w:val="27"/>
          <w:szCs w:val="27"/>
        </w:rPr>
        <w:t>&gt;</w:t>
      </w:r>
      <w:r w:rsidR="00770EB2">
        <w:rPr>
          <w:rFonts w:ascii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9C5418">
        <w:rPr>
          <w:rFonts w:ascii="Times New Roman" w:hAnsi="Times New Roman" w:cs="Times New Roman"/>
          <w:sz w:val="27"/>
          <w:szCs w:val="27"/>
        </w:rPr>
        <w:t>Агеев Н.Н</w:t>
      </w:r>
      <w:r w:rsidRPr="002970DE" w:rsidR="00151E95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9C5418">
        <w:rPr>
          <w:rFonts w:ascii="Times New Roman" w:hAnsi="Times New Roman" w:cs="Times New Roman"/>
          <w:sz w:val="27"/>
          <w:szCs w:val="27"/>
        </w:rPr>
        <w:t>Агеев Н.Н.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Агеева Н.Н</w:t>
      </w:r>
      <w:r w:rsidRPr="002970DE" w:rsidR="00760DC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19/11353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75760F">
        <w:rPr>
          <w:rFonts w:ascii="Times New Roman" w:eastAsia="Times New Roman" w:hAnsi="Times New Roman" w:cs="Times New Roman"/>
          <w:sz w:val="27"/>
          <w:szCs w:val="27"/>
        </w:rPr>
        <w:t>1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6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.04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.2018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970DE" w:rsidR="00073893">
        <w:rPr>
          <w:rFonts w:ascii="Times New Roman" w:eastAsia="Times New Roman" w:hAnsi="Times New Roman" w:cs="Times New Roman"/>
          <w:sz w:val="27"/>
          <w:szCs w:val="27"/>
        </w:rPr>
        <w:t>копией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, копией акта №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19086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26.10</w:t>
      </w:r>
      <w:r w:rsidR="00503656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B33C0C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копией решения от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18.12</w:t>
      </w:r>
      <w:r w:rsidR="00770EB2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9C5418">
        <w:rPr>
          <w:rFonts w:ascii="Times New Roman" w:eastAsia="Times New Roman" w:hAnsi="Times New Roman" w:cs="Times New Roman"/>
          <w:sz w:val="27"/>
          <w:szCs w:val="27"/>
        </w:rPr>
        <w:t>16031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выпиской из Единого государственного реестра юридических лиц.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9C5418">
        <w:rPr>
          <w:rFonts w:ascii="Times New Roman" w:hAnsi="Times New Roman" w:cs="Times New Roman"/>
          <w:sz w:val="27"/>
          <w:szCs w:val="27"/>
        </w:rPr>
        <w:t>Агеев Н.Н</w:t>
      </w:r>
      <w:r w:rsidRPr="002970DE" w:rsidR="003E41C5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C5418">
        <w:rPr>
          <w:rFonts w:ascii="Times New Roman" w:hAnsi="Times New Roman" w:cs="Times New Roman"/>
          <w:sz w:val="27"/>
          <w:szCs w:val="27"/>
        </w:rPr>
        <w:t>Агеева Н.Н</w:t>
      </w:r>
      <w:r w:rsidR="00EC198C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E3F3B" w:rsidRPr="0079462E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4.2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>, 4.3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</w:p>
    <w:p w:rsidR="00EE3F3B" w:rsidRPr="0079462E" w:rsidP="00DA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="009C5418">
        <w:rPr>
          <w:rFonts w:ascii="Times New Roman" w:hAnsi="Times New Roman" w:cs="Times New Roman"/>
          <w:sz w:val="27"/>
          <w:szCs w:val="27"/>
        </w:rPr>
        <w:t>Агеева Н.Н</w:t>
      </w:r>
      <w:r w:rsidR="00EC198C">
        <w:rPr>
          <w:rFonts w:ascii="Times New Roman" w:hAnsi="Times New Roman" w:cs="Times New Roman"/>
          <w:sz w:val="27"/>
          <w:szCs w:val="27"/>
        </w:rPr>
        <w:t>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</w:t>
      </w:r>
      <w:r w:rsidR="0099095E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пределах санкции, предусмотренной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15.5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EE3F3B" w:rsidRPr="002970DE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Агеева </w:t>
      </w:r>
      <w:r w:rsidR="0034377A">
        <w:rPr>
          <w:rFonts w:ascii="Times New Roman" w:hAnsi="Times New Roman" w:cs="Times New Roman"/>
          <w:sz w:val="27"/>
          <w:szCs w:val="27"/>
        </w:rPr>
        <w:t>Н.Н.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</w:t>
      </w:r>
      <w:r w:rsidR="0099095E">
        <w:rPr>
          <w:rFonts w:ascii="Times New Roman" w:eastAsia="Times New Roman" w:hAnsi="Times New Roman" w:cs="Times New Roman"/>
          <w:sz w:val="27"/>
          <w:szCs w:val="27"/>
        </w:rPr>
        <w:t xml:space="preserve">предупреждения. </w:t>
      </w:r>
    </w:p>
    <w:p w:rsidR="00EE3F3B" w:rsidRPr="007D1ECE" w:rsidP="00EE3F3B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D1EC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D1EC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D1EC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A75F5" w:rsidRPr="002970DE" w:rsidP="004A75F5">
      <w:pPr>
        <w:spacing w:after="0" w:line="240" w:lineRule="auto"/>
        <w:ind w:firstLine="709"/>
        <w:jc w:val="both"/>
        <w:rPr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ab/>
      </w:r>
      <w:r w:rsidRPr="002970DE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4A75F5" w:rsidRPr="002970DE" w:rsidP="004A75F5">
      <w:pPr>
        <w:rPr>
          <w:sz w:val="27"/>
          <w:szCs w:val="27"/>
        </w:rPr>
      </w:pPr>
    </w:p>
    <w:p w:rsidR="002C5A43" w:rsidRPr="002970DE">
      <w:pPr>
        <w:rPr>
          <w:sz w:val="27"/>
          <w:szCs w:val="27"/>
        </w:rPr>
      </w:pP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77A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64F13"/>
    <w:rsid w:val="00073893"/>
    <w:rsid w:val="0008106B"/>
    <w:rsid w:val="00151E95"/>
    <w:rsid w:val="001D6C54"/>
    <w:rsid w:val="0021039D"/>
    <w:rsid w:val="002970DE"/>
    <w:rsid w:val="002A3A8E"/>
    <w:rsid w:val="002A6DEA"/>
    <w:rsid w:val="002C5A43"/>
    <w:rsid w:val="00326552"/>
    <w:rsid w:val="0033297D"/>
    <w:rsid w:val="00341999"/>
    <w:rsid w:val="0034377A"/>
    <w:rsid w:val="00343B7A"/>
    <w:rsid w:val="003E41C5"/>
    <w:rsid w:val="00497109"/>
    <w:rsid w:val="004A75F5"/>
    <w:rsid w:val="004B3B69"/>
    <w:rsid w:val="004B41BE"/>
    <w:rsid w:val="004C2849"/>
    <w:rsid w:val="004E655A"/>
    <w:rsid w:val="00503656"/>
    <w:rsid w:val="00520174"/>
    <w:rsid w:val="006003D5"/>
    <w:rsid w:val="006063C0"/>
    <w:rsid w:val="006370BC"/>
    <w:rsid w:val="006826D4"/>
    <w:rsid w:val="006B2C08"/>
    <w:rsid w:val="00700625"/>
    <w:rsid w:val="0075760F"/>
    <w:rsid w:val="00760DCC"/>
    <w:rsid w:val="00764470"/>
    <w:rsid w:val="00770EB2"/>
    <w:rsid w:val="00783439"/>
    <w:rsid w:val="0079462E"/>
    <w:rsid w:val="007A0F71"/>
    <w:rsid w:val="007D1ECE"/>
    <w:rsid w:val="00873294"/>
    <w:rsid w:val="008A5D10"/>
    <w:rsid w:val="008A7BFD"/>
    <w:rsid w:val="008B0F24"/>
    <w:rsid w:val="00975F29"/>
    <w:rsid w:val="00987508"/>
    <w:rsid w:val="0099095E"/>
    <w:rsid w:val="009C2DD9"/>
    <w:rsid w:val="009C5418"/>
    <w:rsid w:val="00A46ED8"/>
    <w:rsid w:val="00AC025B"/>
    <w:rsid w:val="00AC5C2F"/>
    <w:rsid w:val="00B33C0C"/>
    <w:rsid w:val="00BB23BF"/>
    <w:rsid w:val="00BB696A"/>
    <w:rsid w:val="00C36B3C"/>
    <w:rsid w:val="00C4035A"/>
    <w:rsid w:val="00C545F8"/>
    <w:rsid w:val="00D5725A"/>
    <w:rsid w:val="00D76212"/>
    <w:rsid w:val="00DA2EBD"/>
    <w:rsid w:val="00DC168C"/>
    <w:rsid w:val="00EC198C"/>
    <w:rsid w:val="00ED47F9"/>
    <w:rsid w:val="00EE3F3B"/>
    <w:rsid w:val="00F5372B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