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P="00946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Дело №05-0</w:t>
      </w:r>
      <w:r w:rsidR="00814C6E">
        <w:rPr>
          <w:rFonts w:ascii="Times New Roman" w:hAnsi="Times New Roman" w:cs="Times New Roman"/>
          <w:sz w:val="28"/>
          <w:szCs w:val="28"/>
        </w:rPr>
        <w:t>24</w:t>
      </w:r>
      <w:r w:rsidR="00CC0874">
        <w:rPr>
          <w:rFonts w:ascii="Times New Roman" w:hAnsi="Times New Roman" w:cs="Times New Roman"/>
          <w:sz w:val="28"/>
          <w:szCs w:val="28"/>
        </w:rPr>
        <w:t>8</w:t>
      </w:r>
      <w:r w:rsidRPr="009D1553">
        <w:rPr>
          <w:rFonts w:ascii="Times New Roman" w:hAnsi="Times New Roman" w:cs="Times New Roman"/>
          <w:sz w:val="28"/>
          <w:szCs w:val="28"/>
        </w:rPr>
        <w:t>/1</w:t>
      </w:r>
      <w:r w:rsidR="00814C6E">
        <w:rPr>
          <w:rFonts w:ascii="Times New Roman" w:hAnsi="Times New Roman" w:cs="Times New Roman"/>
          <w:sz w:val="28"/>
          <w:szCs w:val="28"/>
        </w:rPr>
        <w:t>7</w:t>
      </w:r>
      <w:r w:rsidRPr="009D1553">
        <w:rPr>
          <w:rFonts w:ascii="Times New Roman" w:hAnsi="Times New Roman" w:cs="Times New Roman"/>
          <w:sz w:val="28"/>
          <w:szCs w:val="28"/>
        </w:rPr>
        <w:t>/202</w:t>
      </w:r>
      <w:r w:rsidR="00644783">
        <w:rPr>
          <w:rFonts w:ascii="Times New Roman" w:hAnsi="Times New Roman" w:cs="Times New Roman"/>
          <w:sz w:val="28"/>
          <w:szCs w:val="28"/>
        </w:rPr>
        <w:t>3</w:t>
      </w:r>
    </w:p>
    <w:p w:rsidR="00E34B52" w:rsidP="005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F4" w:rsidRPr="009D1553" w:rsidP="00503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F4" w:rsidP="000F48C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0F402B">
        <w:rPr>
          <w:rFonts w:ascii="Times New Roman" w:hAnsi="Times New Roman" w:cs="Times New Roman"/>
          <w:sz w:val="28"/>
          <w:szCs w:val="28"/>
        </w:rPr>
        <w:t xml:space="preserve"> 2023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 w:rsidR="00E34B52">
        <w:rPr>
          <w:rFonts w:ascii="Times New Roman" w:hAnsi="Times New Roman" w:cs="Times New Roman"/>
          <w:sz w:val="28"/>
          <w:szCs w:val="28"/>
        </w:rPr>
        <w:tab/>
      </w:r>
      <w:r w:rsidR="00E34B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4FCC">
        <w:rPr>
          <w:rFonts w:ascii="Times New Roman" w:hAnsi="Times New Roman" w:cs="Times New Roman"/>
          <w:sz w:val="28"/>
          <w:szCs w:val="28"/>
        </w:rPr>
        <w:t xml:space="preserve">  </w:t>
      </w:r>
      <w:r w:rsidR="00E34B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0C3">
        <w:rPr>
          <w:rFonts w:ascii="Times New Roman" w:hAnsi="Times New Roman" w:cs="Times New Roman"/>
          <w:sz w:val="28"/>
          <w:szCs w:val="28"/>
        </w:rPr>
        <w:t xml:space="preserve">    </w:t>
      </w:r>
      <w:r w:rsidR="00E14FCC">
        <w:rPr>
          <w:rFonts w:ascii="Times New Roman" w:hAnsi="Times New Roman" w:cs="Times New Roman"/>
          <w:sz w:val="28"/>
          <w:szCs w:val="28"/>
        </w:rPr>
        <w:t xml:space="preserve"> </w:t>
      </w:r>
      <w:r w:rsidR="00E34B52">
        <w:rPr>
          <w:rFonts w:ascii="Times New Roman" w:hAnsi="Times New Roman" w:cs="Times New Roman"/>
          <w:sz w:val="28"/>
          <w:szCs w:val="28"/>
        </w:rPr>
        <w:t xml:space="preserve">  </w:t>
      </w:r>
      <w:r w:rsidR="00675633">
        <w:rPr>
          <w:rFonts w:ascii="Times New Roman" w:hAnsi="Times New Roman" w:cs="Times New Roman"/>
          <w:sz w:val="28"/>
          <w:szCs w:val="28"/>
        </w:rPr>
        <w:t xml:space="preserve">  </w:t>
      </w:r>
      <w:r w:rsidR="00E34B52">
        <w:rPr>
          <w:rFonts w:ascii="Times New Roman" w:hAnsi="Times New Roman" w:cs="Times New Roman"/>
          <w:sz w:val="28"/>
          <w:szCs w:val="28"/>
        </w:rPr>
        <w:t xml:space="preserve">  </w:t>
      </w:r>
      <w:r w:rsidR="00F95039">
        <w:rPr>
          <w:rFonts w:ascii="Times New Roman" w:hAnsi="Times New Roman" w:cs="Times New Roman"/>
          <w:sz w:val="28"/>
          <w:szCs w:val="28"/>
        </w:rPr>
        <w:t xml:space="preserve"> </w:t>
      </w:r>
      <w:r w:rsidR="00296F0D">
        <w:rPr>
          <w:rFonts w:ascii="Times New Roman" w:hAnsi="Times New Roman" w:cs="Times New Roman"/>
          <w:sz w:val="28"/>
          <w:szCs w:val="28"/>
        </w:rPr>
        <w:t xml:space="preserve"> </w:t>
      </w:r>
      <w:r w:rsidR="00E14F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г.</w:t>
      </w:r>
      <w:r w:rsidR="000F48C2">
        <w:rPr>
          <w:rFonts w:ascii="Times New Roman" w:hAnsi="Times New Roman" w:cs="Times New Roman"/>
          <w:sz w:val="28"/>
          <w:szCs w:val="28"/>
        </w:rPr>
        <w:t xml:space="preserve">  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="00A8478B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>Симферополь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C2" w:rsidP="00C3391B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0A2" w:rsidP="00814C6E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9D1553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(Центрального районного городского округа Симферополь)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D1553" w:rsidR="00E34B52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</w:t>
      </w:r>
      <w:r w:rsidR="00CF47D8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Pr="009D1553" w:rsidR="00E34B52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 w:rsidR="007F08B1">
        <w:rPr>
          <w:rFonts w:ascii="Times New Roman" w:hAnsi="Times New Roman" w:cs="Times New Roman"/>
          <w:sz w:val="28"/>
          <w:szCs w:val="28"/>
        </w:rPr>
        <w:t>3</w:t>
      </w:r>
      <w:r w:rsidRPr="009D1553" w:rsidR="00E34B52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 w:rsid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29" w:rsidP="004E0B29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F08B1" w:rsidRPr="009D1553" w:rsidP="00505A11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Дзампаева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814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6"/>
          <w:szCs w:val="26"/>
        </w:rPr>
        <w:t>«данные изъяты»</w:t>
      </w:r>
      <w:r w:rsidR="00814C6E">
        <w:rPr>
          <w:rFonts w:ascii="Times New Roman" w:hAnsi="Times New Roman" w:cs="Times New Roman"/>
          <w:sz w:val="28"/>
          <w:szCs w:val="28"/>
        </w:rPr>
        <w:t xml:space="preserve">, </w:t>
      </w:r>
      <w:r w:rsidRPr="003834A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по</w:t>
      </w:r>
      <w:r w:rsidR="000F48C2"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адресу:</w:t>
      </w:r>
      <w:r w:rsidR="004E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</w:p>
    <w:p w:rsidR="00E34B52" w:rsidP="00E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="00CF47D8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</w:t>
      </w:r>
      <w:r w:rsidRPr="009D1553">
        <w:rPr>
          <w:rFonts w:ascii="Times New Roman" w:hAnsi="Times New Roman" w:cs="Times New Roman"/>
          <w:sz w:val="28"/>
          <w:szCs w:val="28"/>
        </w:rPr>
        <w:t>15.33.2 Кодекса об административных правонарушениях РФ,</w:t>
      </w:r>
    </w:p>
    <w:p w:rsidR="00EB40EB" w:rsidRPr="009D1553" w:rsidP="00E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B52" w:rsidRPr="009D1553" w:rsidP="00E34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34B52" w:rsidRPr="005106F3" w:rsidP="0092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Дзампаев К.Р.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sz w:val="26"/>
          <w:szCs w:val="26"/>
        </w:rPr>
        <w:t>«данные изъяты»</w:t>
      </w:r>
      <w:r w:rsidRPr="004E0B29" w:rsidR="0092287E">
        <w:rPr>
          <w:rFonts w:ascii="Times New Roman" w:hAnsi="Times New Roman" w:cs="Times New Roman"/>
          <w:sz w:val="28"/>
          <w:szCs w:val="28"/>
        </w:rPr>
        <w:t xml:space="preserve">, </w:t>
      </w:r>
      <w:r w:rsidRPr="004E0B29">
        <w:rPr>
          <w:rFonts w:ascii="Times New Roman" w:hAnsi="Times New Roman" w:cs="Times New Roman"/>
          <w:sz w:val="28"/>
          <w:szCs w:val="28"/>
        </w:rPr>
        <w:t>расположенн</w:t>
      </w:r>
      <w:r w:rsidRPr="004E0B29" w:rsidR="00E32A77">
        <w:rPr>
          <w:rFonts w:ascii="Times New Roman" w:hAnsi="Times New Roman" w:cs="Times New Roman"/>
          <w:sz w:val="28"/>
          <w:szCs w:val="28"/>
        </w:rPr>
        <w:t>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>адресу:</w:t>
      </w:r>
      <w:r w:rsid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629">
        <w:rPr>
          <w:rFonts w:ascii="Times New Roman" w:hAnsi="Times New Roman" w:cs="Times New Roman"/>
          <w:sz w:val="28"/>
          <w:szCs w:val="28"/>
        </w:rPr>
        <w:t>не</w:t>
      </w:r>
      <w:r w:rsidR="00A8478B">
        <w:rPr>
          <w:rFonts w:ascii="Times New Roman" w:hAnsi="Times New Roman" w:cs="Times New Roman"/>
          <w:sz w:val="28"/>
          <w:szCs w:val="28"/>
        </w:rPr>
        <w:t>своевременно</w:t>
      </w:r>
      <w:r w:rsidR="00516629">
        <w:rPr>
          <w:rFonts w:ascii="Times New Roman" w:hAnsi="Times New Roman" w:cs="Times New Roman"/>
          <w:sz w:val="28"/>
          <w:szCs w:val="28"/>
        </w:rPr>
        <w:t xml:space="preserve">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="00516629"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="00E14FC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D57CC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 w:rsidR="00516629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 w:rsidR="00516629">
        <w:rPr>
          <w:rFonts w:ascii="Times New Roman" w:hAnsi="Times New Roman" w:cs="Times New Roman"/>
          <w:sz w:val="28"/>
          <w:szCs w:val="28"/>
        </w:rPr>
        <w:t>пенсионн</w:t>
      </w:r>
      <w:r w:rsidR="00516629">
        <w:rPr>
          <w:rFonts w:ascii="Times New Roman" w:hAnsi="Times New Roman" w:cs="Times New Roman"/>
          <w:sz w:val="28"/>
          <w:szCs w:val="28"/>
        </w:rPr>
        <w:t>ом</w:t>
      </w:r>
      <w:r w:rsidRPr="009D1553" w:rsidR="00516629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="00516629"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 w:rsidR="009E6BFE"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A7" w:rsidP="00814C6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Дзампаев К.Р. </w:t>
      </w:r>
      <w:r w:rsidRPr="005330A2" w:rsid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30A2" w:rsid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A2" w:rsidR="005330A2">
        <w:rPr>
          <w:rFonts w:ascii="Times New Roman" w:hAnsi="Times New Roman" w:cs="Times New Roman"/>
          <w:sz w:val="28"/>
          <w:szCs w:val="28"/>
        </w:rPr>
        <w:t>надлежащим образом,</w:t>
      </w:r>
      <w:r w:rsidR="00D57CCF">
        <w:rPr>
          <w:rFonts w:ascii="Times New Roman" w:hAnsi="Times New Roman" w:cs="Times New Roman"/>
          <w:sz w:val="28"/>
          <w:szCs w:val="28"/>
        </w:rPr>
        <w:t xml:space="preserve"> о чем свидетельствует уведомление о вручении.</w:t>
      </w:r>
      <w:r w:rsidR="001C11D9">
        <w:rPr>
          <w:rFonts w:ascii="Times New Roman" w:hAnsi="Times New Roman" w:cs="Times New Roman"/>
          <w:sz w:val="28"/>
          <w:szCs w:val="28"/>
        </w:rPr>
        <w:t xml:space="preserve"> </w:t>
      </w:r>
      <w:r w:rsidR="00814C6E">
        <w:rPr>
          <w:rFonts w:ascii="Times New Roman" w:hAnsi="Times New Roman" w:cs="Times New Roman"/>
          <w:sz w:val="28"/>
          <w:szCs w:val="28"/>
        </w:rPr>
        <w:t>Учитывая, от</w:t>
      </w:r>
      <w:r w:rsidRPr="003834A7" w:rsidR="00814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Дзампаева К.Р. </w:t>
      </w:r>
      <w:r w:rsidR="00814C6E">
        <w:rPr>
          <w:rFonts w:ascii="Times New Roman" w:hAnsi="Times New Roman" w:cs="Times New Roman"/>
          <w:sz w:val="28"/>
          <w:szCs w:val="28"/>
        </w:rPr>
        <w:t>н</w:t>
      </w:r>
      <w:r w:rsidRPr="003834A7">
        <w:rPr>
          <w:rFonts w:ascii="Times New Roman" w:hAnsi="Times New Roman" w:cs="Times New Roman"/>
          <w:sz w:val="28"/>
          <w:szCs w:val="28"/>
        </w:rPr>
        <w:t>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34A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34B52" w:rsidRPr="009D1553" w:rsidP="005330A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</w:t>
      </w:r>
      <w:r w:rsidRPr="009D1553">
        <w:rPr>
          <w:rFonts w:ascii="Times New Roman" w:hAnsi="Times New Roman" w:cs="Times New Roman"/>
          <w:sz w:val="28"/>
          <w:szCs w:val="28"/>
        </w:rPr>
        <w:t>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 w:rsidRPr="009D1553">
        <w:rPr>
          <w:rFonts w:ascii="Times New Roman" w:hAnsi="Times New Roman" w:cs="Times New Roman"/>
          <w:sz w:val="28"/>
          <w:szCs w:val="28"/>
        </w:rP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сведений в неполном объеме или в искаженном виде.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</w:t>
      </w:r>
      <w:r w:rsidRPr="009D1553">
        <w:rPr>
          <w:rFonts w:ascii="Times New Roman" w:hAnsi="Times New Roman" w:cs="Times New Roman"/>
          <w:sz w:val="28"/>
          <w:szCs w:val="28"/>
        </w:rPr>
        <w:t>действие законодательства Российской Федерации об обязательном пенсионн</w:t>
      </w:r>
      <w:r w:rsidRPr="009D1553">
        <w:rPr>
          <w:rFonts w:ascii="Times New Roman" w:hAnsi="Times New Roman" w:cs="Times New Roman"/>
          <w:sz w:val="28"/>
          <w:szCs w:val="28"/>
        </w:rPr>
        <w:t>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 w:rsidR="003D190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соответствии с п. 1 ст. 11 указанного Закона </w:t>
      </w:r>
      <w:r w:rsidRPr="009D1553">
        <w:rPr>
          <w:rFonts w:ascii="Times New Roman" w:hAnsi="Times New Roman" w:cs="Times New Roman"/>
          <w:sz w:val="28"/>
          <w:szCs w:val="28"/>
        </w:rPr>
        <w:t>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34B52" w:rsidRPr="00D873D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</w:t>
      </w:r>
      <w:r w:rsidRPr="00D873D0">
        <w:rPr>
          <w:rFonts w:ascii="Times New Roman" w:hAnsi="Times New Roman" w:cs="Times New Roman"/>
          <w:sz w:val="28"/>
          <w:szCs w:val="28"/>
        </w:rPr>
        <w:t>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</w:t>
      </w:r>
      <w:r w:rsidRPr="009D1553">
        <w:rPr>
          <w:rFonts w:ascii="Times New Roman" w:hAnsi="Times New Roman" w:cs="Times New Roman"/>
          <w:sz w:val="28"/>
          <w:szCs w:val="28"/>
        </w:rPr>
        <w:t>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34B52" w:rsidRPr="009D1553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</w:t>
      </w:r>
      <w:r w:rsidRPr="009D1553">
        <w:rPr>
          <w:rFonts w:ascii="Times New Roman" w:hAnsi="Times New Roman" w:cs="Times New Roman"/>
          <w:sz w:val="28"/>
          <w:szCs w:val="28"/>
        </w:rPr>
        <w:t>лями являются, в том числе, юридические лица.</w:t>
      </w:r>
    </w:p>
    <w:p w:rsidR="00E14FCC" w:rsidP="00675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 w:rsidR="00C3391B">
        <w:rPr>
          <w:rFonts w:ascii="Times New Roman" w:hAnsi="Times New Roman" w:cs="Times New Roman"/>
          <w:sz w:val="28"/>
          <w:szCs w:val="28"/>
        </w:rPr>
        <w:t>о</w:t>
      </w:r>
      <w:r w:rsidR="00296F0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 w:rsidR="005330A2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47108">
        <w:rPr>
          <w:rFonts w:ascii="Times New Roman" w:hAnsi="Times New Roman" w:cs="Times New Roman"/>
          <w:sz w:val="28"/>
          <w:szCs w:val="28"/>
        </w:rPr>
        <w:t xml:space="preserve"> </w:t>
      </w:r>
      <w:r w:rsidR="002F0EC2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3C468F">
        <w:rPr>
          <w:rFonts w:ascii="Times New Roman" w:hAnsi="Times New Roman" w:cs="Times New Roman"/>
          <w:sz w:val="28"/>
          <w:szCs w:val="28"/>
        </w:rPr>
        <w:t>2022</w:t>
      </w:r>
      <w:r w:rsidRPr="00296F0D" w:rsidR="00E31DD3">
        <w:rPr>
          <w:rFonts w:ascii="Times New Roman" w:hAnsi="Times New Roman" w:cs="Times New Roman"/>
          <w:sz w:val="28"/>
          <w:szCs w:val="28"/>
        </w:rPr>
        <w:t xml:space="preserve">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 w:rsidR="003469D2">
        <w:rPr>
          <w:rFonts w:ascii="Times New Roman" w:hAnsi="Times New Roman" w:cs="Times New Roman"/>
          <w:sz w:val="28"/>
          <w:szCs w:val="28"/>
        </w:rPr>
        <w:t xml:space="preserve"> </w:t>
      </w:r>
      <w:r w:rsidR="005330A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– </w:t>
      </w:r>
      <w:r w:rsidR="002F0EC2">
        <w:rPr>
          <w:rFonts w:ascii="Times New Roman" w:hAnsi="Times New Roman" w:cs="Times New Roman"/>
          <w:sz w:val="28"/>
          <w:szCs w:val="28"/>
        </w:rPr>
        <w:t>26</w:t>
      </w:r>
      <w:r w:rsidR="00814C6E">
        <w:rPr>
          <w:rFonts w:ascii="Times New Roman" w:hAnsi="Times New Roman" w:cs="Times New Roman"/>
          <w:sz w:val="28"/>
          <w:szCs w:val="28"/>
        </w:rPr>
        <w:t>.01.2023</w:t>
      </w:r>
      <w:r>
        <w:rPr>
          <w:rFonts w:ascii="Times New Roman" w:hAnsi="Times New Roman" w:cs="Times New Roman"/>
          <w:sz w:val="28"/>
          <w:szCs w:val="28"/>
        </w:rPr>
        <w:t xml:space="preserve"> г., при сроке предоставления сведений не позднее </w:t>
      </w:r>
      <w:r w:rsidR="002F0EC2">
        <w:rPr>
          <w:rFonts w:ascii="Times New Roman" w:hAnsi="Times New Roman" w:cs="Times New Roman"/>
          <w:sz w:val="28"/>
          <w:szCs w:val="28"/>
        </w:rPr>
        <w:t>16.01</w:t>
      </w:r>
      <w:r w:rsidR="00814C6E">
        <w:rPr>
          <w:rFonts w:ascii="Times New Roman" w:hAnsi="Times New Roman" w:cs="Times New Roman"/>
          <w:sz w:val="28"/>
          <w:szCs w:val="28"/>
        </w:rPr>
        <w:t>.202</w:t>
      </w:r>
      <w:r w:rsidR="002F0E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9E6BFE" w:rsidP="00107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</w:t>
      </w:r>
      <w:r w:rsidRPr="001C11D9">
        <w:rPr>
          <w:rFonts w:ascii="Times New Roman" w:hAnsi="Times New Roman" w:cs="Times New Roman"/>
          <w:sz w:val="28"/>
          <w:szCs w:val="28"/>
        </w:rPr>
        <w:t xml:space="preserve">правонарушении, суд приходит к выводу, что </w:t>
      </w:r>
      <w:r>
        <w:rPr>
          <w:sz w:val="26"/>
          <w:szCs w:val="26"/>
        </w:rPr>
        <w:t>«данные изъяты»</w:t>
      </w:r>
      <w:r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="002F0EC2">
        <w:rPr>
          <w:rFonts w:ascii="Times New Roman" w:hAnsi="Times New Roman" w:cs="Times New Roman"/>
          <w:sz w:val="28"/>
          <w:szCs w:val="28"/>
        </w:rPr>
        <w:t>Дзампаев</w:t>
      </w:r>
      <w:r w:rsidR="002F0EC2">
        <w:rPr>
          <w:rFonts w:ascii="Times New Roman" w:hAnsi="Times New Roman" w:cs="Times New Roman"/>
          <w:sz w:val="28"/>
          <w:szCs w:val="28"/>
        </w:rPr>
        <w:t xml:space="preserve"> К.Р.</w:t>
      </w:r>
      <w:r w:rsidRPr="001C11D9" w:rsidR="009D708D">
        <w:rPr>
          <w:rFonts w:ascii="Times New Roman" w:hAnsi="Times New Roman" w:cs="Times New Roman"/>
          <w:sz w:val="28"/>
          <w:szCs w:val="28"/>
        </w:rPr>
        <w:t xml:space="preserve"> </w:t>
      </w:r>
      <w:r w:rsidRPr="001C11D9">
        <w:rPr>
          <w:rFonts w:ascii="Times New Roman" w:hAnsi="Times New Roman" w:cs="Times New Roman"/>
          <w:sz w:val="28"/>
          <w:szCs w:val="28"/>
        </w:rPr>
        <w:t>совершил</w:t>
      </w:r>
      <w:r w:rsidR="001C11D9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9D1553">
        <w:rPr>
          <w:rFonts w:ascii="Times New Roman" w:hAnsi="Times New Roman" w:cs="Times New Roman"/>
          <w:sz w:val="28"/>
          <w:szCs w:val="28"/>
        </w:rPr>
        <w:t>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1C11D9" w:rsidP="002F0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720FD9">
        <w:rPr>
          <w:rFonts w:ascii="Times New Roman" w:hAnsi="Times New Roman" w:cs="Times New Roman"/>
          <w:sz w:val="28"/>
          <w:szCs w:val="28"/>
        </w:rPr>
        <w:t>Дзампаева</w:t>
      </w:r>
      <w:r w:rsidR="00720FD9">
        <w:rPr>
          <w:rFonts w:ascii="Times New Roman" w:hAnsi="Times New Roman" w:cs="Times New Roman"/>
          <w:sz w:val="28"/>
          <w:szCs w:val="28"/>
        </w:rPr>
        <w:t xml:space="preserve"> К.Р.</w:t>
      </w:r>
      <w:r w:rsidRPr="001C11D9" w:rsidR="00720FD9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847108" w:rsidR="00847108">
        <w:rPr>
          <w:rFonts w:ascii="Times New Roman" w:hAnsi="Times New Roman" w:cs="Times New Roman"/>
          <w:sz w:val="28"/>
          <w:szCs w:val="28"/>
        </w:rPr>
        <w:t xml:space="preserve"> </w:t>
      </w:r>
      <w:r w:rsidRPr="004803DD" w:rsidR="002F0EC2">
        <w:rPr>
          <w:rFonts w:ascii="Times New Roman" w:hAnsi="Times New Roman" w:cs="Times New Roman"/>
          <w:sz w:val="28"/>
          <w:szCs w:val="28"/>
        </w:rPr>
        <w:t>протоколом</w:t>
      </w:r>
      <w:r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Pr="004803DD" w:rsidR="002F0EC2"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803DD" w:rsidR="002F0EC2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 w:rsidR="002F0E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</w:t>
      </w:r>
      <w:r w:rsidR="002F0EC2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2F0EC2" w:rsidR="002F0EC2">
        <w:rPr>
          <w:rFonts w:ascii="Times New Roman" w:hAnsi="Times New Roman" w:cs="Times New Roman"/>
          <w:sz w:val="28"/>
          <w:szCs w:val="28"/>
        </w:rPr>
        <w:t xml:space="preserve"> </w:t>
      </w:r>
      <w:r w:rsidR="002F0EC2">
        <w:rPr>
          <w:rFonts w:ascii="Times New Roman" w:hAnsi="Times New Roman" w:cs="Times New Roman"/>
          <w:sz w:val="28"/>
          <w:szCs w:val="28"/>
        </w:rPr>
        <w:t xml:space="preserve">скриншотом АРМ Приема ПФР, </w:t>
      </w:r>
      <w:r w:rsidR="00720FD9">
        <w:rPr>
          <w:rFonts w:ascii="Times New Roman" w:hAnsi="Times New Roman" w:cs="Times New Roman"/>
          <w:sz w:val="28"/>
          <w:szCs w:val="28"/>
        </w:rPr>
        <w:t>квитанцией</w:t>
      </w:r>
      <w:r w:rsidR="002F0EC2">
        <w:rPr>
          <w:rFonts w:ascii="Times New Roman" w:hAnsi="Times New Roman" w:cs="Times New Roman"/>
          <w:sz w:val="28"/>
          <w:szCs w:val="28"/>
        </w:rPr>
        <w:t xml:space="preserve"> о регистрации от 26.01.2023 г.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</w:t>
      </w:r>
      <w:r>
        <w:rPr>
          <w:rFonts w:ascii="Times New Roman" w:hAnsi="Times New Roman" w:cs="Times New Roman"/>
          <w:sz w:val="28"/>
          <w:szCs w:val="28"/>
        </w:rPr>
        <w:t xml:space="preserve">ного пенсионного страхования от </w:t>
      </w:r>
      <w:r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6"/>
          <w:szCs w:val="26"/>
        </w:rPr>
        <w:t>«данные изъяты</w:t>
      </w:r>
      <w:r>
        <w:rPr>
          <w:sz w:val="26"/>
          <w:szCs w:val="26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>.</w:t>
      </w:r>
    </w:p>
    <w:p w:rsidR="00E34B52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</w:t>
      </w:r>
      <w:r w:rsidRPr="00755567">
        <w:rPr>
          <w:rFonts w:ascii="Times New Roman" w:hAnsi="Times New Roman" w:cs="Times New Roman"/>
          <w:sz w:val="28"/>
          <w:szCs w:val="28"/>
        </w:rPr>
        <w:t>ения производства по данному делу, не установлено.</w:t>
      </w:r>
    </w:p>
    <w:p w:rsidR="00E34B52" w:rsidRPr="007C46E0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</w:t>
      </w:r>
      <w:r w:rsidRPr="009D1553">
        <w:rPr>
          <w:rFonts w:ascii="Times New Roman" w:hAnsi="Times New Roman" w:cs="Times New Roman"/>
          <w:sz w:val="28"/>
          <w:szCs w:val="28"/>
        </w:rPr>
        <w:t xml:space="preserve">чность виновного, его имущественное положение, а также обстоятельства, смягчающие или </w:t>
      </w:r>
      <w:r w:rsidRPr="007C46E0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ответственность.</w:t>
      </w:r>
    </w:p>
    <w:p w:rsidR="00E34B52" w:rsidRPr="007C46E0" w:rsidP="007C4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E0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7C46E0" w:rsidR="00720FD9">
        <w:rPr>
          <w:rFonts w:ascii="Times New Roman" w:hAnsi="Times New Roman" w:cs="Times New Roman"/>
          <w:sz w:val="28"/>
          <w:szCs w:val="28"/>
        </w:rPr>
        <w:t>смягчающи</w:t>
      </w:r>
      <w:r w:rsidR="00720FD9">
        <w:rPr>
          <w:rFonts w:ascii="Times New Roman" w:hAnsi="Times New Roman" w:cs="Times New Roman"/>
          <w:sz w:val="28"/>
          <w:szCs w:val="28"/>
        </w:rPr>
        <w:t>х,</w:t>
      </w:r>
      <w:r w:rsidRPr="007C46E0" w:rsidR="00720FD9">
        <w:rPr>
          <w:rFonts w:ascii="Times New Roman" w:hAnsi="Times New Roman" w:cs="Times New Roman"/>
          <w:sz w:val="28"/>
          <w:szCs w:val="28"/>
        </w:rPr>
        <w:t xml:space="preserve"> </w:t>
      </w:r>
      <w:r w:rsidRPr="007C46E0">
        <w:rPr>
          <w:rFonts w:ascii="Times New Roman" w:hAnsi="Times New Roman" w:cs="Times New Roman"/>
          <w:sz w:val="28"/>
          <w:szCs w:val="28"/>
        </w:rPr>
        <w:t>отягчающих ответственность правонарушителя, - судом не усматривается.</w:t>
      </w:r>
    </w:p>
    <w:p w:rsidR="00E34B52" w:rsidP="00E34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</w:t>
      </w:r>
      <w:r w:rsidRPr="00847108">
        <w:rPr>
          <w:rFonts w:ascii="Times New Roman" w:hAnsi="Times New Roman" w:cs="Times New Roman"/>
          <w:sz w:val="28"/>
          <w:szCs w:val="28"/>
        </w:rPr>
        <w:t xml:space="preserve">подвергнуть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720FD9">
        <w:rPr>
          <w:rFonts w:ascii="Times New Roman" w:hAnsi="Times New Roman" w:cs="Times New Roman"/>
          <w:sz w:val="28"/>
          <w:szCs w:val="28"/>
        </w:rPr>
        <w:t>Дзампаева</w:t>
      </w:r>
      <w:r w:rsidR="00720FD9">
        <w:rPr>
          <w:rFonts w:ascii="Times New Roman" w:hAnsi="Times New Roman" w:cs="Times New Roman"/>
          <w:sz w:val="28"/>
          <w:szCs w:val="28"/>
        </w:rPr>
        <w:t xml:space="preserve"> К.Р.</w:t>
      </w:r>
      <w:r w:rsidRPr="001C11D9" w:rsidR="00720FD9">
        <w:rPr>
          <w:rFonts w:ascii="Times New Roman" w:hAnsi="Times New Roman" w:cs="Times New Roman"/>
          <w:sz w:val="28"/>
          <w:szCs w:val="28"/>
        </w:rPr>
        <w:t xml:space="preserve"> </w:t>
      </w:r>
      <w:r w:rsidRPr="008471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 xml:space="preserve">ей данной части </w:t>
      </w:r>
      <w:r>
        <w:rPr>
          <w:rFonts w:ascii="Times New Roman" w:hAnsi="Times New Roman" w:cs="Times New Roman"/>
          <w:sz w:val="28"/>
          <w:szCs w:val="28"/>
        </w:rPr>
        <w:t>статьи размере.</w:t>
      </w:r>
    </w:p>
    <w:p w:rsidR="004A21B7" w:rsidRPr="00AA0FBE" w:rsidP="004A21B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</w:t>
      </w:r>
      <w:r w:rsidRPr="00F91A9D">
        <w:rPr>
          <w:rFonts w:ascii="Times New Roman" w:eastAsia="Calibri" w:hAnsi="Times New Roman" w:cs="Times New Roman"/>
          <w:sz w:val="28"/>
          <w:szCs w:val="28"/>
        </w:rPr>
        <w:t>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RPr="0050368A" w:rsidP="0050368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</w:t>
      </w:r>
      <w:r w:rsidRPr="00AA0FBE">
        <w:rPr>
          <w:rFonts w:ascii="Times New Roman" w:eastAsia="Calibri" w:hAnsi="Times New Roman" w:cs="Times New Roman"/>
          <w:sz w:val="28"/>
          <w:szCs w:val="28"/>
        </w:rPr>
        <w:t>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</w:t>
      </w:r>
      <w:r w:rsidRPr="00AA0FBE">
        <w:rPr>
          <w:rFonts w:ascii="Times New Roman" w:eastAsia="Calibri" w:hAnsi="Times New Roman" w:cs="Times New Roman"/>
          <w:sz w:val="28"/>
          <w:szCs w:val="28"/>
        </w:rP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</w:t>
      </w:r>
      <w:r w:rsidRPr="00AA0FBE">
        <w:rPr>
          <w:rFonts w:ascii="Times New Roman" w:eastAsia="Calibri" w:hAnsi="Times New Roman" w:cs="Times New Roman"/>
          <w:sz w:val="28"/>
          <w:szCs w:val="28"/>
        </w:rPr>
        <w:t>ии имущественного ущерба.</w:t>
      </w:r>
    </w:p>
    <w:p w:rsidR="00E34B52" w:rsidP="00E34B5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720FD9">
        <w:rPr>
          <w:rFonts w:ascii="Times New Roman" w:hAnsi="Times New Roman" w:cs="Times New Roman"/>
          <w:sz w:val="28"/>
          <w:szCs w:val="28"/>
        </w:rPr>
        <w:t>Дзампаева</w:t>
      </w:r>
      <w:r w:rsidR="00720FD9">
        <w:rPr>
          <w:rFonts w:ascii="Times New Roman" w:hAnsi="Times New Roman" w:cs="Times New Roman"/>
          <w:sz w:val="28"/>
          <w:szCs w:val="28"/>
        </w:rPr>
        <w:t xml:space="preserve"> К.Р.</w:t>
      </w:r>
      <w:r w:rsidRPr="001C11D9" w:rsidR="007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</w:t>
      </w:r>
      <w:r>
        <w:rPr>
          <w:rFonts w:ascii="Times New Roman" w:hAnsi="Times New Roman" w:cs="Times New Roman"/>
          <w:sz w:val="28"/>
          <w:szCs w:val="28"/>
        </w:rPr>
        <w:t>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720FD9">
        <w:rPr>
          <w:rFonts w:ascii="Times New Roman" w:hAnsi="Times New Roman" w:cs="Times New Roman"/>
          <w:sz w:val="28"/>
          <w:szCs w:val="28"/>
        </w:rPr>
        <w:t>Дзампаеву</w:t>
      </w:r>
      <w:r w:rsidR="00720FD9">
        <w:rPr>
          <w:rFonts w:ascii="Times New Roman" w:hAnsi="Times New Roman" w:cs="Times New Roman"/>
          <w:sz w:val="28"/>
          <w:szCs w:val="28"/>
        </w:rPr>
        <w:t xml:space="preserve"> К.Р.</w:t>
      </w:r>
      <w:r w:rsidRPr="001C11D9" w:rsidR="007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минимального административного штрафа, предусмотренного санкцией данной статьи, на предупреждение.</w:t>
      </w:r>
    </w:p>
    <w:p w:rsidR="003469D2" w:rsidP="00720FD9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P="00E34B52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34B52" w:rsidP="00E34B52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4A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6"/>
          <w:szCs w:val="26"/>
        </w:rPr>
        <w:t>«данные изъяты»</w:t>
      </w:r>
      <w:r w:rsidR="00720FD9">
        <w:rPr>
          <w:rFonts w:ascii="Times New Roman" w:hAnsi="Times New Roman" w:cs="Times New Roman"/>
          <w:sz w:val="28"/>
          <w:szCs w:val="28"/>
        </w:rPr>
        <w:t xml:space="preserve"> </w:t>
      </w:r>
      <w:r w:rsidR="00720FD9">
        <w:rPr>
          <w:rFonts w:ascii="Times New Roman" w:hAnsi="Times New Roman" w:cs="Times New Roman"/>
          <w:sz w:val="28"/>
          <w:szCs w:val="28"/>
        </w:rPr>
        <w:t>Дзампаева</w:t>
      </w:r>
      <w:r w:rsidR="00720FD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F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20FD9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ении административного правонарушения, предусмотренного ч.1 ст.15.33.2</w:t>
      </w:r>
      <w:r w:rsidR="008D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 w:rsidR="00720FD9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E34B52" w:rsidP="00E34B52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</w:t>
      </w:r>
      <w:r w:rsidR="0005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наказание на предупреждение. </w:t>
      </w:r>
    </w:p>
    <w:p w:rsidR="009D708D" w:rsidP="005036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>
        <w:rPr>
          <w:rFonts w:ascii="Times New Roman" w:hAnsi="Times New Roman"/>
          <w:sz w:val="28"/>
          <w:szCs w:val="28"/>
        </w:rPr>
        <w:t>о участка №1</w:t>
      </w:r>
      <w:r w:rsidR="007C46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41342" w:rsidP="0050368A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96470D" w:rsidP="0096470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/подпись/                                    О.А. Чепиль</w:t>
      </w:r>
    </w:p>
    <w:p w:rsidR="0096470D" w:rsidRPr="00107ECE" w:rsidP="0096470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6470D" w:rsidP="009647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 w:rsidR="00720FD9">
        <w:rPr>
          <w:rFonts w:ascii="Times New Roman" w:hAnsi="Times New Roman" w:cs="Times New Roman"/>
          <w:i/>
          <w:sz w:val="24"/>
          <w:szCs w:val="24"/>
        </w:rPr>
        <w:t>248</w:t>
      </w:r>
      <w:r w:rsidR="007C46E0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C46E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/2023 судебного участка № 1</w:t>
      </w:r>
      <w:r w:rsidR="007C46E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Центрального судебного района г. Симферополь (Центральный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район городского округа Симферополя).</w:t>
      </w:r>
    </w:p>
    <w:p w:rsidR="0096470D" w:rsidP="009647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70D" w:rsidP="0096470D">
      <w:pPr>
        <w:spacing w:after="0" w:line="240" w:lineRule="auto"/>
        <w:ind w:right="-14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AA0FBE" w:rsidRPr="00107ECE" w:rsidP="0050368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 w:rsidP="006B213A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12CA">
      <w:pPr>
        <w:spacing w:after="0" w:line="240" w:lineRule="auto"/>
        <w:ind w:right="-142" w:firstLine="567"/>
        <w:jc w:val="both"/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15F7C"/>
    <w:rsid w:val="00027A88"/>
    <w:rsid w:val="00033AF3"/>
    <w:rsid w:val="00037568"/>
    <w:rsid w:val="0005218B"/>
    <w:rsid w:val="0005446D"/>
    <w:rsid w:val="00092370"/>
    <w:rsid w:val="000B4008"/>
    <w:rsid w:val="000F402B"/>
    <w:rsid w:val="000F48C2"/>
    <w:rsid w:val="00103390"/>
    <w:rsid w:val="001065AA"/>
    <w:rsid w:val="00107ECE"/>
    <w:rsid w:val="00151CFB"/>
    <w:rsid w:val="0016509D"/>
    <w:rsid w:val="001876B4"/>
    <w:rsid w:val="00196C2C"/>
    <w:rsid w:val="001B21A5"/>
    <w:rsid w:val="001B3BB1"/>
    <w:rsid w:val="001C11D9"/>
    <w:rsid w:val="001C3E7B"/>
    <w:rsid w:val="001C4D82"/>
    <w:rsid w:val="001D07EA"/>
    <w:rsid w:val="001E56B4"/>
    <w:rsid w:val="00205451"/>
    <w:rsid w:val="002165AD"/>
    <w:rsid w:val="00235D30"/>
    <w:rsid w:val="00246476"/>
    <w:rsid w:val="00271F22"/>
    <w:rsid w:val="00296F0D"/>
    <w:rsid w:val="002A0AE0"/>
    <w:rsid w:val="002F0EC2"/>
    <w:rsid w:val="00344BE5"/>
    <w:rsid w:val="003469D2"/>
    <w:rsid w:val="003629F8"/>
    <w:rsid w:val="003834A7"/>
    <w:rsid w:val="003C468F"/>
    <w:rsid w:val="003D190A"/>
    <w:rsid w:val="003E29DA"/>
    <w:rsid w:val="00413D48"/>
    <w:rsid w:val="00431D08"/>
    <w:rsid w:val="004334F1"/>
    <w:rsid w:val="00446EA1"/>
    <w:rsid w:val="00450CDA"/>
    <w:rsid w:val="0047316F"/>
    <w:rsid w:val="004803DD"/>
    <w:rsid w:val="004940E4"/>
    <w:rsid w:val="004A21B7"/>
    <w:rsid w:val="004E0B29"/>
    <w:rsid w:val="004F7186"/>
    <w:rsid w:val="0050368A"/>
    <w:rsid w:val="00505A11"/>
    <w:rsid w:val="005106F3"/>
    <w:rsid w:val="00516629"/>
    <w:rsid w:val="005330A2"/>
    <w:rsid w:val="005D533F"/>
    <w:rsid w:val="0062154D"/>
    <w:rsid w:val="006312CA"/>
    <w:rsid w:val="00644783"/>
    <w:rsid w:val="00654A10"/>
    <w:rsid w:val="00675633"/>
    <w:rsid w:val="006B213A"/>
    <w:rsid w:val="006F025D"/>
    <w:rsid w:val="00720FD9"/>
    <w:rsid w:val="00723D99"/>
    <w:rsid w:val="00755567"/>
    <w:rsid w:val="007555A8"/>
    <w:rsid w:val="007C09DD"/>
    <w:rsid w:val="007C46E0"/>
    <w:rsid w:val="007F08B1"/>
    <w:rsid w:val="00802996"/>
    <w:rsid w:val="00814C6E"/>
    <w:rsid w:val="00824348"/>
    <w:rsid w:val="008342AF"/>
    <w:rsid w:val="00847108"/>
    <w:rsid w:val="00885C12"/>
    <w:rsid w:val="008C6FFB"/>
    <w:rsid w:val="008D3622"/>
    <w:rsid w:val="0092287E"/>
    <w:rsid w:val="00941874"/>
    <w:rsid w:val="0094690A"/>
    <w:rsid w:val="0096470D"/>
    <w:rsid w:val="009A70E0"/>
    <w:rsid w:val="009B56F4"/>
    <w:rsid w:val="009D1553"/>
    <w:rsid w:val="009D708D"/>
    <w:rsid w:val="009E6BFE"/>
    <w:rsid w:val="00A336F5"/>
    <w:rsid w:val="00A5749E"/>
    <w:rsid w:val="00A8478B"/>
    <w:rsid w:val="00AA0FBE"/>
    <w:rsid w:val="00AA34F7"/>
    <w:rsid w:val="00AE35D5"/>
    <w:rsid w:val="00B429E9"/>
    <w:rsid w:val="00B6674A"/>
    <w:rsid w:val="00B910C3"/>
    <w:rsid w:val="00BC663A"/>
    <w:rsid w:val="00C3391B"/>
    <w:rsid w:val="00C87024"/>
    <w:rsid w:val="00C90DDF"/>
    <w:rsid w:val="00CC0874"/>
    <w:rsid w:val="00CE45C9"/>
    <w:rsid w:val="00CF1D0C"/>
    <w:rsid w:val="00CF47D8"/>
    <w:rsid w:val="00D41342"/>
    <w:rsid w:val="00D57CCF"/>
    <w:rsid w:val="00D873D0"/>
    <w:rsid w:val="00E14FCC"/>
    <w:rsid w:val="00E31DD3"/>
    <w:rsid w:val="00E32A77"/>
    <w:rsid w:val="00E34B52"/>
    <w:rsid w:val="00E76CF6"/>
    <w:rsid w:val="00EB40EB"/>
    <w:rsid w:val="00F34BE1"/>
    <w:rsid w:val="00F91A9D"/>
    <w:rsid w:val="00F95039"/>
    <w:rsid w:val="00FE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