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627AD" w:rsidRPr="001C3723" w:rsidP="00D627AD">
      <w:pPr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ab/>
      </w:r>
      <w:r w:rsidRPr="001C3723">
        <w:rPr>
          <w:rFonts w:ascii="Times New Roman" w:hAnsi="Times New Roman"/>
          <w:sz w:val="18"/>
          <w:szCs w:val="18"/>
        </w:rPr>
        <w:t xml:space="preserve">                                № </w:t>
      </w:r>
      <w:r w:rsidRPr="001C3723">
        <w:rPr>
          <w:rFonts w:ascii="Times New Roman" w:hAnsi="Times New Roman"/>
          <w:sz w:val="18"/>
          <w:szCs w:val="18"/>
        </w:rPr>
        <w:t>05-0</w:t>
      </w:r>
      <w:r w:rsidRPr="001C3723">
        <w:rPr>
          <w:rFonts w:ascii="Times New Roman" w:hAnsi="Times New Roman"/>
          <w:sz w:val="18"/>
          <w:szCs w:val="18"/>
        </w:rPr>
        <w:t>2</w:t>
      </w:r>
      <w:r w:rsidRPr="001C3723">
        <w:rPr>
          <w:rFonts w:ascii="Times New Roman" w:hAnsi="Times New Roman"/>
          <w:sz w:val="18"/>
          <w:szCs w:val="18"/>
        </w:rPr>
        <w:t>49</w:t>
      </w:r>
      <w:r w:rsidRPr="001C3723">
        <w:rPr>
          <w:rFonts w:ascii="Times New Roman" w:hAnsi="Times New Roman"/>
          <w:sz w:val="18"/>
          <w:szCs w:val="18"/>
        </w:rPr>
        <w:t>/1</w:t>
      </w:r>
      <w:r w:rsidRPr="001C3723">
        <w:rPr>
          <w:rFonts w:ascii="Times New Roman" w:hAnsi="Times New Roman"/>
          <w:sz w:val="18"/>
          <w:szCs w:val="18"/>
        </w:rPr>
        <w:t>7</w:t>
      </w:r>
      <w:r w:rsidRPr="001C3723">
        <w:rPr>
          <w:rFonts w:ascii="Times New Roman" w:hAnsi="Times New Roman"/>
          <w:sz w:val="18"/>
          <w:szCs w:val="18"/>
        </w:rPr>
        <w:t>/17</w:t>
      </w:r>
    </w:p>
    <w:p w:rsidR="00D627AD" w:rsidRPr="001C3723" w:rsidP="00D627AD">
      <w:pPr>
        <w:jc w:val="center"/>
        <w:rPr>
          <w:rFonts w:ascii="Times New Roman" w:hAnsi="Times New Roman"/>
          <w:b/>
          <w:sz w:val="18"/>
          <w:szCs w:val="18"/>
        </w:rPr>
      </w:pPr>
      <w:r w:rsidRPr="001C3723">
        <w:rPr>
          <w:rFonts w:ascii="Times New Roman" w:hAnsi="Times New Roman"/>
          <w:b/>
          <w:sz w:val="18"/>
          <w:szCs w:val="18"/>
        </w:rPr>
        <w:t>ПОСТАНОВЛЕНИЕ</w:t>
      </w:r>
    </w:p>
    <w:p w:rsidR="00D627AD" w:rsidRPr="001C3723" w:rsidP="00D627AD">
      <w:pPr>
        <w:rPr>
          <w:rFonts w:ascii="Times New Roman" w:hAnsi="Times New Roman"/>
          <w:b/>
          <w:sz w:val="18"/>
          <w:szCs w:val="18"/>
        </w:rPr>
      </w:pPr>
    </w:p>
    <w:p w:rsidR="00D627AD" w:rsidRPr="001C3723" w:rsidP="00D627AD">
      <w:pPr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ab/>
      </w:r>
    </w:p>
    <w:p w:rsidR="00D627AD" w:rsidRPr="001C3723" w:rsidP="00D627AD">
      <w:pPr>
        <w:pStyle w:val="BodyText"/>
        <w:rPr>
          <w:sz w:val="18"/>
          <w:szCs w:val="18"/>
        </w:rPr>
      </w:pP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>31</w:t>
      </w:r>
      <w:r w:rsidRPr="001C3723">
        <w:rPr>
          <w:sz w:val="18"/>
          <w:szCs w:val="18"/>
        </w:rPr>
        <w:t xml:space="preserve"> </w:t>
      </w:r>
      <w:r w:rsidRPr="001C3723">
        <w:rPr>
          <w:sz w:val="18"/>
          <w:szCs w:val="18"/>
        </w:rPr>
        <w:t>июля</w:t>
      </w:r>
      <w:r w:rsidRPr="001C3723">
        <w:rPr>
          <w:sz w:val="18"/>
          <w:szCs w:val="18"/>
        </w:rPr>
        <w:t xml:space="preserve">   2017 года</w:t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  <w:t xml:space="preserve">               г. Симферополь</w:t>
      </w:r>
    </w:p>
    <w:p w:rsidR="00D627AD" w:rsidRPr="001C3723" w:rsidP="00D627AD">
      <w:pPr>
        <w:pStyle w:val="BodyText"/>
        <w:rPr>
          <w:sz w:val="18"/>
          <w:szCs w:val="18"/>
        </w:rPr>
      </w:pPr>
    </w:p>
    <w:p w:rsidR="00BE3D47" w:rsidRPr="001C3723" w:rsidP="00D627AD">
      <w:pPr>
        <w:pStyle w:val="BodyText"/>
        <w:ind w:firstLine="708"/>
        <w:rPr>
          <w:sz w:val="18"/>
          <w:szCs w:val="18"/>
        </w:rPr>
      </w:pPr>
      <w:r w:rsidRPr="001C3723">
        <w:rPr>
          <w:sz w:val="18"/>
          <w:szCs w:val="18"/>
        </w:rPr>
        <w:t xml:space="preserve">Исполняющий обязанности мирового судьи участка №17 Центрального судебного района г. Симферополь (Центральный район городского </w:t>
      </w:r>
      <w:r w:rsidRPr="001C3723">
        <w:rPr>
          <w:sz w:val="18"/>
          <w:szCs w:val="18"/>
        </w:rPr>
        <w:t>округа Симферополя) Республики Крым м</w:t>
      </w:r>
      <w:r w:rsidRPr="001C3723">
        <w:rPr>
          <w:sz w:val="18"/>
          <w:szCs w:val="1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</w:t>
      </w:r>
      <w:r w:rsidRPr="001C3723">
        <w:rPr>
          <w:sz w:val="18"/>
          <w:szCs w:val="18"/>
        </w:rPr>
        <w:t xml:space="preserve">ул. Крымских Партизан, 3-а, дело об административном правонарушении в отношении </w:t>
      </w:r>
      <w:r w:rsidRPr="001C3723">
        <w:rPr>
          <w:b/>
          <w:sz w:val="18"/>
          <w:szCs w:val="18"/>
        </w:rPr>
        <w:t>директора ООО  «</w:t>
      </w:r>
      <w:r w:rsidRPr="001C3723">
        <w:rPr>
          <w:b/>
          <w:sz w:val="18"/>
          <w:szCs w:val="18"/>
        </w:rPr>
        <w:t>КРЫМТОРГСТРОЙ</w:t>
      </w:r>
      <w:r w:rsidRPr="001C3723">
        <w:rPr>
          <w:b/>
          <w:sz w:val="18"/>
          <w:szCs w:val="18"/>
        </w:rPr>
        <w:t xml:space="preserve">» </w:t>
      </w:r>
      <w:r w:rsidRPr="001C3723">
        <w:rPr>
          <w:b/>
          <w:sz w:val="18"/>
          <w:szCs w:val="18"/>
        </w:rPr>
        <w:t>Логвиновой</w:t>
      </w:r>
      <w:r w:rsidRPr="001C3723">
        <w:rPr>
          <w:b/>
          <w:sz w:val="18"/>
          <w:szCs w:val="18"/>
        </w:rPr>
        <w:t xml:space="preserve"> </w:t>
      </w:r>
      <w:r w:rsidRPr="001C3723" w:rsidR="001C3723">
        <w:rPr>
          <w:b/>
          <w:sz w:val="18"/>
          <w:szCs w:val="18"/>
        </w:rPr>
        <w:t>С.</w:t>
      </w:r>
      <w:r w:rsidRPr="001C3723" w:rsidR="001C3723">
        <w:rPr>
          <w:b/>
          <w:sz w:val="18"/>
          <w:szCs w:val="18"/>
        </w:rPr>
        <w:t>В.</w:t>
      </w:r>
      <w:r w:rsidRPr="001C3723">
        <w:rPr>
          <w:sz w:val="18"/>
          <w:szCs w:val="18"/>
        </w:rPr>
        <w:t xml:space="preserve">, </w:t>
      </w:r>
      <w:r w:rsidRPr="001C3723" w:rsidR="001C3723">
        <w:rPr>
          <w:sz w:val="18"/>
          <w:szCs w:val="18"/>
        </w:rPr>
        <w:t>&lt;данные изъяты&gt;</w:t>
      </w:r>
      <w:r w:rsidRPr="001C3723">
        <w:rPr>
          <w:sz w:val="18"/>
          <w:szCs w:val="18"/>
        </w:rPr>
        <w:t>,</w:t>
      </w:r>
    </w:p>
    <w:p w:rsidR="00BE3D47" w:rsidRPr="001C3723" w:rsidP="006670F4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1C3723" w:rsidP="006670F4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</w:t>
      </w:r>
    </w:p>
    <w:p w:rsidR="00BE3D47" w:rsidRPr="001C3723" w:rsidP="006670F4">
      <w:pPr>
        <w:jc w:val="center"/>
        <w:rPr>
          <w:rFonts w:ascii="Times New Roman" w:hAnsi="Times New Roman"/>
          <w:b/>
          <w:sz w:val="18"/>
          <w:szCs w:val="18"/>
        </w:rPr>
      </w:pPr>
      <w:r w:rsidRPr="001C3723">
        <w:rPr>
          <w:rFonts w:ascii="Times New Roman" w:hAnsi="Times New Roman"/>
          <w:b/>
          <w:sz w:val="18"/>
          <w:szCs w:val="18"/>
        </w:rPr>
        <w:t>УСТАНОВИЛ:</w:t>
      </w:r>
    </w:p>
    <w:p w:rsidR="00BE3D47" w:rsidRPr="001C3723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8"/>
          <w:szCs w:val="18"/>
        </w:rPr>
      </w:pPr>
      <w:r w:rsidRPr="001C3723">
        <w:rPr>
          <w:sz w:val="18"/>
          <w:szCs w:val="18"/>
        </w:rPr>
        <w:t xml:space="preserve">     </w:t>
      </w:r>
      <w:r w:rsidRPr="001C3723">
        <w:rPr>
          <w:sz w:val="18"/>
          <w:szCs w:val="18"/>
        </w:rPr>
        <w:t xml:space="preserve">      </w:t>
      </w:r>
      <w:r w:rsidRPr="001C3723">
        <w:rPr>
          <w:sz w:val="18"/>
          <w:szCs w:val="18"/>
        </w:rPr>
        <w:t>Д</w:t>
      </w:r>
      <w:r w:rsidRPr="001C3723">
        <w:rPr>
          <w:sz w:val="18"/>
          <w:szCs w:val="18"/>
        </w:rPr>
        <w:t>иректор ООО «</w:t>
      </w:r>
      <w:r w:rsidRPr="001C3723">
        <w:rPr>
          <w:sz w:val="18"/>
          <w:szCs w:val="18"/>
        </w:rPr>
        <w:t>КРЫМТОРГСТРОЙ</w:t>
      </w:r>
      <w:r w:rsidRPr="001C3723">
        <w:rPr>
          <w:sz w:val="18"/>
          <w:szCs w:val="18"/>
        </w:rPr>
        <w:t xml:space="preserve">», расположенного по адресу: </w:t>
      </w:r>
      <w:r w:rsidRPr="001C3723" w:rsidR="001C3723">
        <w:rPr>
          <w:sz w:val="18"/>
          <w:szCs w:val="18"/>
        </w:rPr>
        <w:t>&lt;данные изъяты&gt;</w:t>
      </w:r>
      <w:r w:rsidRPr="001C3723">
        <w:rPr>
          <w:sz w:val="18"/>
          <w:szCs w:val="18"/>
        </w:rPr>
        <w:t xml:space="preserve">, </w:t>
      </w:r>
      <w:r w:rsidRPr="001C3723">
        <w:rPr>
          <w:sz w:val="18"/>
          <w:szCs w:val="18"/>
        </w:rPr>
        <w:t>Логвинова</w:t>
      </w:r>
      <w:r w:rsidRPr="001C3723">
        <w:rPr>
          <w:sz w:val="18"/>
          <w:szCs w:val="18"/>
        </w:rPr>
        <w:t xml:space="preserve"> С.В</w:t>
      </w:r>
      <w:r w:rsidRPr="001C3723">
        <w:rPr>
          <w:sz w:val="18"/>
          <w:szCs w:val="18"/>
        </w:rPr>
        <w:t>.</w:t>
      </w:r>
      <w:r w:rsidRPr="001C3723">
        <w:rPr>
          <w:sz w:val="18"/>
          <w:szCs w:val="18"/>
        </w:rPr>
        <w:t>,</w:t>
      </w:r>
      <w:r w:rsidRPr="001C3723">
        <w:rPr>
          <w:b/>
          <w:sz w:val="18"/>
          <w:szCs w:val="18"/>
        </w:rPr>
        <w:t xml:space="preserve"> </w:t>
      </w:r>
      <w:r w:rsidRPr="001C3723">
        <w:rPr>
          <w:sz w:val="18"/>
          <w:szCs w:val="18"/>
        </w:rPr>
        <w:t>н</w:t>
      </w:r>
      <w:r w:rsidRPr="001C3723">
        <w:rPr>
          <w:rStyle w:val="FontStyle24"/>
          <w:sz w:val="18"/>
          <w:szCs w:val="18"/>
        </w:rPr>
        <w:t>е</w:t>
      </w:r>
      <w:r w:rsidRPr="001C3723">
        <w:rPr>
          <w:rStyle w:val="FontStyle24"/>
          <w:sz w:val="18"/>
          <w:szCs w:val="18"/>
        </w:rPr>
        <w:t>своевременно</w:t>
      </w:r>
      <w:r w:rsidRPr="001C3723">
        <w:rPr>
          <w:rStyle w:val="FontStyle24"/>
          <w:sz w:val="18"/>
          <w:szCs w:val="18"/>
        </w:rPr>
        <w:t xml:space="preserve"> пред</w:t>
      </w:r>
      <w:r w:rsidRPr="001C3723">
        <w:rPr>
          <w:rStyle w:val="FontStyle24"/>
          <w:sz w:val="18"/>
          <w:szCs w:val="18"/>
        </w:rPr>
        <w:t>о</w:t>
      </w:r>
      <w:r w:rsidRPr="001C3723">
        <w:rPr>
          <w:rStyle w:val="FontStyle24"/>
          <w:sz w:val="18"/>
          <w:szCs w:val="18"/>
        </w:rPr>
        <w:t>ставил</w:t>
      </w:r>
      <w:r w:rsidRPr="001C3723">
        <w:rPr>
          <w:rStyle w:val="FontStyle24"/>
          <w:sz w:val="18"/>
          <w:szCs w:val="18"/>
        </w:rPr>
        <w:t>а</w:t>
      </w:r>
      <w:r w:rsidRPr="001C3723">
        <w:rPr>
          <w:rStyle w:val="FontStyle24"/>
          <w:sz w:val="18"/>
          <w:szCs w:val="18"/>
        </w:rPr>
        <w:t xml:space="preserve"> </w:t>
      </w:r>
      <w:r w:rsidRPr="001C3723">
        <w:rPr>
          <w:rStyle w:val="FontStyle24"/>
          <w:sz w:val="18"/>
          <w:szCs w:val="18"/>
        </w:rPr>
        <w:t xml:space="preserve">расчет сумм налога на доходы физических лиц  по форме 6-НДФЛ </w:t>
      </w:r>
      <w:r w:rsidRPr="001C3723">
        <w:rPr>
          <w:rStyle w:val="FontStyle24"/>
          <w:sz w:val="18"/>
          <w:szCs w:val="18"/>
        </w:rPr>
        <w:t xml:space="preserve">в ИФНС России по г. Симферополю в установленный законодательством о налогах и сборах срок, налоговый расчёт </w:t>
      </w:r>
      <w:r w:rsidRPr="001C3723">
        <w:rPr>
          <w:rStyle w:val="FontStyle24"/>
          <w:sz w:val="18"/>
          <w:szCs w:val="18"/>
        </w:rPr>
        <w:t xml:space="preserve">сумм налога на доходы физических лиц, исчисленных и удержанных налоговым агентом (по форме 6-НДФЛ) за </w:t>
      </w:r>
      <w:r w:rsidRPr="001C3723">
        <w:rPr>
          <w:rStyle w:val="FontStyle24"/>
          <w:sz w:val="18"/>
          <w:szCs w:val="18"/>
        </w:rPr>
        <w:t xml:space="preserve">полугодие </w:t>
      </w:r>
      <w:r w:rsidRPr="001C3723">
        <w:rPr>
          <w:rStyle w:val="FontStyle24"/>
          <w:sz w:val="18"/>
          <w:szCs w:val="18"/>
        </w:rPr>
        <w:t>2016 (форма по КНД 1151099).</w:t>
      </w:r>
    </w:p>
    <w:p w:rsidR="00BE3D47" w:rsidRPr="001C3723" w:rsidP="00A364BA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1C3723">
        <w:rPr>
          <w:rStyle w:val="FontStyle24"/>
          <w:sz w:val="18"/>
          <w:szCs w:val="18"/>
        </w:rPr>
        <w:t xml:space="preserve">       </w:t>
      </w:r>
      <w:r w:rsidRPr="001C3723">
        <w:rPr>
          <w:rStyle w:val="FontStyle24"/>
          <w:sz w:val="18"/>
          <w:szCs w:val="18"/>
        </w:rPr>
        <w:t xml:space="preserve">    </w:t>
      </w:r>
      <w:r w:rsidRPr="001C3723">
        <w:rPr>
          <w:rStyle w:val="FontStyle24"/>
          <w:sz w:val="18"/>
          <w:szCs w:val="18"/>
        </w:rPr>
        <w:t xml:space="preserve">В соответствии с </w:t>
      </w:r>
      <w:r w:rsidRPr="001C3723">
        <w:rPr>
          <w:rStyle w:val="FontStyle24"/>
          <w:sz w:val="18"/>
          <w:szCs w:val="18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1C3723">
        <w:rPr>
          <w:rStyle w:val="FontStyle24"/>
          <w:sz w:val="18"/>
          <w:szCs w:val="18"/>
        </w:rPr>
        <w:t>, исчисленных и удержанных налоговым агентом, за первый квартал,</w:t>
      </w:r>
      <w:r w:rsidRPr="001C3723">
        <w:rPr>
          <w:rStyle w:val="FontStyle24"/>
          <w:sz w:val="18"/>
          <w:szCs w:val="18"/>
        </w:rPr>
        <w:t xml:space="preserve">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1C3723">
        <w:rPr>
          <w:rStyle w:val="FontStyle24"/>
          <w:sz w:val="18"/>
          <w:szCs w:val="18"/>
        </w:rPr>
        <w:t xml:space="preserve"> исполнительной власти, уполномоченным по контролю и надзору в области налогов и сб</w:t>
      </w:r>
      <w:r w:rsidRPr="001C3723">
        <w:rPr>
          <w:rStyle w:val="FontStyle24"/>
          <w:sz w:val="18"/>
          <w:szCs w:val="18"/>
        </w:rPr>
        <w:t>оров.</w:t>
      </w:r>
    </w:p>
    <w:p w:rsidR="00BE3D47" w:rsidRPr="001C3723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8"/>
          <w:szCs w:val="18"/>
        </w:rPr>
      </w:pPr>
      <w:r w:rsidRPr="001C3723">
        <w:rPr>
          <w:sz w:val="18"/>
          <w:szCs w:val="18"/>
        </w:rPr>
        <w:t xml:space="preserve">          </w:t>
      </w:r>
      <w:r w:rsidRPr="001C3723">
        <w:rPr>
          <w:color w:val="000000"/>
          <w:sz w:val="18"/>
          <w:szCs w:val="18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1C3723">
        <w:rPr>
          <w:color w:val="000000"/>
          <w:sz w:val="18"/>
          <w:szCs w:val="18"/>
        </w:rPr>
        <w:t>полугодие</w:t>
      </w:r>
      <w:r w:rsidRPr="001C3723">
        <w:rPr>
          <w:color w:val="000000"/>
          <w:sz w:val="18"/>
          <w:szCs w:val="18"/>
        </w:rPr>
        <w:t xml:space="preserve"> 2016 года (форма по КНД 1151099)</w:t>
      </w:r>
      <w:r w:rsidRPr="001C3723">
        <w:rPr>
          <w:rStyle w:val="FontStyle24"/>
          <w:color w:val="000000"/>
          <w:sz w:val="18"/>
          <w:szCs w:val="18"/>
        </w:rPr>
        <w:t xml:space="preserve"> подан  в ИФНС России по г. Симферополю</w:t>
      </w:r>
      <w:r w:rsidRPr="001C3723">
        <w:rPr>
          <w:color w:val="000000"/>
          <w:sz w:val="18"/>
          <w:szCs w:val="18"/>
        </w:rPr>
        <w:t xml:space="preserve">  </w:t>
      </w:r>
      <w:r w:rsidRPr="001C3723">
        <w:rPr>
          <w:color w:val="000000"/>
          <w:sz w:val="18"/>
          <w:szCs w:val="18"/>
        </w:rPr>
        <w:t xml:space="preserve"> </w:t>
      </w:r>
      <w:r w:rsidRPr="001C3723">
        <w:rPr>
          <w:color w:val="000000"/>
          <w:sz w:val="18"/>
          <w:szCs w:val="18"/>
        </w:rPr>
        <w:t>директором ООО «</w:t>
      </w:r>
      <w:r w:rsidRPr="001C3723">
        <w:rPr>
          <w:color w:val="000000"/>
          <w:sz w:val="18"/>
          <w:szCs w:val="18"/>
        </w:rPr>
        <w:t>КРЫМТОРГСТРОЙ</w:t>
      </w:r>
      <w:r w:rsidRPr="001C3723">
        <w:rPr>
          <w:color w:val="000000"/>
          <w:sz w:val="18"/>
          <w:szCs w:val="18"/>
        </w:rPr>
        <w:t xml:space="preserve">» </w:t>
      </w:r>
      <w:r w:rsidRPr="001C3723">
        <w:rPr>
          <w:color w:val="000000"/>
          <w:sz w:val="18"/>
          <w:szCs w:val="18"/>
        </w:rPr>
        <w:t>Логвиновой С.В</w:t>
      </w:r>
      <w:r w:rsidRPr="001C3723">
        <w:rPr>
          <w:color w:val="000000"/>
          <w:sz w:val="18"/>
          <w:szCs w:val="18"/>
        </w:rPr>
        <w:t xml:space="preserve">. </w:t>
      </w:r>
      <w:r w:rsidRPr="001C3723">
        <w:rPr>
          <w:color w:val="000000"/>
          <w:sz w:val="18"/>
          <w:szCs w:val="18"/>
        </w:rPr>
        <w:t>01</w:t>
      </w:r>
      <w:r w:rsidRPr="001C3723">
        <w:rPr>
          <w:color w:val="000000"/>
          <w:sz w:val="18"/>
          <w:szCs w:val="18"/>
        </w:rPr>
        <w:t>.</w:t>
      </w:r>
      <w:r w:rsidRPr="001C3723">
        <w:rPr>
          <w:color w:val="000000"/>
          <w:sz w:val="18"/>
          <w:szCs w:val="18"/>
        </w:rPr>
        <w:t>0</w:t>
      </w:r>
      <w:r w:rsidRPr="001C3723">
        <w:rPr>
          <w:color w:val="000000"/>
          <w:sz w:val="18"/>
          <w:szCs w:val="18"/>
        </w:rPr>
        <w:t>9</w:t>
      </w:r>
      <w:r w:rsidRPr="001C3723">
        <w:rPr>
          <w:color w:val="000000"/>
          <w:sz w:val="18"/>
          <w:szCs w:val="18"/>
        </w:rPr>
        <w:t>.2016 (вх. №</w:t>
      </w:r>
      <w:r w:rsidRPr="001C3723">
        <w:rPr>
          <w:color w:val="000000"/>
          <w:sz w:val="18"/>
          <w:szCs w:val="18"/>
        </w:rPr>
        <w:t>4014185</w:t>
      </w:r>
      <w:r w:rsidRPr="001C3723">
        <w:rPr>
          <w:color w:val="000000"/>
          <w:sz w:val="18"/>
          <w:szCs w:val="18"/>
        </w:rPr>
        <w:t xml:space="preserve">), предельный срок предоставления налогового расчета – </w:t>
      </w:r>
      <w:r w:rsidRPr="001C3723">
        <w:rPr>
          <w:color w:val="000000"/>
          <w:sz w:val="18"/>
          <w:szCs w:val="18"/>
        </w:rPr>
        <w:t>0</w:t>
      </w:r>
      <w:r w:rsidRPr="001C3723">
        <w:rPr>
          <w:color w:val="000000"/>
          <w:sz w:val="18"/>
          <w:szCs w:val="18"/>
        </w:rPr>
        <w:t>1</w:t>
      </w:r>
      <w:r w:rsidRPr="001C3723">
        <w:rPr>
          <w:color w:val="000000"/>
          <w:sz w:val="18"/>
          <w:szCs w:val="18"/>
        </w:rPr>
        <w:t>.</w:t>
      </w:r>
      <w:r w:rsidRPr="001C3723">
        <w:rPr>
          <w:color w:val="000000"/>
          <w:sz w:val="18"/>
          <w:szCs w:val="18"/>
        </w:rPr>
        <w:t>08</w:t>
      </w:r>
      <w:r w:rsidRPr="001C3723">
        <w:rPr>
          <w:color w:val="000000"/>
          <w:sz w:val="18"/>
          <w:szCs w:val="18"/>
        </w:rPr>
        <w:t>.2016</w:t>
      </w:r>
      <w:r w:rsidRPr="001C3723">
        <w:rPr>
          <w:color w:val="000000"/>
          <w:sz w:val="18"/>
          <w:szCs w:val="18"/>
        </w:rPr>
        <w:t xml:space="preserve">, т.е. документ был предоставлен позже на </w:t>
      </w:r>
      <w:r w:rsidRPr="001C3723">
        <w:rPr>
          <w:color w:val="000000"/>
          <w:sz w:val="18"/>
          <w:szCs w:val="18"/>
        </w:rPr>
        <w:t>31</w:t>
      </w:r>
      <w:r w:rsidRPr="001C3723">
        <w:rPr>
          <w:color w:val="000000"/>
          <w:sz w:val="18"/>
          <w:szCs w:val="18"/>
        </w:rPr>
        <w:t xml:space="preserve"> календарных дн</w:t>
      </w:r>
      <w:r w:rsidRPr="001C3723">
        <w:rPr>
          <w:color w:val="000000"/>
          <w:sz w:val="18"/>
          <w:szCs w:val="18"/>
        </w:rPr>
        <w:t>ей</w:t>
      </w:r>
      <w:r w:rsidRPr="001C3723">
        <w:rPr>
          <w:color w:val="000000"/>
          <w:sz w:val="18"/>
          <w:szCs w:val="18"/>
        </w:rPr>
        <w:t xml:space="preserve"> после </w:t>
      </w:r>
      <w:r w:rsidRPr="001C3723">
        <w:rPr>
          <w:rStyle w:val="FontStyle24"/>
          <w:color w:val="000000"/>
          <w:sz w:val="18"/>
          <w:szCs w:val="18"/>
        </w:rPr>
        <w:t>предельного срока  предоставления.</w:t>
      </w:r>
    </w:p>
    <w:p w:rsidR="00BE3D47" w:rsidRPr="001C3723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8"/>
          <w:szCs w:val="18"/>
        </w:rPr>
      </w:pPr>
      <w:r w:rsidRPr="001C3723">
        <w:rPr>
          <w:color w:val="000000"/>
          <w:sz w:val="18"/>
          <w:szCs w:val="18"/>
        </w:rPr>
        <w:t xml:space="preserve">          </w:t>
      </w:r>
      <w:r w:rsidRPr="001C3723">
        <w:rPr>
          <w:color w:val="000000"/>
          <w:sz w:val="18"/>
          <w:szCs w:val="18"/>
        </w:rPr>
        <w:t>Д</w:t>
      </w:r>
      <w:r w:rsidRPr="001C3723">
        <w:rPr>
          <w:color w:val="000000"/>
          <w:sz w:val="18"/>
          <w:szCs w:val="18"/>
        </w:rPr>
        <w:t>иректор ООО «</w:t>
      </w:r>
      <w:r w:rsidRPr="001C3723">
        <w:rPr>
          <w:color w:val="000000"/>
          <w:sz w:val="18"/>
          <w:szCs w:val="18"/>
        </w:rPr>
        <w:t>КРЫМТОРГСТРОЙ</w:t>
      </w:r>
      <w:r w:rsidRPr="001C3723">
        <w:rPr>
          <w:color w:val="000000"/>
          <w:sz w:val="18"/>
          <w:szCs w:val="18"/>
        </w:rPr>
        <w:t xml:space="preserve">» </w:t>
      </w:r>
      <w:r w:rsidRPr="001C3723">
        <w:rPr>
          <w:color w:val="000000"/>
          <w:sz w:val="18"/>
          <w:szCs w:val="18"/>
        </w:rPr>
        <w:t>Логвинова С.В</w:t>
      </w:r>
      <w:r w:rsidRPr="001C3723">
        <w:rPr>
          <w:color w:val="FF0000"/>
          <w:sz w:val="18"/>
          <w:szCs w:val="18"/>
        </w:rPr>
        <w:t xml:space="preserve">. в суд </w:t>
      </w:r>
      <w:r w:rsidRPr="001C3723">
        <w:rPr>
          <w:color w:val="FF0000"/>
          <w:sz w:val="18"/>
          <w:szCs w:val="18"/>
        </w:rPr>
        <w:t xml:space="preserve">не </w:t>
      </w:r>
      <w:r w:rsidRPr="001C3723">
        <w:rPr>
          <w:color w:val="FF0000"/>
          <w:sz w:val="18"/>
          <w:szCs w:val="18"/>
        </w:rPr>
        <w:t>явил</w:t>
      </w:r>
      <w:r w:rsidRPr="001C3723">
        <w:rPr>
          <w:color w:val="FF0000"/>
          <w:sz w:val="18"/>
          <w:szCs w:val="18"/>
        </w:rPr>
        <w:t>ась</w:t>
      </w:r>
      <w:r w:rsidRPr="001C3723">
        <w:rPr>
          <w:color w:val="FF0000"/>
          <w:sz w:val="18"/>
          <w:szCs w:val="18"/>
        </w:rPr>
        <w:t>,</w:t>
      </w:r>
      <w:r w:rsidRPr="001C3723">
        <w:rPr>
          <w:color w:val="FF0000"/>
          <w:sz w:val="18"/>
          <w:szCs w:val="18"/>
        </w:rPr>
        <w:t xml:space="preserve"> о дат</w:t>
      </w:r>
      <w:r w:rsidRPr="001C3723">
        <w:rPr>
          <w:color w:val="FF0000"/>
          <w:sz w:val="18"/>
          <w:szCs w:val="18"/>
        </w:rPr>
        <w:t>е судебного заседания уведомлен</w:t>
      </w:r>
      <w:r w:rsidRPr="001C3723">
        <w:rPr>
          <w:color w:val="FF0000"/>
          <w:sz w:val="18"/>
          <w:szCs w:val="18"/>
        </w:rPr>
        <w:t>а</w:t>
      </w:r>
      <w:r w:rsidRPr="001C3723">
        <w:rPr>
          <w:color w:val="FF0000"/>
          <w:sz w:val="18"/>
          <w:szCs w:val="18"/>
        </w:rPr>
        <w:t xml:space="preserve"> надлежащим образом, причины неявки в суд не известны</w:t>
      </w:r>
      <w:r w:rsidRPr="001C3723">
        <w:rPr>
          <w:color w:val="FF0000"/>
          <w:sz w:val="18"/>
          <w:szCs w:val="18"/>
        </w:rPr>
        <w:t>.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  Оценив доказательства, имеющиеся в деле об административном правонарушении, суд приходит к выводу, </w:t>
      </w:r>
      <w:r w:rsidRPr="001C3723">
        <w:rPr>
          <w:rFonts w:ascii="Times New Roman" w:hAnsi="Times New Roman"/>
          <w:sz w:val="18"/>
          <w:szCs w:val="18"/>
        </w:rPr>
        <w:t xml:space="preserve">что </w:t>
      </w:r>
      <w:r w:rsidRPr="001C3723">
        <w:rPr>
          <w:rFonts w:ascii="Times New Roman" w:hAnsi="Times New Roman"/>
          <w:color w:val="000000"/>
          <w:sz w:val="18"/>
          <w:szCs w:val="18"/>
        </w:rPr>
        <w:t>Директор ООО «КРЫМТОРГСТРОЙ» Логвинова С.В</w:t>
      </w:r>
      <w:r w:rsidRPr="001C3723">
        <w:rPr>
          <w:rFonts w:ascii="Times New Roman" w:hAnsi="Times New Roman"/>
          <w:sz w:val="18"/>
          <w:szCs w:val="18"/>
        </w:rPr>
        <w:t xml:space="preserve">. </w:t>
      </w:r>
      <w:r w:rsidRPr="001C3723">
        <w:rPr>
          <w:rFonts w:ascii="Times New Roman" w:hAnsi="Times New Roman"/>
          <w:sz w:val="18"/>
          <w:szCs w:val="18"/>
        </w:rPr>
        <w:t>совершил</w:t>
      </w:r>
      <w:r w:rsidRPr="001C3723">
        <w:rPr>
          <w:rFonts w:ascii="Times New Roman" w:hAnsi="Times New Roman"/>
          <w:sz w:val="18"/>
          <w:szCs w:val="18"/>
        </w:rPr>
        <w:t>а</w:t>
      </w:r>
      <w:r w:rsidRPr="001C3723">
        <w:rPr>
          <w:rFonts w:ascii="Times New Roman" w:hAnsi="Times New Roman"/>
          <w:sz w:val="18"/>
          <w:szCs w:val="18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</w:t>
      </w:r>
      <w:r w:rsidRPr="001C3723">
        <w:rPr>
          <w:rFonts w:ascii="Times New Roman" w:hAnsi="Times New Roman"/>
          <w:sz w:val="18"/>
          <w:szCs w:val="18"/>
        </w:rPr>
        <w:t xml:space="preserve"> контроля.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 Вина </w:t>
      </w:r>
      <w:r w:rsidRPr="001C3723">
        <w:rPr>
          <w:rFonts w:ascii="Times New Roman" w:hAnsi="Times New Roman"/>
          <w:color w:val="000000"/>
          <w:sz w:val="18"/>
          <w:szCs w:val="18"/>
        </w:rPr>
        <w:t>д</w:t>
      </w:r>
      <w:r w:rsidRPr="001C3723">
        <w:rPr>
          <w:rFonts w:ascii="Times New Roman" w:hAnsi="Times New Roman"/>
          <w:color w:val="000000"/>
          <w:sz w:val="18"/>
          <w:szCs w:val="18"/>
        </w:rPr>
        <w:t>иректор</w:t>
      </w:r>
      <w:r w:rsidRPr="001C3723">
        <w:rPr>
          <w:rFonts w:ascii="Times New Roman" w:hAnsi="Times New Roman"/>
          <w:color w:val="000000"/>
          <w:sz w:val="18"/>
          <w:szCs w:val="18"/>
        </w:rPr>
        <w:t>а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ООО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«КРЫМТОРГСТРОЙ» Логвинов</w:t>
      </w:r>
      <w:r w:rsidRPr="001C3723">
        <w:rPr>
          <w:rFonts w:ascii="Times New Roman" w:hAnsi="Times New Roman"/>
          <w:color w:val="000000"/>
          <w:sz w:val="18"/>
          <w:szCs w:val="18"/>
        </w:rPr>
        <w:t>ой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С.В</w:t>
      </w:r>
      <w:r w:rsidRPr="001C3723">
        <w:rPr>
          <w:rFonts w:ascii="Times New Roman" w:hAnsi="Times New Roman"/>
          <w:sz w:val="18"/>
          <w:szCs w:val="18"/>
        </w:rPr>
        <w:t>.</w:t>
      </w:r>
      <w:r w:rsidRPr="001C3723">
        <w:rPr>
          <w:rFonts w:ascii="Times New Roman" w:hAnsi="Times New Roman"/>
          <w:sz w:val="18"/>
          <w:szCs w:val="18"/>
        </w:rPr>
        <w:t xml:space="preserve"> </w:t>
      </w:r>
      <w:r w:rsidRPr="001C3723">
        <w:rPr>
          <w:rFonts w:ascii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1C3723">
        <w:rPr>
          <w:rFonts w:ascii="Times New Roman" w:hAnsi="Times New Roman"/>
          <w:sz w:val="18"/>
          <w:szCs w:val="18"/>
        </w:rPr>
        <w:t xml:space="preserve">административном правонарушении </w:t>
      </w:r>
      <w:r w:rsidRPr="001C3723" w:rsidR="001C3723">
        <w:rPr>
          <w:rFonts w:ascii="Times New Roman" w:hAnsi="Times New Roman"/>
          <w:sz w:val="18"/>
          <w:szCs w:val="18"/>
        </w:rPr>
        <w:t>&lt;данные изъяты&gt;</w:t>
      </w:r>
      <w:r w:rsidRPr="001C3723">
        <w:rPr>
          <w:rFonts w:ascii="Times New Roman" w:hAnsi="Times New Roman"/>
          <w:sz w:val="18"/>
          <w:szCs w:val="18"/>
        </w:rPr>
        <w:t xml:space="preserve">, актом  об обнаружении признаков правонарушения </w:t>
      </w:r>
      <w:r w:rsidRPr="001C3723" w:rsidR="001C3723">
        <w:rPr>
          <w:rFonts w:ascii="Times New Roman" w:hAnsi="Times New Roman"/>
          <w:sz w:val="18"/>
          <w:szCs w:val="18"/>
        </w:rPr>
        <w:t>&lt;данные изъяты&gt;</w:t>
      </w:r>
      <w:r w:rsidRPr="001C3723">
        <w:rPr>
          <w:rFonts w:ascii="Times New Roman" w:hAnsi="Times New Roman"/>
          <w:sz w:val="18"/>
          <w:szCs w:val="18"/>
        </w:rPr>
        <w:t xml:space="preserve"> извещением и др. материалами дела.</w:t>
      </w:r>
    </w:p>
    <w:p w:rsidR="00BE3D47" w:rsidRPr="001C3723" w:rsidP="009B4F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1C3723">
        <w:rPr>
          <w:rFonts w:ascii="Times New Roman" w:hAnsi="Times New Roman"/>
          <w:sz w:val="18"/>
          <w:szCs w:val="18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color w:val="000000"/>
          <w:sz w:val="18"/>
          <w:szCs w:val="18"/>
        </w:rPr>
        <w:t xml:space="preserve">         При назначении меры административного</w:t>
      </w:r>
      <w:r w:rsidRPr="001C3723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</w:t>
      </w:r>
      <w:r w:rsidRPr="001C3723">
        <w:rPr>
          <w:rFonts w:ascii="Times New Roman" w:hAnsi="Times New Roman"/>
          <w:sz w:val="18"/>
          <w:szCs w:val="18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1C3723" w:rsidP="009B4F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</w:t>
      </w:r>
      <w:r w:rsidRPr="001C3723">
        <w:rPr>
          <w:rFonts w:ascii="Times New Roman" w:hAnsi="Times New Roman"/>
          <w:sz w:val="18"/>
          <w:szCs w:val="18"/>
        </w:rPr>
        <w:t xml:space="preserve"> </w:t>
      </w:r>
      <w:r w:rsidRPr="001C3723">
        <w:rPr>
          <w:rFonts w:ascii="Times New Roman" w:hAnsi="Times New Roman"/>
          <w:sz w:val="18"/>
          <w:szCs w:val="18"/>
        </w:rPr>
        <w:t>Обстоятельств, смягчающих или отягчающих</w:t>
      </w:r>
      <w:r w:rsidRPr="001C3723">
        <w:rPr>
          <w:rFonts w:ascii="Times New Roman" w:hAnsi="Times New Roman"/>
          <w:sz w:val="18"/>
          <w:szCs w:val="18"/>
        </w:rPr>
        <w:t xml:space="preserve"> ответственность правонарушителя,– судом не усматривается.</w:t>
      </w:r>
    </w:p>
    <w:p w:rsidR="00BE3D47" w:rsidRPr="001C3723" w:rsidP="009B4F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</w:t>
      </w:r>
      <w:r w:rsidRPr="001C3723">
        <w:rPr>
          <w:rFonts w:ascii="Times New Roman" w:hAnsi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1C3723">
        <w:rPr>
          <w:rFonts w:ascii="Times New Roman" w:hAnsi="Times New Roman"/>
          <w:sz w:val="18"/>
          <w:szCs w:val="18"/>
        </w:rPr>
        <w:t xml:space="preserve">оятельства правонарушения, данные о личности виновного, суд считает необходимым подвергнуть </w:t>
      </w:r>
      <w:r w:rsidRPr="001C3723">
        <w:rPr>
          <w:rFonts w:ascii="Times New Roman" w:hAnsi="Times New Roman"/>
          <w:color w:val="000000"/>
          <w:sz w:val="18"/>
          <w:szCs w:val="18"/>
        </w:rPr>
        <w:t>д</w:t>
      </w:r>
      <w:r w:rsidRPr="001C3723">
        <w:rPr>
          <w:rFonts w:ascii="Times New Roman" w:hAnsi="Times New Roman"/>
          <w:color w:val="000000"/>
          <w:sz w:val="18"/>
          <w:szCs w:val="18"/>
        </w:rPr>
        <w:t>иректор</w:t>
      </w:r>
      <w:r w:rsidRPr="001C3723">
        <w:rPr>
          <w:rFonts w:ascii="Times New Roman" w:hAnsi="Times New Roman"/>
          <w:color w:val="000000"/>
          <w:sz w:val="18"/>
          <w:szCs w:val="18"/>
        </w:rPr>
        <w:t>а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ООО «КРЫМТОРГСТРОЙ» Логвинов</w:t>
      </w:r>
      <w:r w:rsidRPr="001C3723">
        <w:rPr>
          <w:rFonts w:ascii="Times New Roman" w:hAnsi="Times New Roman"/>
          <w:color w:val="000000"/>
          <w:sz w:val="18"/>
          <w:szCs w:val="18"/>
        </w:rPr>
        <w:t>у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С.В</w:t>
      </w:r>
      <w:r w:rsidRPr="001C3723">
        <w:rPr>
          <w:rFonts w:ascii="Times New Roman" w:hAnsi="Times New Roman"/>
          <w:sz w:val="18"/>
          <w:szCs w:val="18"/>
        </w:rPr>
        <w:t xml:space="preserve"> </w:t>
      </w:r>
      <w:r w:rsidRPr="001C3723">
        <w:rPr>
          <w:rFonts w:ascii="Times New Roman" w:hAnsi="Times New Roman"/>
          <w:sz w:val="18"/>
          <w:szCs w:val="18"/>
        </w:rPr>
        <w:t>административному нак</w:t>
      </w:r>
      <w:r w:rsidRPr="001C3723">
        <w:rPr>
          <w:rFonts w:ascii="Times New Roman" w:hAnsi="Times New Roman"/>
          <w:sz w:val="18"/>
          <w:szCs w:val="18"/>
        </w:rPr>
        <w:t>азанию в виде штрафа в размере 3</w:t>
      </w:r>
      <w:r w:rsidRPr="001C3723">
        <w:rPr>
          <w:rFonts w:ascii="Times New Roman" w:hAnsi="Times New Roman"/>
          <w:sz w:val="18"/>
          <w:szCs w:val="18"/>
        </w:rPr>
        <w:t>00 руб</w:t>
      </w:r>
      <w:r w:rsidRPr="001C3723">
        <w:rPr>
          <w:rFonts w:ascii="Times New Roman" w:hAnsi="Times New Roman"/>
          <w:color w:val="000000"/>
          <w:sz w:val="18"/>
          <w:szCs w:val="18"/>
        </w:rPr>
        <w:t>.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1C3723">
        <w:rPr>
          <w:rFonts w:ascii="Times New Roman" w:hAnsi="Times New Roman"/>
          <w:sz w:val="18"/>
          <w:szCs w:val="18"/>
        </w:rPr>
        <w:t xml:space="preserve">вилам общежития, а также предупреждения совершения новых правонарушений. 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1C3723">
        <w:rPr>
          <w:rFonts w:ascii="Times New Roman" w:hAnsi="Times New Roman"/>
          <w:sz w:val="18"/>
          <w:szCs w:val="18"/>
        </w:rPr>
        <w:t>изложенного</w:t>
      </w:r>
      <w:r w:rsidRPr="001C3723">
        <w:rPr>
          <w:rFonts w:ascii="Times New Roman" w:hAnsi="Times New Roman"/>
          <w:sz w:val="18"/>
          <w:szCs w:val="18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1C3723">
        <w:rPr>
          <w:rFonts w:ascii="Times New Roman" w:hAnsi="Times New Roman"/>
          <w:sz w:val="18"/>
          <w:szCs w:val="18"/>
        </w:rPr>
        <w:t>дья, -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</w:p>
    <w:p w:rsidR="00BE3D47" w:rsidRPr="001C3723" w:rsidP="009B4FA8">
      <w:pPr>
        <w:jc w:val="center"/>
        <w:rPr>
          <w:rFonts w:ascii="Times New Roman" w:hAnsi="Times New Roman"/>
          <w:b/>
          <w:sz w:val="18"/>
          <w:szCs w:val="18"/>
        </w:rPr>
      </w:pPr>
      <w:r w:rsidRPr="001C3723">
        <w:rPr>
          <w:rFonts w:ascii="Times New Roman" w:hAnsi="Times New Roman"/>
          <w:b/>
          <w:sz w:val="18"/>
          <w:szCs w:val="18"/>
        </w:rPr>
        <w:t>ПОСТАНОВИЛ:</w:t>
      </w:r>
    </w:p>
    <w:p w:rsidR="00BE3D47" w:rsidRPr="001C3723" w:rsidP="009B4F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>Признать</w:t>
      </w:r>
      <w:r w:rsidRPr="001C372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1C3723">
        <w:rPr>
          <w:rFonts w:ascii="Times New Roman" w:hAnsi="Times New Roman"/>
          <w:color w:val="000000"/>
          <w:sz w:val="18"/>
          <w:szCs w:val="18"/>
        </w:rPr>
        <w:t>д</w:t>
      </w:r>
      <w:r w:rsidRPr="001C3723">
        <w:rPr>
          <w:rFonts w:ascii="Times New Roman" w:hAnsi="Times New Roman"/>
          <w:color w:val="000000"/>
          <w:sz w:val="18"/>
          <w:szCs w:val="18"/>
        </w:rPr>
        <w:t>иректор</w:t>
      </w:r>
      <w:r w:rsidRPr="001C3723">
        <w:rPr>
          <w:rFonts w:ascii="Times New Roman" w:hAnsi="Times New Roman"/>
          <w:color w:val="000000"/>
          <w:sz w:val="18"/>
          <w:szCs w:val="18"/>
        </w:rPr>
        <w:t>а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ООО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«КРЫМТОРГСТРОЙ» </w:t>
      </w:r>
      <w:r w:rsidRPr="001C3723">
        <w:rPr>
          <w:rFonts w:ascii="Times New Roman" w:hAnsi="Times New Roman"/>
          <w:color w:val="000000"/>
          <w:sz w:val="18"/>
          <w:szCs w:val="18"/>
        </w:rPr>
        <w:t>Логвинов</w:t>
      </w:r>
      <w:r w:rsidRPr="001C3723">
        <w:rPr>
          <w:rFonts w:ascii="Times New Roman" w:hAnsi="Times New Roman"/>
          <w:color w:val="000000"/>
          <w:sz w:val="18"/>
          <w:szCs w:val="18"/>
        </w:rPr>
        <w:t>у</w:t>
      </w:r>
      <w:r w:rsidRPr="001C372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C3723" w:rsidR="001C3723">
        <w:rPr>
          <w:rFonts w:ascii="Times New Roman" w:hAnsi="Times New Roman"/>
          <w:color w:val="000000"/>
          <w:sz w:val="18"/>
          <w:szCs w:val="18"/>
        </w:rPr>
        <w:t>С.В.</w:t>
      </w:r>
      <w:r w:rsidRPr="001C3723">
        <w:rPr>
          <w:rFonts w:ascii="Times New Roman" w:hAnsi="Times New Roman"/>
          <w:sz w:val="18"/>
          <w:szCs w:val="18"/>
        </w:rPr>
        <w:t xml:space="preserve"> </w:t>
      </w:r>
      <w:r w:rsidRPr="001C3723">
        <w:rPr>
          <w:rFonts w:ascii="Times New Roman" w:hAnsi="Times New Roman"/>
          <w:sz w:val="18"/>
          <w:szCs w:val="18"/>
        </w:rPr>
        <w:t>виновн</w:t>
      </w:r>
      <w:r w:rsidRPr="001C3723">
        <w:rPr>
          <w:rFonts w:ascii="Times New Roman" w:hAnsi="Times New Roman"/>
          <w:sz w:val="18"/>
          <w:szCs w:val="18"/>
        </w:rPr>
        <w:t>ой</w:t>
      </w:r>
      <w:r w:rsidRPr="001C3723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1C3723">
        <w:rPr>
          <w:rFonts w:ascii="Times New Roman" w:hAnsi="Times New Roman"/>
          <w:sz w:val="18"/>
          <w:szCs w:val="18"/>
        </w:rPr>
        <w:t>й</w:t>
      </w:r>
      <w:r w:rsidRPr="001C3723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</w:t>
      </w:r>
      <w:r w:rsidRPr="001C3723">
        <w:rPr>
          <w:rFonts w:ascii="Times New Roman" w:hAnsi="Times New Roman"/>
          <w:sz w:val="18"/>
          <w:szCs w:val="18"/>
        </w:rPr>
        <w:t>3</w:t>
      </w:r>
      <w:r w:rsidRPr="001C3723">
        <w:rPr>
          <w:rFonts w:ascii="Times New Roman" w:hAnsi="Times New Roman"/>
          <w:sz w:val="18"/>
          <w:szCs w:val="18"/>
        </w:rPr>
        <w:t>00 (</w:t>
      </w:r>
      <w:r w:rsidRPr="001C3723">
        <w:rPr>
          <w:rFonts w:ascii="Times New Roman" w:hAnsi="Times New Roman"/>
          <w:sz w:val="18"/>
          <w:szCs w:val="18"/>
        </w:rPr>
        <w:t>три</w:t>
      </w:r>
      <w:r w:rsidRPr="001C3723">
        <w:rPr>
          <w:rFonts w:ascii="Times New Roman" w:hAnsi="Times New Roman"/>
          <w:sz w:val="18"/>
          <w:szCs w:val="18"/>
        </w:rPr>
        <w:t xml:space="preserve">ста) рублей.  </w:t>
      </w:r>
    </w:p>
    <w:p w:rsidR="00BE3D47" w:rsidRPr="001C3723" w:rsidP="009B4F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1C3723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1C3723">
        <w:rPr>
          <w:rFonts w:ascii="Times New Roman" w:hAnsi="Times New Roman"/>
          <w:sz w:val="18"/>
          <w:szCs w:val="18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</w:t>
      </w:r>
      <w:r w:rsidRPr="001C3723">
        <w:rPr>
          <w:rFonts w:ascii="Times New Roman" w:hAnsi="Times New Roman"/>
          <w:sz w:val="18"/>
          <w:szCs w:val="18"/>
        </w:rPr>
        <w:t xml:space="preserve">0001; </w:t>
      </w:r>
      <w:r w:rsidRPr="001C3723">
        <w:rPr>
          <w:rFonts w:ascii="Times New Roman" w:hAnsi="Times New Roman"/>
          <w:sz w:val="18"/>
          <w:szCs w:val="18"/>
        </w:rPr>
        <w:t>р</w:t>
      </w:r>
      <w:r w:rsidRPr="001C3723">
        <w:rPr>
          <w:rFonts w:ascii="Times New Roman" w:hAnsi="Times New Roman"/>
          <w:sz w:val="18"/>
          <w:szCs w:val="18"/>
        </w:rPr>
        <w:t>/сч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</w:t>
      </w:r>
      <w:r w:rsidRPr="001C3723">
        <w:rPr>
          <w:rFonts w:ascii="Times New Roman" w:hAnsi="Times New Roman"/>
          <w:sz w:val="18"/>
          <w:szCs w:val="18"/>
        </w:rPr>
        <w:t>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1C3723" w:rsidP="009B4FA8">
      <w:pPr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лицом, привлечённым к </w:t>
      </w:r>
      <w:r w:rsidRPr="001C3723">
        <w:rPr>
          <w:rFonts w:ascii="Times New Roman" w:hAnsi="Times New Roman"/>
          <w:sz w:val="18"/>
          <w:szCs w:val="1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</w:t>
      </w:r>
      <w:r w:rsidRPr="001C3723">
        <w:rPr>
          <w:rFonts w:ascii="Times New Roman" w:hAnsi="Times New Roman"/>
          <w:sz w:val="18"/>
          <w:szCs w:val="18"/>
        </w:rPr>
        <w:t>вонарушениях.</w:t>
      </w:r>
    </w:p>
    <w:p w:rsidR="00BE3D47" w:rsidRPr="001C3723" w:rsidP="009B4F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1C3723">
        <w:rPr>
          <w:rFonts w:ascii="Times New Roman" w:hAnsi="Times New Roman"/>
          <w:sz w:val="18"/>
          <w:szCs w:val="18"/>
        </w:rPr>
        <w:t xml:space="preserve">        </w:t>
      </w:r>
      <w:r w:rsidRPr="001C3723">
        <w:rPr>
          <w:rFonts w:ascii="Times New Roman" w:hAnsi="Times New Roman"/>
          <w:b/>
          <w:sz w:val="18"/>
          <w:szCs w:val="18"/>
        </w:rPr>
        <w:t xml:space="preserve"> </w:t>
      </w:r>
      <w:r w:rsidRPr="001C3723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1C3723">
        <w:rPr>
          <w:rFonts w:ascii="Times New Roman" w:hAnsi="Times New Roman"/>
          <w:sz w:val="18"/>
          <w:szCs w:val="18"/>
        </w:rPr>
        <w:t>рест на срок до пятнадцати суток, либо обязат</w:t>
      </w:r>
      <w:r w:rsidRPr="001C3723">
        <w:rPr>
          <w:rFonts w:ascii="Times New Roman" w:hAnsi="Times New Roman"/>
          <w:sz w:val="18"/>
          <w:szCs w:val="18"/>
        </w:rPr>
        <w:t>ельные работы на срок до пятидесяти часов.</w:t>
      </w:r>
    </w:p>
    <w:p w:rsidR="005822B5" w:rsidRPr="001C3723" w:rsidP="005822B5">
      <w:pPr>
        <w:pStyle w:val="31"/>
        <w:tabs>
          <w:tab w:val="left" w:pos="567"/>
        </w:tabs>
        <w:rPr>
          <w:sz w:val="18"/>
          <w:szCs w:val="18"/>
        </w:rPr>
      </w:pPr>
      <w:r w:rsidRPr="001C3723">
        <w:rPr>
          <w:sz w:val="18"/>
          <w:szCs w:val="18"/>
        </w:rPr>
        <w:t xml:space="preserve">          </w:t>
      </w:r>
      <w:r w:rsidRPr="001C3723">
        <w:rPr>
          <w:sz w:val="18"/>
          <w:szCs w:val="18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</w:t>
      </w:r>
      <w:r w:rsidRPr="001C3723">
        <w:rPr>
          <w:sz w:val="18"/>
          <w:szCs w:val="18"/>
        </w:rPr>
        <w:t>Симферополя судебного участка №1</w:t>
      </w:r>
      <w:r w:rsidRPr="001C3723">
        <w:rPr>
          <w:sz w:val="18"/>
          <w:szCs w:val="18"/>
        </w:rPr>
        <w:t>7</w:t>
      </w:r>
      <w:r w:rsidRPr="001C3723">
        <w:rPr>
          <w:sz w:val="18"/>
          <w:szCs w:val="18"/>
        </w:rPr>
        <w:t xml:space="preserve"> в течение 10 суток со дня вручения или получения копии постановления. </w:t>
      </w:r>
    </w:p>
    <w:p w:rsidR="005822B5" w:rsidRPr="001C3723" w:rsidP="005822B5">
      <w:pPr>
        <w:pStyle w:val="31"/>
        <w:tabs>
          <w:tab w:val="left" w:pos="567"/>
        </w:tabs>
        <w:rPr>
          <w:sz w:val="18"/>
          <w:szCs w:val="18"/>
        </w:rPr>
      </w:pPr>
    </w:p>
    <w:p w:rsidR="005822B5" w:rsidRPr="001C3723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8"/>
          <w:szCs w:val="18"/>
        </w:rPr>
      </w:pPr>
      <w:r w:rsidRPr="001C3723">
        <w:rPr>
          <w:sz w:val="18"/>
          <w:szCs w:val="18"/>
        </w:rPr>
        <w:t>Мировой судья</w:t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</w:r>
      <w:r w:rsidRPr="001C3723">
        <w:rPr>
          <w:sz w:val="18"/>
          <w:szCs w:val="18"/>
        </w:rPr>
        <w:tab/>
        <w:t>О.А. Титаренко</w:t>
      </w:r>
    </w:p>
    <w:p w:rsidR="005822B5" w:rsidRPr="001C3723" w:rsidP="005822B5">
      <w:pPr>
        <w:ind w:firstLine="720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723" w:rsidRPr="001C3723" w:rsidP="00587A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723" w:rsidRPr="001C3723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723" w:rsidRPr="001C3723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помощник мирового судьи _____</w:t>
            </w: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723" w:rsidRPr="001C3723" w:rsidP="00587A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723" w:rsidRPr="001C3723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Мировой судья __________</w:t>
            </w: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23" w:rsidRPr="001C3723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723">
              <w:rPr>
                <w:rFonts w:ascii="Times New Roman" w:hAnsi="Times New Roman" w:cs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5822B5" w:rsidRPr="001C3723" w:rsidP="005822B5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:rsidR="00BE3D47" w:rsidRPr="001C3723" w:rsidP="005822B5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72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1C372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