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75F5" w:rsidRPr="006D4048" w:rsidP="004A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6D4048" w:rsidP="004A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Дело №05-02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/2017</w:t>
      </w:r>
    </w:p>
    <w:p w:rsidR="004A75F5" w:rsidRPr="006D4048" w:rsidP="004A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6D4048" w:rsidP="004A7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июля 2017 года               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г. Симферополь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D4048">
        <w:rPr>
          <w:rFonts w:ascii="Times New Roman" w:hAnsi="Times New Roman" w:cs="Times New Roman"/>
          <w:sz w:val="16"/>
          <w:szCs w:val="16"/>
        </w:rPr>
        <w:t>М</w:t>
      </w:r>
      <w:r w:rsidRPr="006D4048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6D404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6D4048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 ад</w:t>
      </w:r>
      <w:r w:rsidRPr="006D4048">
        <w:rPr>
          <w:rFonts w:ascii="Times New Roman" w:hAnsi="Times New Roman" w:cs="Times New Roman"/>
          <w:sz w:val="16"/>
          <w:szCs w:val="16"/>
        </w:rPr>
        <w:t xml:space="preserve">ресу: </w:t>
      </w:r>
      <w:r w:rsidRPr="006D404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D4048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4A75F5" w:rsidRPr="006D4048" w:rsidP="004A75F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hAnsi="Times New Roman" w:cs="Times New Roman"/>
          <w:sz w:val="16"/>
          <w:szCs w:val="16"/>
        </w:rPr>
        <w:t>должностного лица – генерального директора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 w:rsidR="006D404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D4048" w:rsidR="006D4048">
        <w:rPr>
          <w:rFonts w:ascii="Times New Roman" w:hAnsi="Times New Roman" w:cs="Times New Roman"/>
          <w:sz w:val="16"/>
          <w:szCs w:val="16"/>
        </w:rPr>
        <w:t>изъяты&gt;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>
        <w:rPr>
          <w:rFonts w:ascii="Times New Roman" w:hAnsi="Times New Roman" w:cs="Times New Roman"/>
          <w:sz w:val="16"/>
          <w:szCs w:val="16"/>
        </w:rPr>
        <w:t>Дружинец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 w:rsidR="006D4048">
        <w:rPr>
          <w:rFonts w:ascii="Times New Roman" w:hAnsi="Times New Roman" w:cs="Times New Roman"/>
          <w:sz w:val="16"/>
          <w:szCs w:val="16"/>
        </w:rPr>
        <w:t xml:space="preserve">Т.Ю. </w:t>
      </w:r>
      <w:r w:rsidRPr="006D4048" w:rsidR="006D4048">
        <w:rPr>
          <w:rFonts w:ascii="Times New Roman" w:hAnsi="Times New Roman" w:cs="Times New Roman"/>
          <w:sz w:val="16"/>
          <w:szCs w:val="16"/>
        </w:rPr>
        <w:t>&lt;данные изъяты</w:t>
      </w:r>
      <w:r w:rsidRPr="006D4048" w:rsidR="006D4048">
        <w:rPr>
          <w:rFonts w:ascii="Times New Roman" w:hAnsi="Times New Roman" w:cs="Times New Roman"/>
          <w:sz w:val="16"/>
          <w:szCs w:val="16"/>
        </w:rPr>
        <w:t>&gt;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6D404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административных правонарушениях,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6D4048" w:rsidP="004A7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, являясь генеральным директором </w:t>
      </w:r>
      <w:r w:rsidRPr="006D4048" w:rsidR="006D404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6D4048" w:rsidR="006D404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, в нарушение  требований  пп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. 4 п. 1 ст. 23, п.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не представил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Симферополю, в установленный законодательством о налогах и сборах срок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единую (упрощенную) декларацию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за полугодие 2016 года.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Предельный срок предостав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ления декларации 20.07.2016, фактически декларация предоставлена 21.07.2016.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 дате, времени и месте рассмотрения дела уведомлен надлежащим образом, 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телефонограммой,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причинах неявки не сообщил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ходатайств 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об отложении рассмотрении дела в судебный участок не направил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считается надлежаще извещенн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месте рассмотрения дела об административном правонарушении.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Согласно ст. 2.4 Кодекса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ательством о налогах и сборах.</w:t>
      </w:r>
    </w:p>
    <w:p w:rsidR="004A75F5" w:rsidRPr="006D4048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п. 2 ст. 80 Налогового кодекса Российской Федерации, е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20-го числа месяца, следующего за истекшими кварталом, полугодием, 9 месяцами, календарным годом.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диная (упрощенная) налоговая декларация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за полугодие 2016 года подана в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ИФНС России по г. Симферополю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6D4048">
        <w:rPr>
          <w:rFonts w:ascii="Times New Roman" w:hAnsi="Times New Roman" w:cs="Times New Roman"/>
          <w:sz w:val="16"/>
          <w:szCs w:val="16"/>
        </w:rPr>
        <w:t>директором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 w:rsidR="006D404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D4048" w:rsid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>
        <w:rPr>
          <w:rFonts w:ascii="Times New Roman" w:hAnsi="Times New Roman" w:cs="Times New Roman"/>
          <w:sz w:val="16"/>
          <w:szCs w:val="16"/>
        </w:rPr>
        <w:t>Дружинец</w:t>
      </w:r>
      <w:r w:rsidRPr="006D4048">
        <w:rPr>
          <w:rFonts w:ascii="Times New Roman" w:hAnsi="Times New Roman" w:cs="Times New Roman"/>
          <w:sz w:val="16"/>
          <w:szCs w:val="16"/>
        </w:rPr>
        <w:t xml:space="preserve"> Т.Ю. 21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срок предоставления налоговой декларации –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20.07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ень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  предоставления.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н по месту учета.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6D4048" w:rsidR="006D404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D4048" w:rsidR="006D4048">
        <w:rPr>
          <w:rFonts w:ascii="Times New Roman" w:hAnsi="Times New Roman" w:cs="Times New Roman"/>
          <w:sz w:val="16"/>
          <w:szCs w:val="16"/>
        </w:rPr>
        <w:t>изъяты</w:t>
      </w:r>
      <w:r w:rsidRPr="006D4048" w:rsidR="006D4048">
        <w:rPr>
          <w:rFonts w:ascii="Times New Roman" w:hAnsi="Times New Roman" w:cs="Times New Roman"/>
          <w:sz w:val="16"/>
          <w:szCs w:val="16"/>
        </w:rPr>
        <w:t>&gt;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6D4048">
        <w:rPr>
          <w:rFonts w:ascii="Times New Roman" w:hAnsi="Times New Roman" w:cs="Times New Roman"/>
          <w:sz w:val="16"/>
          <w:szCs w:val="16"/>
        </w:rPr>
        <w:t>Дружинец</w:t>
      </w:r>
      <w:r w:rsidRPr="006D4048">
        <w:rPr>
          <w:rFonts w:ascii="Times New Roman" w:hAnsi="Times New Roman" w:cs="Times New Roman"/>
          <w:sz w:val="16"/>
          <w:szCs w:val="16"/>
        </w:rPr>
        <w:t xml:space="preserve"> Т.Ю.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129-ФЗ «О государственной регистрации юридических лиц и индивидуальных п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е в реестре. 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указанные обстоятельства доказательств мировому судье не представлено.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инкриминированного правонарушения подтверждается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исследованными в судебном заседании документами, а именно: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административном правонару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шении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№8046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/17 от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07.07.2017, скриншотом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декларации,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12270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совокупности, прихожу к выводу, что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4048">
        <w:rPr>
          <w:rFonts w:ascii="Times New Roman" w:hAnsi="Times New Roman" w:cs="Times New Roman"/>
          <w:sz w:val="16"/>
          <w:szCs w:val="16"/>
        </w:rPr>
        <w:t xml:space="preserve">Дружинец Т.Ю.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правонарушениях, а именно: нарушил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установленные законодательством о налогах и сборах сроки представления налоговой декларации (расчета по с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траховым взносам) в налоговый орган по месту учета.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анному делу не установлено.  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ресы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168C" w:rsidRPr="006D4048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DC168C" w:rsidRPr="006D4048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мировой судья считает необходимым подвергнуть </w:t>
      </w:r>
      <w:r w:rsidRPr="006D4048">
        <w:rPr>
          <w:rFonts w:ascii="Times New Roman" w:hAnsi="Times New Roman" w:cs="Times New Roman"/>
          <w:sz w:val="16"/>
          <w:szCs w:val="16"/>
        </w:rPr>
        <w:t>Дружинец Т.Ю.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административному нак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A75F5" w:rsidRPr="006D4048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Кодекса Российской Федерации об административных правонарушениях, мировой с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удья – 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hAnsi="Times New Roman" w:cs="Times New Roman"/>
          <w:sz w:val="16"/>
          <w:szCs w:val="16"/>
        </w:rPr>
        <w:t>Дружинец</w:t>
      </w:r>
      <w:r w:rsidRPr="006D4048">
        <w:rPr>
          <w:rFonts w:ascii="Times New Roman" w:hAnsi="Times New Roman" w:cs="Times New Roman"/>
          <w:sz w:val="16"/>
          <w:szCs w:val="16"/>
        </w:rPr>
        <w:t xml:space="preserve"> </w:t>
      </w:r>
      <w:r w:rsidRPr="006D4048" w:rsidR="006D4048">
        <w:rPr>
          <w:rFonts w:ascii="Times New Roman" w:hAnsi="Times New Roman" w:cs="Times New Roman"/>
          <w:sz w:val="16"/>
          <w:szCs w:val="16"/>
        </w:rPr>
        <w:t>Т.Ю.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назначить е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6D4048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6D4048" w:rsidP="004A75F5">
      <w:pPr>
        <w:spacing w:after="0" w:line="240" w:lineRule="auto"/>
        <w:ind w:firstLine="709"/>
        <w:jc w:val="both"/>
        <w:rPr>
          <w:sz w:val="16"/>
          <w:szCs w:val="16"/>
        </w:rPr>
      </w:pPr>
      <w:r w:rsidRPr="006D4048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6D4048">
        <w:rPr>
          <w:rFonts w:ascii="Times New Roman" w:eastAsia="Times New Roman" w:hAnsi="Times New Roman" w:cs="Times New Roman"/>
          <w:sz w:val="16"/>
          <w:szCs w:val="16"/>
        </w:rPr>
        <w:tab/>
      </w:r>
      <w:r w:rsidRPr="006D4048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4A75F5" w:rsidRPr="006D4048" w:rsidP="004A75F5">
      <w:pPr>
        <w:rPr>
          <w:sz w:val="16"/>
          <w:szCs w:val="16"/>
        </w:rPr>
      </w:pPr>
    </w:p>
    <w:p w:rsidR="004A75F5" w:rsidRPr="006D4048" w:rsidP="004A75F5">
      <w:pPr>
        <w:rPr>
          <w:sz w:val="16"/>
          <w:szCs w:val="16"/>
        </w:rPr>
      </w:pPr>
    </w:p>
    <w:p w:rsidR="002C5A43" w:rsidRPr="006D4048">
      <w:pPr>
        <w:rPr>
          <w:sz w:val="16"/>
          <w:szCs w:val="1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04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48"/>
    <w:rsid w:val="002C5A43"/>
    <w:rsid w:val="004A75F5"/>
    <w:rsid w:val="006D4048"/>
    <w:rsid w:val="00700625"/>
    <w:rsid w:val="00B04D6E"/>
    <w:rsid w:val="00DC1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