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3CE" w:rsidRPr="00D13836" w:rsidP="00F9773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Дело</w:t>
      </w:r>
      <w:r w:rsidRPr="00D1383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№ 05-0</w:t>
      </w:r>
      <w:r w:rsidRPr="00D13836" w:rsidR="001270B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255</w:t>
      </w:r>
      <w:r w:rsidRPr="00D1383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/1</w:t>
      </w:r>
      <w:r w:rsidRPr="00D13836" w:rsidR="001270B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7</w:t>
      </w:r>
      <w:r w:rsidRPr="00D1383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/2022</w:t>
      </w:r>
      <w:r w:rsidRPr="00D1383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F9773F" w:rsidRPr="00D13836" w:rsidP="00F9773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F9773F" w:rsidRPr="00D13836" w:rsidP="00F9773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         </w:t>
      </w:r>
      <w:r w:rsidRPr="00D1383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F9773F" w:rsidRPr="00D13836" w:rsidP="00F9773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F9773F" w:rsidRPr="00D13836" w:rsidP="00F9773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11 августа 202</w:t>
      </w:r>
      <w:r w:rsidRPr="00D13836" w:rsidR="00F223C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                    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D13836" w:rsidR="00CD17B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13836" w:rsidR="004446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Pr="00D13836" w:rsidR="009744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г. Симферополь</w:t>
      </w:r>
    </w:p>
    <w:p w:rsidR="00F9773F" w:rsidRPr="00D13836" w:rsidP="00F9773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F9773F" w:rsidRPr="00D13836" w:rsidP="001270BE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Исполняющий обязанности м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ирово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судь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судебного участка №1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13836" w:rsidR="00AD22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публики Крым Чепиль О.А.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D13836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D1383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района города Симферополь, по адресу: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color w:val="000000" w:themeColor="text1"/>
          <w:sz w:val="18"/>
          <w:szCs w:val="18"/>
        </w:rPr>
        <w:t>правонарушении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F9773F" w:rsidRPr="00D13836" w:rsidP="00F9773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4446AE" w:rsidRPr="00D13836" w:rsidP="001270BE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13836">
        <w:rPr>
          <w:rFonts w:ascii="Times New Roman" w:hAnsi="Times New Roman" w:cs="Times New Roman"/>
          <w:sz w:val="18"/>
          <w:szCs w:val="18"/>
        </w:rPr>
        <w:t>изъяты</w:t>
      </w:r>
      <w:r w:rsidRPr="00D13836">
        <w:rPr>
          <w:rFonts w:ascii="Times New Roman" w:hAnsi="Times New Roman" w:cs="Times New Roman"/>
          <w:sz w:val="18"/>
          <w:szCs w:val="18"/>
        </w:rPr>
        <w:t>»</w:t>
      </w:r>
      <w:r w:rsidRPr="00D13836">
        <w:rPr>
          <w:rFonts w:ascii="Times New Roman" w:hAnsi="Times New Roman" w:cs="Times New Roman"/>
          <w:sz w:val="18"/>
          <w:szCs w:val="18"/>
        </w:rPr>
        <w:t>М</w:t>
      </w:r>
      <w:r w:rsidRPr="00D13836">
        <w:rPr>
          <w:rFonts w:ascii="Times New Roman" w:hAnsi="Times New Roman" w:cs="Times New Roman"/>
          <w:sz w:val="18"/>
          <w:szCs w:val="18"/>
        </w:rPr>
        <w:t>амаева</w:t>
      </w:r>
      <w:r w:rsidRPr="00D13836">
        <w:rPr>
          <w:rFonts w:ascii="Times New Roman" w:hAnsi="Times New Roman" w:cs="Times New Roman"/>
          <w:sz w:val="18"/>
          <w:szCs w:val="18"/>
        </w:rPr>
        <w:t xml:space="preserve"> Д.</w:t>
      </w:r>
      <w:r w:rsidRPr="00D13836">
        <w:rPr>
          <w:rFonts w:ascii="Times New Roman" w:hAnsi="Times New Roman" w:cs="Times New Roman"/>
          <w:sz w:val="18"/>
          <w:szCs w:val="18"/>
        </w:rPr>
        <w:t xml:space="preserve"> О.</w:t>
      </w:r>
      <w:r w:rsidRPr="00D1383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9773F" w:rsidRPr="00D13836" w:rsidP="004446AE">
      <w:pPr>
        <w:spacing w:after="0" w:line="240" w:lineRule="auto"/>
        <w:ind w:right="17"/>
        <w:jc w:val="both"/>
        <w:rPr>
          <w:rFonts w:ascii="Times New Roman" w:hAnsi="Times New Roman" w:cs="Times New Roman"/>
          <w:sz w:val="18"/>
          <w:szCs w:val="18"/>
        </w:rPr>
      </w:pPr>
    </w:p>
    <w:p w:rsidR="00F9773F" w:rsidRPr="00D13836" w:rsidP="00F9773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       по ч.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5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D1383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КоАП РФ,</w:t>
      </w:r>
    </w:p>
    <w:p w:rsidR="00F9773F" w:rsidRPr="00D13836" w:rsidP="00F9773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9773F" w:rsidRPr="00D13836" w:rsidP="00F9773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3467DD" w:rsidRPr="00D13836" w:rsidP="00213D6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  <w:r w:rsidRPr="00D13836">
        <w:rPr>
          <w:rFonts w:ascii="Times New Roman" w:hAnsi="Times New Roman" w:cs="Times New Roman"/>
          <w:sz w:val="18"/>
          <w:szCs w:val="18"/>
        </w:rPr>
        <w:t>Мамаев</w:t>
      </w:r>
      <w:r w:rsidRPr="00D13836" w:rsidR="00213D6C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>Д.</w:t>
      </w:r>
      <w:r w:rsidRPr="00D13836">
        <w:rPr>
          <w:rFonts w:ascii="Times New Roman" w:hAnsi="Times New Roman" w:cs="Times New Roman"/>
          <w:sz w:val="18"/>
          <w:szCs w:val="18"/>
        </w:rPr>
        <w:t>О.</w:t>
      </w:r>
      <w:r w:rsidRPr="00D13836" w:rsidR="00F9773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13836" w:rsidR="00213D6C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D1383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13836">
        <w:rPr>
          <w:rFonts w:ascii="Times New Roman" w:hAnsi="Times New Roman" w:cs="Times New Roman"/>
          <w:sz w:val="18"/>
          <w:szCs w:val="18"/>
        </w:rPr>
        <w:t xml:space="preserve"> </w:t>
      </w:r>
      <w:r w:rsidRPr="00D13836" w:rsidR="00FD02CD">
        <w:rPr>
          <w:rFonts w:ascii="Times New Roman" w:hAnsi="Times New Roman" w:cs="Times New Roman"/>
          <w:sz w:val="18"/>
          <w:szCs w:val="18"/>
        </w:rPr>
        <w:t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№</w:t>
      </w:r>
      <w:r w:rsidRPr="00D13836" w:rsidR="00213D6C">
        <w:rPr>
          <w:rFonts w:ascii="Times New Roman" w:hAnsi="Times New Roman" w:cs="Times New Roman"/>
          <w:sz w:val="18"/>
          <w:szCs w:val="18"/>
        </w:rPr>
        <w:t>235</w:t>
      </w:r>
      <w:r w:rsidRPr="00D13836" w:rsidR="00FD02CD">
        <w:rPr>
          <w:rFonts w:ascii="Times New Roman" w:hAnsi="Times New Roman" w:cs="Times New Roman"/>
          <w:sz w:val="18"/>
          <w:szCs w:val="18"/>
        </w:rPr>
        <w:t xml:space="preserve"> от 1</w:t>
      </w:r>
      <w:r w:rsidRPr="00D13836" w:rsidR="00213D6C">
        <w:rPr>
          <w:rFonts w:ascii="Times New Roman" w:hAnsi="Times New Roman" w:cs="Times New Roman"/>
          <w:sz w:val="18"/>
          <w:szCs w:val="18"/>
        </w:rPr>
        <w:t>7</w:t>
      </w:r>
      <w:r w:rsidRPr="00D13836" w:rsidR="00FD02CD">
        <w:rPr>
          <w:rFonts w:ascii="Times New Roman" w:hAnsi="Times New Roman" w:cs="Times New Roman"/>
          <w:sz w:val="18"/>
          <w:szCs w:val="18"/>
        </w:rPr>
        <w:t>.0</w:t>
      </w:r>
      <w:r w:rsidRPr="00D13836" w:rsidR="00213D6C">
        <w:rPr>
          <w:rFonts w:ascii="Times New Roman" w:hAnsi="Times New Roman" w:cs="Times New Roman"/>
          <w:sz w:val="18"/>
          <w:szCs w:val="18"/>
        </w:rPr>
        <w:t>3</w:t>
      </w:r>
      <w:r w:rsidRPr="00D13836" w:rsidR="00FD02CD">
        <w:rPr>
          <w:rFonts w:ascii="Times New Roman" w:hAnsi="Times New Roman" w:cs="Times New Roman"/>
          <w:sz w:val="18"/>
          <w:szCs w:val="18"/>
        </w:rPr>
        <w:t xml:space="preserve">.2022 г., вступившего в законную силу </w:t>
      </w:r>
      <w:r w:rsidRPr="00D13836" w:rsidR="00213D6C">
        <w:rPr>
          <w:rFonts w:ascii="Times New Roman" w:hAnsi="Times New Roman" w:cs="Times New Roman"/>
          <w:sz w:val="18"/>
          <w:szCs w:val="18"/>
        </w:rPr>
        <w:t>26.04</w:t>
      </w:r>
      <w:r w:rsidRPr="00D13836" w:rsidR="00FD02CD">
        <w:rPr>
          <w:rFonts w:ascii="Times New Roman" w:hAnsi="Times New Roman" w:cs="Times New Roman"/>
          <w:sz w:val="18"/>
          <w:szCs w:val="18"/>
        </w:rPr>
        <w:t>.2022 г., до истечения одного года со дня</w:t>
      </w:r>
      <w:r w:rsidRPr="00D13836" w:rsidR="00FD02CD">
        <w:rPr>
          <w:rFonts w:ascii="Times New Roman" w:hAnsi="Times New Roman" w:cs="Times New Roman"/>
          <w:sz w:val="18"/>
          <w:szCs w:val="18"/>
        </w:rPr>
        <w:t xml:space="preserve"> </w:t>
      </w:r>
      <w:r w:rsidRPr="00D13836" w:rsidR="00FD02CD">
        <w:rPr>
          <w:rFonts w:ascii="Times New Roman" w:hAnsi="Times New Roman" w:cs="Times New Roman"/>
          <w:sz w:val="18"/>
          <w:szCs w:val="18"/>
        </w:rPr>
        <w:t xml:space="preserve">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</w:t>
      </w:r>
      <w:r w:rsidRPr="00D13836">
        <w:rPr>
          <w:rFonts w:ascii="Times New Roman" w:hAnsi="Times New Roman" w:cs="Times New Roman"/>
          <w:sz w:val="18"/>
          <w:szCs w:val="18"/>
        </w:rPr>
        <w:t>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</w:t>
      </w:r>
      <w:r w:rsidRPr="00D13836">
        <w:rPr>
          <w:rFonts w:ascii="Times New Roman" w:hAnsi="Times New Roman" w:cs="Times New Roman"/>
          <w:sz w:val="18"/>
          <w:szCs w:val="18"/>
        </w:rPr>
        <w:t>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3467DD" w:rsidRPr="00D13836" w:rsidP="003467D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В судебное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заседание </w:t>
      </w:r>
      <w:r w:rsidRPr="00D13836" w:rsidR="00213D6C">
        <w:rPr>
          <w:rFonts w:ascii="Times New Roman" w:hAnsi="Times New Roman" w:cs="Times New Roman"/>
          <w:sz w:val="18"/>
          <w:szCs w:val="18"/>
        </w:rPr>
        <w:t>Мамаев Д.О.</w:t>
      </w:r>
      <w:r w:rsidRPr="00D13836" w:rsidR="00FD02CD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дате, времени и месте рассмотрения дела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конв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является надлежащим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извещением. </w:t>
      </w:r>
    </w:p>
    <w:p w:rsidR="003467DD" w:rsidRPr="00D13836" w:rsidP="003467D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467DD" w:rsidRPr="00D13836" w:rsidP="003467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Изучив материалы дела, оценив представленны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е доказательства в их совокупности, суд приходит к следующим выводам.</w:t>
      </w:r>
    </w:p>
    <w:p w:rsidR="003467DD" w:rsidRPr="00D13836" w:rsidP="0034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Согласно статье 2.4 Кодекса Российской Федерации об административных правонарушениях административной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D1383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3467DD" w:rsidRPr="00D13836" w:rsidP="003467D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3836">
        <w:rPr>
          <w:rFonts w:ascii="Times New Roman" w:hAnsi="Times New Roman" w:cs="Times New Roman"/>
          <w:color w:val="000000"/>
          <w:sz w:val="18"/>
          <w:szCs w:val="18"/>
        </w:rPr>
        <w:t>В силу примечания к статье 2.4 Кодекса Российской Федерации об администр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 xml:space="preserve"> в государственных органах, органах местного самоуправления, государс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 xml:space="preserve">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RPr="00D13836" w:rsidP="003467D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3836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Кодекса Российской Федерации об административных правонарушениях, административным 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 xml:space="preserve">правонарушением признается противоправное, виновное действие (бездействие) физического или юридического лица, за которое 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венность.</w:t>
      </w:r>
    </w:p>
    <w:p w:rsidR="003467DD" w:rsidRPr="00D13836" w:rsidP="003467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в предусмотренных законом случаях юридическое лицо может приобретать гражданские права и принимать на себя граждански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е обязанности через своих участников (п. 2 ст. 53).</w:t>
      </w:r>
    </w:p>
    <w:p w:rsidR="003467DD" w:rsidRPr="00D13836" w:rsidP="003467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Пунктами 2 и 3 статьи 54 Гражданского кодекса Российской Федерации установлено, что м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есто нахождения юридического лица определяется местом его государственной регистрации на территории Российской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по месту нахождения его постоянно действующего исполнительного органа, а в случае отсутствия постоянно дейст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3467DD" w:rsidRPr="00D13836" w:rsidP="003467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едином государственном реестре юридических лиц должен быть указан </w:t>
      </w:r>
      <w:hyperlink r:id="rId4" w:history="1">
        <w:r w:rsidRPr="00D13836">
          <w:rPr>
            <w:rFonts w:ascii="Times New Roman" w:eastAsia="Times New Roman" w:hAnsi="Times New Roman" w:cs="Times New Roman"/>
            <w:sz w:val="18"/>
            <w:szCs w:val="18"/>
          </w:rPr>
          <w:t>адрес</w:t>
        </w:r>
      </w:hyperlink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в пределах места нахожден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ия юридического лица.</w:t>
      </w:r>
    </w:p>
    <w:p w:rsidR="003467DD" w:rsidRPr="00D13836" w:rsidP="0034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власти, осуществляющи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67DD" w:rsidRPr="00D13836" w:rsidP="00346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Частью 2 статьи 8 Федерального Закона от 08 августа 2001 года №129-ФЗ «О государственной регистрации юридических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3467DD" w:rsidRPr="00D13836" w:rsidP="00346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Пунктом «в» части 1 статьи 5 Федерального Закона от 08 августа 2001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ского лица в пределах места нахождения юридического лица.</w:t>
      </w:r>
    </w:p>
    <w:p w:rsidR="003467DD" w:rsidRPr="00D13836" w:rsidP="00346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D13836">
          <w:rPr>
            <w:rFonts w:ascii="Times New Roman" w:eastAsia="Times New Roman" w:hAnsi="Times New Roman" w:cs="Times New Roman"/>
            <w:sz w:val="18"/>
            <w:szCs w:val="18"/>
          </w:rPr>
          <w:t>абзацами вторым</w:t>
        </w:r>
      </w:hyperlink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6" w:history="1">
        <w:r w:rsidRPr="00D13836">
          <w:rPr>
            <w:rFonts w:ascii="Times New Roman" w:eastAsia="Times New Roman" w:hAnsi="Times New Roman" w:cs="Times New Roman"/>
            <w:sz w:val="18"/>
            <w:szCs w:val="18"/>
          </w:rPr>
          <w:t>третьим</w:t>
        </w:r>
      </w:hyperlink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пункта, а также с Федерал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ьным </w:t>
      </w:r>
      <w:hyperlink r:id="rId7" w:history="1">
        <w:r w:rsidRPr="00D13836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"О международных компаниях".</w:t>
      </w:r>
    </w:p>
    <w:p w:rsidR="003467DD" w:rsidRPr="00D13836" w:rsidP="003467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Сведения из ЕГРЮЛ могут использоваться как </w:t>
      </w:r>
      <w:r w:rsidRPr="00D13836">
        <w:rPr>
          <w:rFonts w:ascii="Times New Roman" w:eastAsia="Times New Roman" w:hAnsi="Times New Roman" w:cs="Times New Roman"/>
          <w:sz w:val="18"/>
          <w:szCs w:val="18"/>
          <w:lang w:bidi="ru-RU"/>
        </w:rPr>
        <w:t>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</w:t>
      </w:r>
      <w:r w:rsidRPr="00D13836">
        <w:rPr>
          <w:rFonts w:ascii="Times New Roman" w:eastAsia="Times New Roman" w:hAnsi="Times New Roman" w:cs="Times New Roman"/>
          <w:sz w:val="18"/>
          <w:szCs w:val="18"/>
          <w:lang w:bidi="ru-RU"/>
        </w:rPr>
        <w:t>о являться гарантией достоверности.</w:t>
      </w:r>
    </w:p>
    <w:p w:rsidR="003467DD" w:rsidRPr="00D13836" w:rsidP="003467D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3467DD" w:rsidRPr="00D13836" w:rsidP="003467D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25 Федерального Закона от 08 августа 2001 года №129-ФЗ «О государственной регистрации юридических лиц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иниматели несут ответственность, установленную законодательством Российской Федерации.</w:t>
      </w:r>
    </w:p>
    <w:p w:rsidR="003467DD" w:rsidRPr="00D13836" w:rsidP="003467D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3467DD" w:rsidRPr="00D13836" w:rsidP="003467D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3467DD" w:rsidRPr="00D13836" w:rsidP="003467D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При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6469DF" w:rsidRPr="00D13836" w:rsidP="006469D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В силу статьи 4.6 Кодекса Российск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истративного наказания до истечения одного года со дня окончания исполнения данного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постановления.</w:t>
      </w:r>
    </w:p>
    <w:p w:rsidR="00FD02CD" w:rsidRPr="00D13836" w:rsidP="00795836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13836" w:rsidR="006469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 w:rsidR="00213D6C">
        <w:rPr>
          <w:rFonts w:ascii="Times New Roman" w:hAnsi="Times New Roman" w:cs="Times New Roman"/>
          <w:sz w:val="18"/>
          <w:szCs w:val="18"/>
        </w:rPr>
        <w:t>ООО</w:t>
      </w:r>
      <w:r w:rsidRPr="00D13836" w:rsidR="00213D6C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213D6C" w:rsidRPr="00D13836" w:rsidP="008971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Как усматривается из материалов дела,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>
        <w:rPr>
          <w:rFonts w:ascii="Times New Roman" w:hAnsi="Times New Roman" w:cs="Times New Roman"/>
          <w:sz w:val="18"/>
          <w:szCs w:val="18"/>
        </w:rPr>
        <w:t xml:space="preserve"> ООО «данные изъяты» </w:t>
      </w:r>
      <w:r w:rsidRPr="00D13836">
        <w:rPr>
          <w:rFonts w:ascii="Times New Roman" w:hAnsi="Times New Roman" w:cs="Times New Roman"/>
          <w:sz w:val="18"/>
          <w:szCs w:val="18"/>
        </w:rPr>
        <w:t xml:space="preserve">Мамаев </w:t>
      </w:r>
      <w:r w:rsidRPr="00D13836" w:rsidR="002123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Д.О.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постановлением по делу об административном правонарушении</w:t>
      </w:r>
      <w:r w:rsidRPr="00D13836" w:rsidR="002123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235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17.03</w:t>
      </w:r>
      <w:r w:rsidRPr="00D13836" w:rsidR="00212393">
        <w:rPr>
          <w:rFonts w:ascii="Times New Roman" w:eastAsia="Times New Roman" w:hAnsi="Times New Roman" w:cs="Times New Roman"/>
          <w:sz w:val="18"/>
          <w:szCs w:val="18"/>
        </w:rPr>
        <w:t>.2022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, вступившим в законную силу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26.04</w:t>
      </w:r>
      <w:r w:rsidRPr="00D13836" w:rsidR="006469DF">
        <w:rPr>
          <w:rFonts w:ascii="Times New Roman" w:eastAsia="Times New Roman" w:hAnsi="Times New Roman" w:cs="Times New Roman"/>
          <w:sz w:val="18"/>
          <w:szCs w:val="18"/>
        </w:rPr>
        <w:t>.2022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, 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5000 рублей.</w:t>
      </w:r>
    </w:p>
    <w:p w:rsidR="008971E2" w:rsidRPr="00D13836" w:rsidP="008971E2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01.06.2022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г., в рамках контрольных мероприятий, направленных на проверку устранения ранее выявленных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фактов предоставления недостоверных сведений содержащихся в ЕГРЮЛ, должностными лицами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ФНС России  по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г. Симферополю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 проведен повторный осм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отр места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регистрации юридического лиц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по адресу: «данные изъяты»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По результатам осмотра адреса составлен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протокол осмотра объекта недвижимости от 01.06.2022 г.</w:t>
      </w:r>
    </w:p>
    <w:p w:rsidR="00390DDE" w:rsidRPr="00D13836" w:rsidP="00390DDE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color w:val="000000"/>
          <w:sz w:val="18"/>
          <w:szCs w:val="18"/>
          <w:lang w:bidi="ru-RU"/>
        </w:rPr>
        <w:t>В результа</w:t>
      </w:r>
      <w:r w:rsidRPr="00D13836">
        <w:rPr>
          <w:rFonts w:ascii="Times New Roman" w:hAnsi="Times New Roman" w:cs="Times New Roman"/>
          <w:color w:val="000000"/>
          <w:sz w:val="18"/>
          <w:szCs w:val="18"/>
          <w:lang w:bidi="ru-RU"/>
        </w:rPr>
        <w:t>те обследования установлено, что по данному адресу</w:t>
      </w:r>
      <w:r w:rsidRPr="00D1383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находится здание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жилой дом</w:t>
      </w:r>
      <w:r w:rsidRPr="00D13836">
        <w:rPr>
          <w:rFonts w:ascii="Times New Roman" w:hAnsi="Times New Roman" w:cs="Times New Roman"/>
          <w:color w:val="000000"/>
          <w:sz w:val="18"/>
          <w:szCs w:val="18"/>
          <w:lang w:bidi="ru-RU"/>
        </w:rPr>
        <w:t>. На момент проведения обследования руководители, законные представител</w:t>
      </w:r>
      <w:r w:rsidRPr="00D1383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и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- отсутствовали. Условные обозначения, таблички вывески, указатели, либо иная </w:t>
      </w:r>
      <w:r w:rsidRPr="00D13836">
        <w:rPr>
          <w:rFonts w:ascii="Times New Roman" w:hAnsi="Times New Roman" w:cs="Times New Roman"/>
          <w:sz w:val="18"/>
          <w:szCs w:val="18"/>
        </w:rPr>
        <w:t>атрибут</w:t>
      </w:r>
      <w:r w:rsidRPr="00D13836">
        <w:rPr>
          <w:rFonts w:ascii="Times New Roman" w:hAnsi="Times New Roman" w:cs="Times New Roman"/>
          <w:sz w:val="18"/>
          <w:szCs w:val="18"/>
        </w:rPr>
        <w:t>ика</w:t>
      </w:r>
      <w:r w:rsidRPr="00D13836">
        <w:rPr>
          <w:rFonts w:ascii="Times New Roman" w:hAnsi="Times New Roman" w:cs="Times New Roman"/>
          <w:sz w:val="18"/>
          <w:szCs w:val="18"/>
        </w:rPr>
        <w:t xml:space="preserve"> свидетельствующая о месте нахождения предприятия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Таким образом, по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состоянию на</w:t>
      </w:r>
      <w:r w:rsidRPr="00D13836" w:rsidR="003428F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D13836" w:rsidR="003428FA">
        <w:rPr>
          <w:rFonts w:ascii="Times New Roman" w:hAnsi="Times New Roman" w:cs="Times New Roman"/>
          <w:color w:val="000000"/>
          <w:sz w:val="18"/>
          <w:szCs w:val="18"/>
          <w:lang w:bidi="ru-RU"/>
        </w:rPr>
        <w:t>01.06.2022</w:t>
      </w:r>
      <w:r w:rsidRPr="00D1383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года</w:t>
      </w:r>
      <w:r w:rsidRPr="00D13836" w:rsidR="007A7D99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 w:rsidR="003428FA">
        <w:rPr>
          <w:rFonts w:ascii="Times New Roman" w:hAnsi="Times New Roman" w:cs="Times New Roman"/>
          <w:sz w:val="18"/>
          <w:szCs w:val="18"/>
        </w:rPr>
        <w:t xml:space="preserve"> ООО </w:t>
      </w:r>
      <w:r w:rsidRPr="00D1383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13836" w:rsidR="003428FA">
        <w:rPr>
          <w:rFonts w:ascii="Times New Roman" w:hAnsi="Times New Roman" w:cs="Times New Roman"/>
          <w:sz w:val="18"/>
          <w:szCs w:val="18"/>
        </w:rPr>
        <w:t>» Мамаев Д.О.</w:t>
      </w:r>
      <w:r w:rsidRPr="00D13836" w:rsidR="003428F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свою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обязанность по 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изменению в ЕГРЮЛ сведений о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местонахождении </w:t>
      </w:r>
      <w:r w:rsidRPr="00D13836" w:rsidR="003428FA">
        <w:rPr>
          <w:rFonts w:ascii="Times New Roman" w:hAnsi="Times New Roman" w:cs="Times New Roman"/>
          <w:sz w:val="18"/>
          <w:szCs w:val="18"/>
        </w:rPr>
        <w:t xml:space="preserve">ООО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не исполнил.</w:t>
      </w:r>
    </w:p>
    <w:p w:rsidR="003467DD" w:rsidRPr="00D13836" w:rsidP="003467D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 xml:space="preserve">  </w:t>
      </w:r>
      <w:r w:rsidRPr="00D1383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Комплект документов, предусмотренных статьей 17 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Федерального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 xml:space="preserve"> Закона от 08 августа 20</w:t>
      </w:r>
      <w:r w:rsidRPr="00D13836" w:rsidR="00826D64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 w:rsidRPr="00D13836" w:rsidR="00857B7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13836" w:rsidR="003428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3467DD" w:rsidRPr="00D13836" w:rsidP="003467D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18"/>
          <w:szCs w:val="18"/>
          <w:bdr w:val="none" w:sz="0" w:space="0" w:color="auto" w:frame="1"/>
          <w:lang w:eastAsia="en-US"/>
        </w:rPr>
      </w:pPr>
      <w:r w:rsidRPr="00D13836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В результате бездействия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 w:rsidR="003428FA">
        <w:rPr>
          <w:rFonts w:ascii="Times New Roman" w:hAnsi="Times New Roman" w:cs="Times New Roman"/>
          <w:sz w:val="18"/>
          <w:szCs w:val="18"/>
        </w:rPr>
        <w:t xml:space="preserve"> ООО </w:t>
      </w:r>
      <w:r w:rsidRPr="00D13836">
        <w:rPr>
          <w:rFonts w:ascii="Times New Roman" w:hAnsi="Times New Roman" w:cs="Times New Roman"/>
          <w:sz w:val="18"/>
          <w:szCs w:val="18"/>
        </w:rPr>
        <w:t>«данные изъяты</w:t>
      </w:r>
      <w:r w:rsidRPr="00D13836" w:rsidR="003428FA">
        <w:rPr>
          <w:rFonts w:ascii="Times New Roman" w:hAnsi="Times New Roman" w:cs="Times New Roman"/>
          <w:sz w:val="18"/>
          <w:szCs w:val="18"/>
        </w:rPr>
        <w:t>» Мамаева Д.О.</w:t>
      </w:r>
      <w:r w:rsidRPr="00D13836" w:rsidR="003428F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D13836">
        <w:rPr>
          <w:rFonts w:ascii="Times New Roman" w:hAnsi="Times New Roman" w:eastAsiaTheme="minorHAnsi" w:cs="Times New Roman"/>
          <w:sz w:val="18"/>
          <w:szCs w:val="18"/>
          <w:bdr w:val="none" w:sz="0" w:space="0" w:color="auto" w:frame="1"/>
          <w:lang w:eastAsia="en-US"/>
        </w:rPr>
        <w:t>в ЕГРЮЛ</w:t>
      </w:r>
      <w:r w:rsidRPr="00D13836">
        <w:rPr>
          <w:rFonts w:ascii="Times New Roman" w:hAnsi="Times New Roman" w:eastAsiaTheme="minorHAnsi" w:cs="Times New Roman"/>
          <w:sz w:val="18"/>
          <w:szCs w:val="18"/>
          <w:bdr w:val="none" w:sz="0" w:space="0" w:color="auto" w:frame="1"/>
          <w:lang w:eastAsia="en-US"/>
        </w:rPr>
        <w:t xml:space="preserve"> </w:t>
      </w:r>
      <w:r w:rsidRPr="00D13836">
        <w:rPr>
          <w:rFonts w:ascii="Times New Roman" w:hAnsi="Times New Roman" w:eastAsiaTheme="minorHAnsi" w:cs="Times New Roman"/>
          <w:sz w:val="18"/>
          <w:szCs w:val="1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3467DD" w:rsidRPr="00D13836" w:rsidP="00346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3836">
        <w:rPr>
          <w:rFonts w:ascii="Times New Roman" w:hAnsi="Times New Roman" w:cs="Times New Roman"/>
          <w:color w:val="000000"/>
          <w:sz w:val="18"/>
          <w:szCs w:val="18"/>
        </w:rPr>
        <w:t>Таким образом, материалы дела свидетельствуют, что</w:t>
      </w:r>
      <w:r w:rsidRPr="00D13836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 w:rsidR="003428FA">
        <w:rPr>
          <w:rFonts w:ascii="Times New Roman" w:hAnsi="Times New Roman" w:cs="Times New Roman"/>
          <w:sz w:val="18"/>
          <w:szCs w:val="18"/>
        </w:rPr>
        <w:t>Мамаев Д.О.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 xml:space="preserve"> который признан виновным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одного года со дня окончания исполнения данного постановления, вн</w:t>
      </w:r>
      <w:r w:rsidRPr="00D13836">
        <w:rPr>
          <w:rFonts w:ascii="Times New Roman" w:hAnsi="Times New Roman" w:cs="Times New Roman"/>
          <w:color w:val="000000"/>
          <w:sz w:val="18"/>
          <w:szCs w:val="18"/>
        </w:rPr>
        <w:t>овь совершил аналогичное ранее совершенному административное правонарушение.</w:t>
      </w:r>
      <w:r w:rsidRPr="00D13836" w:rsidR="003428F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3804BA" w:rsidRPr="00D13836" w:rsidP="00BA5530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Виновность</w:t>
      </w:r>
      <w:r w:rsidRPr="00D13836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D13836" w:rsidR="003428FA">
        <w:rPr>
          <w:rFonts w:ascii="Times New Roman" w:hAnsi="Times New Roman" w:cs="Times New Roman"/>
          <w:sz w:val="18"/>
          <w:szCs w:val="18"/>
        </w:rPr>
        <w:t xml:space="preserve"> ООО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 w:rsidR="003428FA">
        <w:rPr>
          <w:rFonts w:ascii="Times New Roman" w:hAnsi="Times New Roman" w:cs="Times New Roman"/>
          <w:sz w:val="18"/>
          <w:szCs w:val="18"/>
        </w:rPr>
        <w:t xml:space="preserve"> Мамаева Д.О.                      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 совершении административного правонарушения, предусмотренного ч. 5 ст. 14.25 КоАП РФ подтверждаетс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я следующими доказательствами:</w:t>
      </w:r>
    </w:p>
    <w:p w:rsidR="003804BA" w:rsidRPr="00D13836" w:rsidP="00390DDE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- протоколом № </w:t>
      </w:r>
      <w:r w:rsidRPr="00D13836" w:rsidR="00BF762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157/5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D13836" w:rsidR="00BF762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07.07.2022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г., 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BF7623" w:rsidRPr="00D13836" w:rsidP="00BF762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- копией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протокола осмотра объекта недвижимости от 01.06.2022 г.,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согласно котором</w:t>
      </w:r>
      <w:r w:rsidRPr="00D138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у </w:t>
      </w:r>
      <w:r w:rsidRPr="00D13836">
        <w:rPr>
          <w:rFonts w:ascii="Times New Roman" w:hAnsi="Times New Roman" w:cs="Times New Roman"/>
          <w:sz w:val="18"/>
          <w:szCs w:val="18"/>
        </w:rPr>
        <w:t>ООО</w:t>
      </w:r>
      <w:r w:rsidRPr="00D13836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D13836">
        <w:rPr>
          <w:rFonts w:ascii="Times New Roman" w:hAnsi="Times New Roman" w:cs="Times New Roman"/>
          <w:sz w:val="18"/>
          <w:szCs w:val="18"/>
        </w:rPr>
        <w:t xml:space="preserve">295001, Республика Крым, «данные изъяты» </w:t>
      </w:r>
      <w:r w:rsidRPr="00D13836">
        <w:rPr>
          <w:rFonts w:ascii="Times New Roman" w:hAnsi="Times New Roman" w:cs="Times New Roman"/>
          <w:sz w:val="18"/>
          <w:szCs w:val="18"/>
        </w:rPr>
        <w:t>не находится</w:t>
      </w:r>
      <w:r w:rsidRPr="00D13836">
        <w:rPr>
          <w:rFonts w:ascii="Times New Roman" w:hAnsi="Times New Roman" w:cs="Times New Roman"/>
          <w:sz w:val="18"/>
          <w:szCs w:val="18"/>
        </w:rPr>
        <w:t>;</w:t>
      </w:r>
    </w:p>
    <w:p w:rsidR="00BF7623" w:rsidRPr="00D13836" w:rsidP="00BF762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 xml:space="preserve">- копией постановления по делу об административном </w:t>
      </w:r>
      <w:r w:rsidRPr="00D13836">
        <w:rPr>
          <w:rFonts w:ascii="Times New Roman" w:hAnsi="Times New Roman" w:cs="Times New Roman"/>
          <w:sz w:val="18"/>
          <w:szCs w:val="18"/>
        </w:rPr>
        <w:t>правонарушении</w:t>
      </w:r>
      <w:r w:rsidRPr="00D1383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13836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№  </w:t>
      </w:r>
      <w:r w:rsidRPr="00D13836">
        <w:rPr>
          <w:rFonts w:ascii="Times New Roman" w:hAnsi="Times New Roman" w:cs="Times New Roman"/>
          <w:sz w:val="18"/>
          <w:szCs w:val="18"/>
        </w:rPr>
        <w:t>235</w:t>
      </w:r>
      <w:r w:rsidRPr="00D13836">
        <w:rPr>
          <w:rFonts w:ascii="Times New Roman" w:hAnsi="Times New Roman" w:cs="Times New Roman"/>
          <w:sz w:val="18"/>
          <w:szCs w:val="18"/>
        </w:rPr>
        <w:t xml:space="preserve"> от </w:t>
      </w:r>
      <w:r w:rsidRPr="00D13836">
        <w:rPr>
          <w:rFonts w:ascii="Times New Roman" w:hAnsi="Times New Roman" w:cs="Times New Roman"/>
          <w:sz w:val="18"/>
          <w:szCs w:val="18"/>
        </w:rPr>
        <w:t>17.03.2022</w:t>
      </w:r>
      <w:r w:rsidRPr="00D13836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D13836">
        <w:rPr>
          <w:rFonts w:ascii="Times New Roman" w:hAnsi="Times New Roman" w:cs="Times New Roman"/>
          <w:sz w:val="18"/>
          <w:szCs w:val="18"/>
        </w:rPr>
        <w:t>;</w:t>
      </w:r>
    </w:p>
    <w:p w:rsidR="00BF7623" w:rsidRPr="00D13836" w:rsidP="00BF762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>- копией решения № 1 об учрежден</w:t>
      </w:r>
      <w:r w:rsidRPr="00D13836">
        <w:rPr>
          <w:rFonts w:ascii="Times New Roman" w:hAnsi="Times New Roman" w:cs="Times New Roman"/>
          <w:sz w:val="18"/>
          <w:szCs w:val="18"/>
        </w:rPr>
        <w:t>ии ООО</w:t>
      </w:r>
      <w:r w:rsidRPr="00D13836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D13836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>Мамаев</w:t>
      </w:r>
      <w:r w:rsidRPr="00D13836">
        <w:rPr>
          <w:rFonts w:ascii="Times New Roman" w:hAnsi="Times New Roman" w:cs="Times New Roman"/>
          <w:sz w:val="18"/>
          <w:szCs w:val="18"/>
        </w:rPr>
        <w:t xml:space="preserve">ым </w:t>
      </w:r>
      <w:r w:rsidRPr="00D13836">
        <w:rPr>
          <w:rFonts w:ascii="Times New Roman" w:hAnsi="Times New Roman" w:cs="Times New Roman"/>
          <w:sz w:val="18"/>
          <w:szCs w:val="18"/>
        </w:rPr>
        <w:t>Д.О</w:t>
      </w:r>
      <w:r w:rsidRPr="00D13836">
        <w:rPr>
          <w:rFonts w:ascii="Times New Roman" w:hAnsi="Times New Roman" w:cs="Times New Roman"/>
          <w:sz w:val="18"/>
          <w:szCs w:val="18"/>
        </w:rPr>
        <w:t>.;</w:t>
      </w:r>
    </w:p>
    <w:p w:rsidR="00BF7623" w:rsidRPr="00D13836" w:rsidP="00BF762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 xml:space="preserve">- копией гарантийного письма от 07.06.2021 г., согласного которого Эмирсалиев Д. гарантирует заключение договора аренды помещения, расположенного по адресу: «данные изъяты» </w:t>
      </w:r>
      <w:r w:rsidRPr="00D13836">
        <w:rPr>
          <w:rFonts w:ascii="Times New Roman" w:hAnsi="Times New Roman" w:cs="Times New Roman"/>
          <w:sz w:val="18"/>
          <w:szCs w:val="18"/>
        </w:rPr>
        <w:t>- копией выписки из ЕГРН на объект недвижимости, «данные изъяты»</w:t>
      </w:r>
    </w:p>
    <w:p w:rsidR="00BF7623" w:rsidRPr="00D13836" w:rsidP="00BF762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 xml:space="preserve"> - копией заявления о государственной регистрации юридическо</w:t>
      </w:r>
      <w:r w:rsidRPr="00D13836">
        <w:rPr>
          <w:rFonts w:ascii="Times New Roman" w:hAnsi="Times New Roman" w:cs="Times New Roman"/>
          <w:sz w:val="18"/>
          <w:szCs w:val="18"/>
        </w:rPr>
        <w:t>го лица при создании организации;</w:t>
      </w:r>
    </w:p>
    <w:p w:rsidR="00BF7623" w:rsidRPr="00D13836" w:rsidP="00BF762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>- копией выписки из ЕГРЮЛ.</w:t>
      </w:r>
    </w:p>
    <w:p w:rsidR="003467DD" w:rsidRPr="00D13836" w:rsidP="00104B46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их совокупность достаточной для рассмотрения дела по существу.</w:t>
      </w:r>
    </w:p>
    <w:p w:rsidR="003467DD" w:rsidRPr="00D13836" w:rsidP="003467D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</w:t>
      </w:r>
      <w:r w:rsidRPr="00D13836" w:rsidR="009A7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 w:rsidR="00795836">
        <w:rPr>
          <w:rFonts w:ascii="Times New Roman" w:hAnsi="Times New Roman" w:cs="Times New Roman"/>
          <w:sz w:val="18"/>
          <w:szCs w:val="18"/>
        </w:rPr>
        <w:t>Мамаева Д.О.</w:t>
      </w:r>
      <w:r w:rsidRPr="00D13836" w:rsidR="0069673A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истративных правонарушениях. </w:t>
      </w:r>
    </w:p>
    <w:p w:rsidR="003467DD" w:rsidRPr="00D13836" w:rsidP="003467D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данному делу  не установлено.  </w:t>
      </w:r>
    </w:p>
    <w:p w:rsidR="003467DD" w:rsidRPr="00D13836" w:rsidP="003467D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тересы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 w:rsidR="00795836">
        <w:rPr>
          <w:rFonts w:ascii="Times New Roman" w:hAnsi="Times New Roman" w:cs="Times New Roman"/>
          <w:sz w:val="18"/>
          <w:szCs w:val="18"/>
        </w:rPr>
        <w:t>Мамаева Д.О.</w:t>
      </w:r>
      <w:r w:rsidRPr="00D13836" w:rsidR="0069673A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467DD" w:rsidRPr="00D13836" w:rsidP="003467D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ативную ответственность.</w:t>
      </w:r>
    </w:p>
    <w:p w:rsidR="003467DD" w:rsidRPr="00D13836" w:rsidP="003467D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правонарушителя, – судом не усматривается.</w:t>
      </w:r>
    </w:p>
    <w:p w:rsidR="003467DD" w:rsidRPr="00D13836" w:rsidP="003467DD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1383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D13836">
        <w:rPr>
          <w:rFonts w:ascii="Times New Roman" w:eastAsia="Calibri" w:hAnsi="Times New Roman" w:cs="Times New Roman"/>
          <w:sz w:val="18"/>
          <w:szCs w:val="18"/>
          <w:lang w:eastAsia="en-US"/>
        </w:rPr>
        <w:t>конкретные обстоятельства правонарушения, данные о личности виновного, мировой судья считает необходимым назначить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3836" w:rsidR="00795836">
        <w:rPr>
          <w:rFonts w:ascii="Times New Roman" w:hAnsi="Times New Roman" w:cs="Times New Roman"/>
          <w:sz w:val="18"/>
          <w:szCs w:val="18"/>
        </w:rPr>
        <w:t>Мамаеву Д.О.</w:t>
      </w:r>
      <w:r w:rsidRPr="00D13836" w:rsidR="0069673A">
        <w:rPr>
          <w:rFonts w:ascii="Times New Roman" w:hAnsi="Times New Roman" w:cs="Times New Roman"/>
          <w:sz w:val="18"/>
          <w:szCs w:val="18"/>
        </w:rPr>
        <w:t xml:space="preserve"> </w:t>
      </w:r>
      <w:r w:rsidRPr="00D13836" w:rsidR="008F02B5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дисквалификации в пределах санкции статьи, по которой квалифиц</w:t>
      </w:r>
      <w:r w:rsidRPr="00D13836">
        <w:rPr>
          <w:rFonts w:ascii="Times New Roman" w:eastAsia="Calibri" w:hAnsi="Times New Roman" w:cs="Times New Roman"/>
          <w:sz w:val="18"/>
          <w:szCs w:val="18"/>
          <w:lang w:eastAsia="en-US"/>
        </w:rPr>
        <w:t>ированы его бездействие.</w:t>
      </w:r>
    </w:p>
    <w:p w:rsidR="00104B46" w:rsidRPr="00D13836" w:rsidP="00795836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</w:t>
      </w:r>
      <w:r w:rsidRPr="00D13836">
        <w:rPr>
          <w:rFonts w:ascii="Times New Roman" w:hAnsi="Times New Roman" w:cs="Times New Roman"/>
          <w:sz w:val="18"/>
          <w:szCs w:val="18"/>
        </w:rPr>
        <w:t xml:space="preserve"> ч. 5 статьи 14.25,</w:t>
      </w:r>
      <w:r w:rsidRPr="00D13836">
        <w:rPr>
          <w:rFonts w:ascii="Times New Roman" w:hAnsi="Times New Roman" w:cs="Times New Roman"/>
          <w:sz w:val="18"/>
          <w:szCs w:val="1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AD22A4" w:rsidRPr="00D13836" w:rsidP="00795836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467DD" w:rsidRPr="00D13836" w:rsidP="003467DD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>ПОСТАНОВИЛ:</w:t>
      </w:r>
    </w:p>
    <w:p w:rsidR="003467DD" w:rsidRPr="00D13836" w:rsidP="003467D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Признать</w:t>
      </w:r>
      <w:r w:rsidRPr="00D13836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D13836" w:rsidR="00795836">
        <w:rPr>
          <w:rFonts w:ascii="Times New Roman" w:hAnsi="Times New Roman" w:cs="Times New Roman"/>
          <w:sz w:val="18"/>
          <w:szCs w:val="18"/>
        </w:rPr>
        <w:t>Мамаева Д</w:t>
      </w:r>
      <w:r w:rsidRPr="00D13836">
        <w:rPr>
          <w:rFonts w:ascii="Times New Roman" w:hAnsi="Times New Roman" w:cs="Times New Roman"/>
          <w:sz w:val="18"/>
          <w:szCs w:val="18"/>
        </w:rPr>
        <w:t>.</w:t>
      </w:r>
      <w:r w:rsidRPr="00D13836" w:rsidR="00795836">
        <w:rPr>
          <w:rFonts w:ascii="Times New Roman" w:hAnsi="Times New Roman" w:cs="Times New Roman"/>
          <w:sz w:val="18"/>
          <w:szCs w:val="18"/>
        </w:rPr>
        <w:t xml:space="preserve"> О</w:t>
      </w:r>
      <w:r w:rsidRPr="00D13836">
        <w:rPr>
          <w:rFonts w:ascii="Times New Roman" w:hAnsi="Times New Roman" w:cs="Times New Roman"/>
          <w:sz w:val="18"/>
          <w:szCs w:val="18"/>
        </w:rPr>
        <w:t>.</w:t>
      </w:r>
      <w:r w:rsidRPr="00D13836" w:rsidR="00795836">
        <w:rPr>
          <w:rFonts w:ascii="Times New Roman" w:hAnsi="Times New Roman" w:cs="Times New Roman"/>
          <w:sz w:val="18"/>
          <w:szCs w:val="18"/>
        </w:rPr>
        <w:t xml:space="preserve"> </w:t>
      </w:r>
      <w:r w:rsidRPr="00D13836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 w:rsidRPr="00D13836">
        <w:rPr>
          <w:rFonts w:ascii="Times New Roman" w:hAnsi="Times New Roman" w:cs="Times New Roman"/>
          <w:sz w:val="18"/>
          <w:szCs w:val="18"/>
        </w:rPr>
        <w:t>ему</w:t>
      </w:r>
      <w:r w:rsidRPr="00D13836">
        <w:rPr>
          <w:rFonts w:ascii="Times New Roman" w:hAnsi="Times New Roman" w:cs="Times New Roman"/>
          <w:sz w:val="18"/>
          <w:szCs w:val="18"/>
        </w:rPr>
        <w:t xml:space="preserve"> наказание в виде диск</w:t>
      </w:r>
      <w:r w:rsidRPr="00D13836">
        <w:rPr>
          <w:rFonts w:ascii="Times New Roman" w:hAnsi="Times New Roman" w:cs="Times New Roman"/>
          <w:sz w:val="18"/>
          <w:szCs w:val="18"/>
        </w:rPr>
        <w:t>валификации сроком на 1 (один) год.</w:t>
      </w:r>
    </w:p>
    <w:p w:rsidR="003467DD" w:rsidRPr="00D13836" w:rsidP="003467D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D13836">
        <w:rPr>
          <w:rFonts w:ascii="Times New Roman" w:hAnsi="Times New Roman" w:cs="Times New Roman"/>
          <w:sz w:val="18"/>
          <w:szCs w:val="18"/>
        </w:rPr>
        <w:t>постановление</w:t>
      </w:r>
      <w:r w:rsidRPr="00D13836">
        <w:rPr>
          <w:rFonts w:ascii="Times New Roman" w:hAnsi="Times New Roman" w:cs="Times New Roman"/>
          <w:sz w:val="18"/>
          <w:szCs w:val="18"/>
        </w:rPr>
        <w:t xml:space="preserve"> о дисквалификации должно быть немедленно после вступления постановления в законную сил</w:t>
      </w:r>
      <w:r w:rsidRPr="00D13836">
        <w:rPr>
          <w:rFonts w:ascii="Times New Roman" w:hAnsi="Times New Roman" w:cs="Times New Roman"/>
          <w:sz w:val="18"/>
          <w:szCs w:val="18"/>
        </w:rPr>
        <w:t>у исполнено лицом, привлеченным к административной ответственности.</w:t>
      </w:r>
    </w:p>
    <w:p w:rsidR="003467DD" w:rsidRPr="00D13836" w:rsidP="003467D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D13836" w:rsidP="003467D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836">
        <w:rPr>
          <w:rFonts w:ascii="Times New Roman" w:eastAsia="Times New Roman" w:hAnsi="Times New Roman" w:cs="Times New Roman"/>
          <w:sz w:val="18"/>
          <w:szCs w:val="18"/>
        </w:rPr>
        <w:t>При  заключении  договора (контракта) уполномоченное  зак</w:t>
      </w:r>
      <w:r w:rsidRPr="00D13836">
        <w:rPr>
          <w:rFonts w:ascii="Times New Roman" w:eastAsia="Times New Roman" w:hAnsi="Times New Roman" w:cs="Times New Roman"/>
          <w:sz w:val="18"/>
          <w:szCs w:val="18"/>
        </w:rPr>
        <w:t>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3467DD" w:rsidRPr="00D13836" w:rsidP="00390DDE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13836">
        <w:rPr>
          <w:rFonts w:ascii="Times New Roman" w:eastAsia="Calibri" w:hAnsi="Times New Roman" w:cs="Times New Roman"/>
          <w:sz w:val="18"/>
          <w:szCs w:val="18"/>
          <w:lang w:eastAsia="en-US"/>
        </w:rPr>
        <w:t>Постановление может быть обжаловано в Центральный районный суд города Симферополя Республик</w:t>
      </w:r>
      <w:r w:rsidRPr="00D13836">
        <w:rPr>
          <w:rFonts w:ascii="Times New Roman" w:eastAsia="Calibri" w:hAnsi="Times New Roman" w:cs="Times New Roman"/>
          <w:sz w:val="18"/>
          <w:szCs w:val="18"/>
          <w:lang w:eastAsia="en-US"/>
        </w:rPr>
        <w:t>и Крым через мирового судью судебного участка №1</w:t>
      </w:r>
      <w:r w:rsidRPr="00D13836" w:rsidR="00795836">
        <w:rPr>
          <w:rFonts w:ascii="Times New Roman" w:eastAsia="Calibri" w:hAnsi="Times New Roman" w:cs="Times New Roman"/>
          <w:sz w:val="18"/>
          <w:szCs w:val="18"/>
          <w:lang w:eastAsia="en-US"/>
        </w:rPr>
        <w:t>7</w:t>
      </w:r>
      <w:r w:rsidRPr="00D1383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D13836" w:rsidP="00390DDE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90DDE" w:rsidRPr="00D13836" w:rsidP="0079583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D13836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    </w:t>
      </w:r>
      <w:r w:rsidRPr="00D13836" w:rsidR="00AD22A4">
        <w:rPr>
          <w:rFonts w:ascii="Times New Roman" w:hAnsi="Times New Roman" w:cs="Times New Roman"/>
          <w:sz w:val="18"/>
          <w:szCs w:val="18"/>
        </w:rPr>
        <w:tab/>
      </w:r>
      <w:r w:rsidRPr="00D13836" w:rsidR="00AD22A4">
        <w:rPr>
          <w:rFonts w:ascii="Times New Roman" w:hAnsi="Times New Roman" w:cs="Times New Roman"/>
          <w:sz w:val="18"/>
          <w:szCs w:val="18"/>
        </w:rPr>
        <w:tab/>
      </w:r>
      <w:r w:rsidRPr="00D13836">
        <w:rPr>
          <w:rFonts w:ascii="Times New Roman" w:hAnsi="Times New Roman" w:cs="Times New Roman"/>
          <w:sz w:val="18"/>
          <w:szCs w:val="18"/>
        </w:rPr>
        <w:t>О.А. Чепиль</w:t>
      </w:r>
    </w:p>
    <w:p w:rsidR="00795836" w:rsidRPr="00D13836" w:rsidP="0079583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795836">
      <w:headerReference w:type="default" r:id="rId8"/>
      <w:pgSz w:w="11906" w:h="16838"/>
      <w:pgMar w:top="851" w:right="1080" w:bottom="851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A5ACC"/>
    <w:rsid w:val="00104B46"/>
    <w:rsid w:val="00106B40"/>
    <w:rsid w:val="001270BE"/>
    <w:rsid w:val="00135896"/>
    <w:rsid w:val="001576C5"/>
    <w:rsid w:val="0019392C"/>
    <w:rsid w:val="00200030"/>
    <w:rsid w:val="00212393"/>
    <w:rsid w:val="00213D6C"/>
    <w:rsid w:val="00242412"/>
    <w:rsid w:val="002C07B3"/>
    <w:rsid w:val="002E272B"/>
    <w:rsid w:val="002E4AE5"/>
    <w:rsid w:val="00307E95"/>
    <w:rsid w:val="003428FA"/>
    <w:rsid w:val="003467DD"/>
    <w:rsid w:val="003518DF"/>
    <w:rsid w:val="003804BA"/>
    <w:rsid w:val="00390DDE"/>
    <w:rsid w:val="004446AE"/>
    <w:rsid w:val="0045272D"/>
    <w:rsid w:val="00463210"/>
    <w:rsid w:val="00492483"/>
    <w:rsid w:val="00522E54"/>
    <w:rsid w:val="00546942"/>
    <w:rsid w:val="005A5A06"/>
    <w:rsid w:val="006469DF"/>
    <w:rsid w:val="00670FB2"/>
    <w:rsid w:val="0069673A"/>
    <w:rsid w:val="006D57F8"/>
    <w:rsid w:val="00742AC3"/>
    <w:rsid w:val="00755176"/>
    <w:rsid w:val="00795836"/>
    <w:rsid w:val="007A7D99"/>
    <w:rsid w:val="007B18C7"/>
    <w:rsid w:val="007D3C4E"/>
    <w:rsid w:val="007E3B1B"/>
    <w:rsid w:val="00805FEA"/>
    <w:rsid w:val="00826D64"/>
    <w:rsid w:val="0084435D"/>
    <w:rsid w:val="00857B7D"/>
    <w:rsid w:val="008971E2"/>
    <w:rsid w:val="008F02B5"/>
    <w:rsid w:val="0097442B"/>
    <w:rsid w:val="009A70E0"/>
    <w:rsid w:val="009A78D6"/>
    <w:rsid w:val="00A17825"/>
    <w:rsid w:val="00A336F5"/>
    <w:rsid w:val="00A500F4"/>
    <w:rsid w:val="00AD22A4"/>
    <w:rsid w:val="00AE5FF0"/>
    <w:rsid w:val="00B11504"/>
    <w:rsid w:val="00BA5530"/>
    <w:rsid w:val="00BF10F9"/>
    <w:rsid w:val="00BF7623"/>
    <w:rsid w:val="00C73DE6"/>
    <w:rsid w:val="00CD17B9"/>
    <w:rsid w:val="00D13836"/>
    <w:rsid w:val="00DC5C70"/>
    <w:rsid w:val="00DD3772"/>
    <w:rsid w:val="00DD5DCA"/>
    <w:rsid w:val="00DE7D99"/>
    <w:rsid w:val="00E54785"/>
    <w:rsid w:val="00EA1570"/>
    <w:rsid w:val="00ED0592"/>
    <w:rsid w:val="00F223CE"/>
    <w:rsid w:val="00F9321D"/>
    <w:rsid w:val="00F9773F"/>
    <w:rsid w:val="00FD02CD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