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7BD3" w:rsidRPr="002650DC" w:rsidP="00177B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77BD3" w:rsidRPr="002650DC" w:rsidP="00177B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Дело №05-02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56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/1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/2017</w:t>
      </w:r>
    </w:p>
    <w:p w:rsidR="00177BD3" w:rsidRPr="002650DC" w:rsidP="00177B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77BD3" w:rsidRPr="002650DC" w:rsidP="00177B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июля  2017 года                                               г. Симферополь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50DC">
        <w:rPr>
          <w:rFonts w:ascii="Times New Roman" w:hAnsi="Times New Roman" w:cs="Times New Roman"/>
          <w:sz w:val="16"/>
          <w:szCs w:val="16"/>
        </w:rPr>
        <w:t>М</w:t>
      </w:r>
      <w:r w:rsidRPr="002650DC">
        <w:rPr>
          <w:rFonts w:ascii="Times New Roman" w:hAnsi="Times New Roman" w:cs="Times New Roman"/>
          <w:sz w:val="16"/>
          <w:szCs w:val="16"/>
        </w:rPr>
        <w:t>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50DC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об административном правонарушении, П</w:t>
      </w:r>
      <w:r w:rsidRPr="002650DC">
        <w:rPr>
          <w:rFonts w:ascii="Times New Roman" w:hAnsi="Times New Roman" w:cs="Times New Roman"/>
          <w:sz w:val="16"/>
          <w:szCs w:val="16"/>
        </w:rPr>
        <w:t xml:space="preserve">архомовой И.И. 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2650D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2650DC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по адресу: </w:t>
      </w:r>
      <w:r w:rsidRPr="002650D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2650DC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177BD3" w:rsidRPr="002650DC" w:rsidP="00177BD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hAnsi="Times New Roman" w:cs="Times New Roman"/>
          <w:sz w:val="16"/>
          <w:szCs w:val="16"/>
        </w:rPr>
        <w:t>должностного лица – генерального директора</w:t>
      </w:r>
      <w:r w:rsidRPr="002650DC">
        <w:rPr>
          <w:rFonts w:ascii="Times New Roman" w:hAnsi="Times New Roman" w:cs="Times New Roman"/>
          <w:sz w:val="16"/>
          <w:szCs w:val="16"/>
        </w:rPr>
        <w:t xml:space="preserve"> </w:t>
      </w:r>
      <w:r w:rsidRPr="002650DC" w:rsidR="002650DC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2650DC" w:rsidR="002650DC">
        <w:rPr>
          <w:rFonts w:ascii="Times New Roman" w:hAnsi="Times New Roman" w:cs="Times New Roman"/>
          <w:sz w:val="16"/>
          <w:szCs w:val="16"/>
        </w:rPr>
        <w:t>изъяты&gt;</w:t>
      </w:r>
      <w:r w:rsidRPr="002650DC">
        <w:rPr>
          <w:rFonts w:ascii="Times New Roman" w:hAnsi="Times New Roman" w:cs="Times New Roman"/>
          <w:sz w:val="16"/>
          <w:szCs w:val="16"/>
        </w:rPr>
        <w:t xml:space="preserve">Пархомовой </w:t>
      </w:r>
      <w:r w:rsidRPr="002650DC" w:rsidR="002650DC">
        <w:rPr>
          <w:rFonts w:ascii="Times New Roman" w:hAnsi="Times New Roman" w:cs="Times New Roman"/>
          <w:sz w:val="16"/>
          <w:szCs w:val="16"/>
        </w:rPr>
        <w:t xml:space="preserve">И.И. </w:t>
      </w:r>
      <w:r w:rsidRPr="002650DC" w:rsidR="002650DC">
        <w:rPr>
          <w:rFonts w:ascii="Times New Roman" w:hAnsi="Times New Roman" w:cs="Times New Roman"/>
          <w:sz w:val="16"/>
          <w:szCs w:val="16"/>
        </w:rPr>
        <w:t>&lt;данные изъяты</w:t>
      </w:r>
      <w:r w:rsidRPr="002650DC" w:rsidR="002650DC">
        <w:rPr>
          <w:rFonts w:ascii="Times New Roman" w:hAnsi="Times New Roman" w:cs="Times New Roman"/>
          <w:sz w:val="16"/>
          <w:szCs w:val="16"/>
        </w:rPr>
        <w:t>&gt;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ст.15.5</w:t>
      </w:r>
      <w:r w:rsidRPr="002650DC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77BD3" w:rsidRPr="002650DC" w:rsidP="00177B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hAnsi="Times New Roman" w:cs="Times New Roman"/>
          <w:sz w:val="16"/>
          <w:szCs w:val="16"/>
        </w:rPr>
        <w:t>Пархомова И.И.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, являясь генеральным директором </w:t>
      </w:r>
      <w:r w:rsidRPr="002650DC" w:rsidR="002650DC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по адресу: </w:t>
      </w:r>
      <w:r w:rsidRPr="002650DC" w:rsidR="002650DC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, в нарушение  требований  пп. 4 п. 1 ст. 23, п.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, не представил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 Симферополю, в установленный законодательством о налогах и сборах срок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единую (упрощенную) декларацию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за полугодие 2016 года.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Предельный срок предоставления декларации 20.07.2016, фактически декларация предоставлена 16.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08.2016.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color w:val="000000"/>
          <w:sz w:val="16"/>
          <w:szCs w:val="16"/>
        </w:rPr>
        <w:t>В судебно</w:t>
      </w:r>
      <w:r w:rsidRPr="002650DC"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 w:rsidRPr="002650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заседани</w:t>
      </w:r>
      <w:r w:rsidRPr="002650DC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2650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650DC">
        <w:rPr>
          <w:rFonts w:ascii="Times New Roman" w:hAnsi="Times New Roman" w:cs="Times New Roman"/>
          <w:sz w:val="16"/>
          <w:szCs w:val="16"/>
        </w:rPr>
        <w:t xml:space="preserve">Пархомова И.И. вину в инкриминируемом правонарушении признала, в содеянном раскаялась, пояснив, что действительно несвоевременно предоставила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единую (упрощенную) декларацию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за полугодие 2016 года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Выслушав пояснения </w:t>
      </w:r>
      <w:r w:rsidRPr="002650DC">
        <w:rPr>
          <w:rFonts w:ascii="Times New Roman" w:hAnsi="Times New Roman" w:cs="Times New Roman"/>
          <w:sz w:val="16"/>
          <w:szCs w:val="16"/>
        </w:rPr>
        <w:t xml:space="preserve">лица, в </w:t>
      </w:r>
      <w:r w:rsidRPr="002650DC">
        <w:rPr>
          <w:rFonts w:ascii="Times New Roman" w:hAnsi="Times New Roman" w:cs="Times New Roman"/>
          <w:sz w:val="16"/>
          <w:szCs w:val="16"/>
        </w:rPr>
        <w:t>отношении которого ведется производство об административном правонарушении,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сследовав материалы дела, прихожу к следующему.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предусмотрено, что налогоплательщики обяза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77BD3" w:rsidRPr="002650DC" w:rsidP="00177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соответствии с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п. 2 ст. 80 Налогового кодекса Российской Федерации, е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диная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ижайший следующий за ним рабочий день.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диная (упрощенная) налоговая декларация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за полугодие 2016 года подана в ИФНС России по г. Симферополю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генеральным </w:t>
      </w:r>
      <w:r w:rsidRPr="002650DC">
        <w:rPr>
          <w:rFonts w:ascii="Times New Roman" w:hAnsi="Times New Roman" w:cs="Times New Roman"/>
          <w:sz w:val="16"/>
          <w:szCs w:val="16"/>
        </w:rPr>
        <w:t>директором</w:t>
      </w:r>
      <w:r w:rsidRPr="002650DC">
        <w:rPr>
          <w:rFonts w:ascii="Times New Roman" w:hAnsi="Times New Roman" w:cs="Times New Roman"/>
          <w:sz w:val="16"/>
          <w:szCs w:val="16"/>
        </w:rPr>
        <w:t xml:space="preserve"> </w:t>
      </w:r>
      <w:r w:rsidRPr="002650DC" w:rsidR="002650DC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2650DC">
        <w:rPr>
          <w:rFonts w:ascii="Times New Roman" w:hAnsi="Times New Roman" w:cs="Times New Roman"/>
          <w:sz w:val="16"/>
          <w:szCs w:val="16"/>
        </w:rPr>
        <w:t xml:space="preserve"> Пархомовой И.И. 16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.2016, предельный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срок предоставления налоговой декларации –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20.07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.2016, т.е. документ был предоставлен на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календарны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д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ень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после предельного срока  предоставления.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по ст. 15.5 Кодекса Российской Федерации об административных правонарушениях наступает за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ЕГРЮЛ, руководителем </w:t>
      </w:r>
      <w:r w:rsidRPr="002650DC" w:rsidR="002650DC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2650DC" w:rsidR="002650DC">
        <w:rPr>
          <w:rFonts w:ascii="Times New Roman" w:hAnsi="Times New Roman" w:cs="Times New Roman"/>
          <w:sz w:val="16"/>
          <w:szCs w:val="16"/>
        </w:rPr>
        <w:t>изъяты</w:t>
      </w:r>
      <w:r w:rsidRPr="002650DC" w:rsidR="002650DC">
        <w:rPr>
          <w:rFonts w:ascii="Times New Roman" w:hAnsi="Times New Roman" w:cs="Times New Roman"/>
          <w:sz w:val="16"/>
          <w:szCs w:val="16"/>
        </w:rPr>
        <w:t>&gt;</w:t>
      </w:r>
      <w:r w:rsidRPr="002650DC">
        <w:rPr>
          <w:rFonts w:ascii="Times New Roman" w:hAnsi="Times New Roman" w:cs="Times New Roman"/>
          <w:sz w:val="16"/>
          <w:szCs w:val="16"/>
        </w:rPr>
        <w:t xml:space="preserve">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2650DC">
        <w:rPr>
          <w:rFonts w:ascii="Times New Roman" w:hAnsi="Times New Roman" w:cs="Times New Roman"/>
          <w:sz w:val="16"/>
          <w:szCs w:val="16"/>
        </w:rPr>
        <w:t xml:space="preserve">Пархомова И.И.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При этом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в силу абзаца 1 пункта 4 статьи 5 Федерального закона от 08 августа 2001 года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правонарушения, предусмотренного ст. 15.5 Кодекса Российской Федерации об административных правонарушениях, является именно </w:t>
      </w:r>
      <w:r w:rsidRPr="002650DC">
        <w:rPr>
          <w:rFonts w:ascii="Times New Roman" w:hAnsi="Times New Roman" w:cs="Times New Roman"/>
          <w:sz w:val="16"/>
          <w:szCs w:val="16"/>
        </w:rPr>
        <w:t>Пархомова И.И.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Опровергающих указанные обстоятельства доказательств мировому судье не представлено.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2650DC">
        <w:rPr>
          <w:rFonts w:ascii="Times New Roman" w:hAnsi="Times New Roman" w:cs="Times New Roman"/>
          <w:sz w:val="16"/>
          <w:szCs w:val="16"/>
        </w:rPr>
        <w:t>Пархомовой И.И.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в совершени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и инкриминированного правонарушения подтверждается протоколом об административном правонару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шении №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8058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/17 от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.2017,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скриншотом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декларации,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акт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17/11487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.2016, выпиской из Единого государственного реестра юридических лиц.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650DC">
        <w:rPr>
          <w:rFonts w:ascii="Times New Roman" w:hAnsi="Times New Roman" w:cs="Times New Roman"/>
          <w:sz w:val="16"/>
          <w:szCs w:val="16"/>
        </w:rPr>
        <w:t xml:space="preserve">Пархомова И.И.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15.5 Кодекса Российской Федерации об административных правонарушениях, а именно: н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арушил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2650DC">
        <w:rPr>
          <w:rFonts w:ascii="Times New Roman" w:hAnsi="Times New Roman" w:cs="Times New Roman"/>
          <w:sz w:val="16"/>
          <w:szCs w:val="16"/>
        </w:rPr>
        <w:t>Пархомовой И.И.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при возбуждении дела об административном правонарушении нарушены не были.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При назначении меры административного наказания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е положение, а также наличие обстоятельств, смягчающих или отягчающих административную ответственность.</w:t>
      </w:r>
    </w:p>
    <w:p w:rsidR="00803012" w:rsidRPr="002650DC" w:rsidP="008030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Обстоятельств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ом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, смягчающи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м ответственность лица, в отношении которого ведется производство по делу об административном правонарушении, в соответствии с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ч. 1 ст. 4.2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, является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раскаяние лица, совершившего административное правонарушение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, а также </w:t>
      </w:r>
      <w:r w:rsidRPr="002650DC">
        <w:rPr>
          <w:rFonts w:ascii="Times New Roman" w:hAnsi="Times New Roman" w:eastAsiaTheme="minorHAnsi" w:cs="Times New Roman"/>
          <w:sz w:val="16"/>
          <w:szCs w:val="16"/>
          <w:lang w:eastAsia="en-US"/>
        </w:rPr>
        <w:t>совершение административного правонарушения женщиной, имеющей малолетнего ребенка.</w:t>
      </w:r>
    </w:p>
    <w:p w:rsidR="00803012" w:rsidRPr="002650DC" w:rsidP="00803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Обстоятельств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ти, учитывая конкретные обстоятельства правонарушения, данные о личности виновно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наличие смягчающих ответственность обстоятельств,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отсутствие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отягчающих 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ответственность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обстоятельств, мировой судья считает необходимым подвергнуть </w:t>
      </w:r>
      <w:r w:rsidRPr="002650DC">
        <w:rPr>
          <w:rFonts w:ascii="Times New Roman" w:hAnsi="Times New Roman" w:cs="Times New Roman"/>
          <w:sz w:val="16"/>
          <w:szCs w:val="16"/>
        </w:rPr>
        <w:t>Пархомову Ирину Игоревн</w:t>
      </w:r>
      <w:r w:rsidRPr="002650DC">
        <w:rPr>
          <w:rFonts w:ascii="Times New Roman" w:hAnsi="Times New Roman" w:cs="Times New Roman"/>
          <w:sz w:val="16"/>
          <w:szCs w:val="16"/>
        </w:rPr>
        <w:t>у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в пределах санкции, предусмотренной ст. 15.5 Кодекса Российской Федерации об административных правонарушениях.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Руководствуясь ст.ст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hAnsi="Times New Roman" w:cs="Times New Roman"/>
          <w:sz w:val="16"/>
          <w:szCs w:val="16"/>
        </w:rPr>
        <w:t xml:space="preserve">Пархомову </w:t>
      </w:r>
      <w:r w:rsidRPr="002650DC" w:rsidR="002650DC">
        <w:rPr>
          <w:rFonts w:ascii="Times New Roman" w:hAnsi="Times New Roman" w:cs="Times New Roman"/>
          <w:sz w:val="16"/>
          <w:szCs w:val="16"/>
        </w:rPr>
        <w:t>И.И.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предусмотренного ст. 15.5  Кодекса Российской Федерации об административных правонарушениях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и назначить е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административное наказание в виде предупреждения.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г. Симферо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поля через мирового судью судебного участка №1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77BD3" w:rsidRPr="002650DC" w:rsidP="00177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77BD3" w:rsidRPr="002650DC" w:rsidP="00177BD3">
      <w:pPr>
        <w:spacing w:after="0" w:line="240" w:lineRule="auto"/>
        <w:ind w:firstLine="709"/>
        <w:jc w:val="both"/>
        <w:rPr>
          <w:sz w:val="16"/>
          <w:szCs w:val="16"/>
        </w:rPr>
      </w:pPr>
      <w:r w:rsidRPr="002650DC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2650DC">
        <w:rPr>
          <w:rFonts w:ascii="Times New Roman" w:eastAsia="Times New Roman" w:hAnsi="Times New Roman" w:cs="Times New Roman"/>
          <w:sz w:val="16"/>
          <w:szCs w:val="16"/>
        </w:rPr>
        <w:tab/>
      </w:r>
      <w:r w:rsidRPr="002650DC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p w:rsidR="00177BD3" w:rsidRPr="002650DC" w:rsidP="00177BD3">
      <w:pPr>
        <w:rPr>
          <w:sz w:val="16"/>
          <w:szCs w:val="16"/>
        </w:rPr>
      </w:pPr>
    </w:p>
    <w:p w:rsidR="002C5A43" w:rsidRPr="002650DC">
      <w:pPr>
        <w:rPr>
          <w:sz w:val="16"/>
          <w:szCs w:val="16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D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DC"/>
    <w:rsid w:val="00177BD3"/>
    <w:rsid w:val="002650DC"/>
    <w:rsid w:val="002C5A43"/>
    <w:rsid w:val="00700625"/>
    <w:rsid w:val="007148BF"/>
    <w:rsid w:val="00803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D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7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77BD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F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176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