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574821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>267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/17/202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 w:rsidR="00EB4DE8" w:rsidRPr="00574821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21 сентября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г. Симферополь</w:t>
      </w:r>
    </w:p>
    <w:p w:rsidR="00EB4DE8" w:rsidRPr="00574821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574821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574821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</w:t>
      </w:r>
      <w:r w:rsidRPr="00574821">
        <w:rPr>
          <w:rFonts w:ascii="Times New Roman" w:hAnsi="Times New Roman" w:cs="Times New Roman"/>
          <w:sz w:val="27"/>
          <w:szCs w:val="27"/>
        </w:rPr>
        <w:t xml:space="preserve">поль, по адресу: </w:t>
      </w:r>
      <w:r w:rsidRPr="00574821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574821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EB4DE8" w:rsidRPr="00574821" w:rsidP="00EB4D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7"/>
          <w:szCs w:val="27"/>
        </w:rPr>
      </w:pPr>
      <w:r w:rsidRPr="00E30383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E768D3">
        <w:rPr>
          <w:rFonts w:ascii="Times New Roman" w:hAnsi="Times New Roman"/>
          <w:sz w:val="28"/>
          <w:szCs w:val="28"/>
        </w:rPr>
        <w:t>«данные изъяты»</w:t>
      </w:r>
      <w:r w:rsidRPr="00EB4DE8">
        <w:rPr>
          <w:rFonts w:ascii="Times New Roman" w:hAnsi="Times New Roman" w:cs="Times New Roman"/>
          <w:sz w:val="27"/>
          <w:szCs w:val="27"/>
        </w:rPr>
        <w:t xml:space="preserve"> </w:t>
      </w:r>
      <w:r w:rsidR="0085224F">
        <w:rPr>
          <w:rFonts w:ascii="Times New Roman" w:hAnsi="Times New Roman" w:cs="Times New Roman"/>
          <w:sz w:val="27"/>
          <w:szCs w:val="27"/>
        </w:rPr>
        <w:t>Фищенко</w:t>
      </w:r>
      <w:r w:rsidR="0085224F">
        <w:rPr>
          <w:rFonts w:ascii="Times New Roman" w:hAnsi="Times New Roman" w:cs="Times New Roman"/>
          <w:sz w:val="27"/>
          <w:szCs w:val="27"/>
        </w:rPr>
        <w:t xml:space="preserve"> Е</w:t>
      </w:r>
      <w:r w:rsidR="00E768D3">
        <w:rPr>
          <w:rFonts w:ascii="Times New Roman" w:hAnsi="Times New Roman" w:cs="Times New Roman"/>
          <w:sz w:val="27"/>
          <w:szCs w:val="27"/>
        </w:rPr>
        <w:t>.</w:t>
      </w:r>
      <w:r w:rsidR="0085224F">
        <w:rPr>
          <w:rFonts w:ascii="Times New Roman" w:hAnsi="Times New Roman" w:cs="Times New Roman"/>
          <w:sz w:val="27"/>
          <w:szCs w:val="27"/>
        </w:rPr>
        <w:t>А</w:t>
      </w:r>
      <w:r w:rsidR="00E768D3">
        <w:rPr>
          <w:rFonts w:ascii="Times New Roman" w:hAnsi="Times New Roman" w:cs="Times New Roman"/>
          <w:sz w:val="27"/>
          <w:szCs w:val="27"/>
        </w:rPr>
        <w:t>.</w:t>
      </w:r>
      <w:r w:rsidRPr="00EB4DE8">
        <w:rPr>
          <w:rFonts w:ascii="Times New Roman" w:hAnsi="Times New Roman" w:cs="Times New Roman"/>
          <w:sz w:val="27"/>
          <w:szCs w:val="27"/>
        </w:rPr>
        <w:t xml:space="preserve">, </w:t>
      </w:r>
      <w:r w:rsidR="00E768D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>, адрес места жительства</w:t>
      </w:r>
      <w:r w:rsidRPr="00EB4DE8">
        <w:rPr>
          <w:rFonts w:ascii="Times New Roman" w:hAnsi="Times New Roman" w:cs="Times New Roman"/>
          <w:sz w:val="27"/>
          <w:szCs w:val="27"/>
        </w:rPr>
        <w:t xml:space="preserve">: </w:t>
      </w:r>
      <w:r w:rsidR="00E768D3">
        <w:rPr>
          <w:rFonts w:ascii="Times New Roman" w:hAnsi="Times New Roman"/>
          <w:sz w:val="28"/>
          <w:szCs w:val="28"/>
        </w:rPr>
        <w:t>«данные изъяты»</w:t>
      </w:r>
      <w:r w:rsidRPr="00574821">
        <w:rPr>
          <w:rFonts w:ascii="Times New Roman" w:hAnsi="Times New Roman" w:cs="Times New Roman"/>
          <w:sz w:val="27"/>
          <w:szCs w:val="27"/>
        </w:rPr>
        <w:t>,</w:t>
      </w:r>
    </w:p>
    <w:p w:rsidR="00EB4DE8" w:rsidRPr="00574821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по призн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акам состава правонарушения, предусмотренного ч.1 ст.15.6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B4DE8" w:rsidRPr="00574821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224F">
        <w:rPr>
          <w:rFonts w:ascii="Times New Roman" w:eastAsia="Times New Roman" w:hAnsi="Times New Roman" w:cs="Times New Roman"/>
          <w:sz w:val="27"/>
          <w:szCs w:val="27"/>
        </w:rPr>
        <w:t>Фищенко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</w:t>
      </w:r>
      <w:r w:rsidRPr="00EB4DE8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="00E768D3">
        <w:rPr>
          <w:rFonts w:ascii="Times New Roman" w:hAnsi="Times New Roman"/>
          <w:sz w:val="28"/>
          <w:szCs w:val="28"/>
        </w:rPr>
        <w:t>«данные изъяты»</w:t>
      </w:r>
      <w:r w:rsidRPr="00EB4DE8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</w:t>
      </w:r>
      <w:r w:rsidRPr="00EB4DE8">
        <w:rPr>
          <w:rFonts w:ascii="Times New Roman" w:eastAsia="Times New Roman" w:hAnsi="Times New Roman" w:cs="Times New Roman"/>
          <w:sz w:val="27"/>
          <w:szCs w:val="27"/>
        </w:rPr>
        <w:t>адресу</w:t>
      </w:r>
      <w:r w:rsidR="00E768D3">
        <w:rPr>
          <w:rFonts w:ascii="Times New Roman" w:hAnsi="Times New Roman"/>
          <w:sz w:val="28"/>
          <w:szCs w:val="28"/>
        </w:rPr>
        <w:t>«д</w:t>
      </w:r>
      <w:r w:rsidR="00E768D3">
        <w:rPr>
          <w:rFonts w:ascii="Times New Roman" w:hAnsi="Times New Roman"/>
          <w:sz w:val="28"/>
          <w:szCs w:val="28"/>
        </w:rPr>
        <w:t>анные</w:t>
      </w:r>
      <w:r w:rsidR="00E768D3">
        <w:rPr>
          <w:rFonts w:ascii="Times New Roman" w:hAnsi="Times New Roman"/>
          <w:sz w:val="28"/>
          <w:szCs w:val="28"/>
        </w:rPr>
        <w:t xml:space="preserve"> изъяты»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не предоставил в ИФНС России по г. Симферополю в установленный законодательством о налогах и сборах срок налоговую декларацию по налогу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9 месяцев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года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(расчет авансового платежа за отчетный период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код 3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, который относится к сведениям, необходимым для осуществления налогового контроля)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по сроку предоставления – </w:t>
      </w:r>
      <w:r w:rsidR="00A81C8E">
        <w:rPr>
          <w:rFonts w:ascii="Times New Roman" w:eastAsia="Times New Roman" w:hAnsi="Times New Roman" w:cs="Times New Roman"/>
          <w:sz w:val="27"/>
          <w:szCs w:val="27"/>
        </w:rPr>
        <w:t>28.</w:t>
      </w:r>
      <w:r>
        <w:rPr>
          <w:rFonts w:ascii="Times New Roman" w:eastAsia="Times New Roman" w:hAnsi="Times New Roman" w:cs="Times New Roman"/>
          <w:sz w:val="27"/>
          <w:szCs w:val="27"/>
        </w:rPr>
        <w:t>10.2022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.01.2023.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4DE8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B4DE8">
        <w:rPr>
          <w:rFonts w:ascii="Times New Roman" w:eastAsia="Times New Roman" w:hAnsi="Times New Roman" w:cs="Times New Roman"/>
          <w:sz w:val="27"/>
          <w:szCs w:val="27"/>
        </w:rPr>
        <w:t xml:space="preserve">не явился, о месте и времени рассмотрения дела уведомлен надлежащим образом, в адрес судебного участка направил заявление о рассмотрении дела в его отсутствие. </w:t>
      </w:r>
    </w:p>
    <w:p w:rsidR="00EB4DE8" w:rsidRPr="00E30383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 С учетом разъяснений, данных в п. 6 Постановления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ативных правонарушениях,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Pr="00EB4D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шении, считаю возможным рассмотреть дело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отсутствие.</w:t>
      </w: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</w:t>
      </w:r>
      <w:r>
        <w:rPr>
          <w:rFonts w:ascii="Times New Roman" w:eastAsia="Times New Roman" w:hAnsi="Times New Roman" w:cs="Times New Roman"/>
          <w:sz w:val="26"/>
          <w:szCs w:val="26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</w:t>
      </w:r>
      <w:r>
        <w:rPr>
          <w:rFonts w:ascii="Times New Roman" w:eastAsia="Times New Roman" w:hAnsi="Times New Roman" w:cs="Times New Roman"/>
          <w:sz w:val="26"/>
          <w:szCs w:val="26"/>
        </w:rPr>
        <w:t>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</w:t>
      </w:r>
      <w:r>
        <w:rPr>
          <w:rFonts w:ascii="Times New Roman" w:eastAsia="Times New Roman" w:hAnsi="Times New Roman" w:cs="Times New Roman"/>
          <w:sz w:val="26"/>
          <w:szCs w:val="26"/>
        </w:rPr>
        <w:t>ийской Федерации.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1006">
        <w:rPr>
          <w:rFonts w:ascii="Times New Roman" w:eastAsia="Times New Roman" w:hAnsi="Times New Roman" w:cs="Times New Roman"/>
          <w:sz w:val="26"/>
          <w:szCs w:val="26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</w:t>
      </w:r>
      <w:r w:rsidRPr="00B21006">
        <w:rPr>
          <w:rFonts w:ascii="Times New Roman" w:eastAsia="Times New Roman" w:hAnsi="Times New Roman" w:cs="Times New Roman"/>
          <w:sz w:val="26"/>
          <w:szCs w:val="26"/>
        </w:rPr>
        <w:t xml:space="preserve">ого отчетного и налогового периода представлять в налоговые органы по месту своего нахождения и месту нахождения каждого обособленного </w:t>
      </w:r>
      <w:r w:rsidRPr="00B21006">
        <w:rPr>
          <w:rFonts w:ascii="Times New Roman" w:eastAsia="Times New Roman" w:hAnsi="Times New Roman" w:cs="Times New Roman"/>
          <w:sz w:val="26"/>
          <w:szCs w:val="26"/>
        </w:rPr>
        <w:t>подразделения, если иное не предусмотрено настоящим пунктом, соответствующие налоговые декларации в порядке, определенном</w:t>
      </w:r>
      <w:r w:rsidRPr="00B21006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статьей.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ст.6.1 Налогового кодекса Российской Федерации в </w:t>
      </w:r>
      <w:r>
        <w:rPr>
          <w:rFonts w:ascii="Times New Roman" w:eastAsia="Times New Roman" w:hAnsi="Times New Roman" w:cs="Times New Roman"/>
          <w:sz w:val="26"/>
          <w:szCs w:val="26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Следовательно,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граничным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днем срока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декларации по налогу на прибыль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(расчет авансового платежа за отчетный период код 3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, который относится к сведениям, необходимым для осуществления налогового контроля)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за  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 w:rsidR="00A81C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</w:t>
      </w:r>
      <w:r w:rsidR="00A81C8E">
        <w:rPr>
          <w:rFonts w:ascii="Times New Roman" w:eastAsia="Times New Roman" w:hAnsi="Times New Roman" w:cs="Times New Roman"/>
          <w:sz w:val="27"/>
          <w:szCs w:val="27"/>
        </w:rPr>
        <w:t>28.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.2022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2B1">
        <w:rPr>
          <w:rFonts w:ascii="Times New Roman" w:eastAsia="Times New Roman" w:hAnsi="Times New Roman" w:cs="Times New Roman"/>
          <w:sz w:val="27"/>
          <w:szCs w:val="27"/>
        </w:rPr>
        <w:t>Из ма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териалов дела установлено, что налоговая декларация на пологу на прибыль за  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>9 месяцев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 (расчет авансового платежа за отчетный период код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, который относится к сведениям, необходимым для осуществления налогового контроля) подана в ИФНС России по г. Симферополю юридическим лицом посредством телекоммуникационной связи – 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>23.01.2023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 w:rsidR="00A81C8E">
        <w:rPr>
          <w:rFonts w:ascii="Times New Roman" w:eastAsia="Times New Roman" w:hAnsi="Times New Roman" w:cs="Times New Roman"/>
          <w:sz w:val="27"/>
          <w:szCs w:val="27"/>
        </w:rPr>
        <w:t>28.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E72B1">
        <w:rPr>
          <w:rFonts w:ascii="Times New Roman" w:eastAsia="Times New Roman" w:hAnsi="Times New Roman" w:cs="Times New Roman"/>
          <w:sz w:val="27"/>
          <w:szCs w:val="27"/>
        </w:rPr>
        <w:t>, то есть  документ представлен с нарушением граничного срока предоставления.</w:t>
      </w: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искаженном виде, за исключением случаев, предусмотренных частью 2 настоящей статьи.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4DE8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 w:rsidR="00B87D27">
        <w:rPr>
          <w:rFonts w:ascii="Times New Roman" w:hAnsi="Times New Roman"/>
          <w:sz w:val="28"/>
          <w:szCs w:val="28"/>
        </w:rPr>
        <w:t>«данные изъяты»</w:t>
      </w:r>
      <w:r w:rsidR="00B87D27">
        <w:rPr>
          <w:rFonts w:ascii="Times New Roman" w:hAnsi="Times New Roman"/>
          <w:sz w:val="28"/>
          <w:szCs w:val="28"/>
        </w:rPr>
        <w:t xml:space="preserve">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 xml:space="preserve"> Е.А.</w:t>
      </w:r>
    </w:p>
    <w:p w:rsidR="00EB4DE8" w:rsidRPr="00E30383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</w:t>
      </w:r>
      <w:r w:rsidRPr="00E30383">
        <w:rPr>
          <w:rFonts w:ascii="Times New Roman" w:eastAsia="Times New Roman" w:hAnsi="Times New Roman" w:cs="Times New Roman"/>
          <w:sz w:val="27"/>
          <w:szCs w:val="27"/>
        </w:rPr>
        <w:t>но.</w:t>
      </w:r>
    </w:p>
    <w:p w:rsidR="00EB4DE8" w:rsidRPr="00574821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30383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вмененного правонарушения подтверждается протоколом об административном правонарушении </w:t>
      </w:r>
      <w:r w:rsidR="00B87D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 </w:t>
      </w:r>
      <w:r w:rsidR="00B87D27">
        <w:rPr>
          <w:rFonts w:ascii="Times New Roman" w:hAnsi="Times New Roman"/>
          <w:sz w:val="28"/>
          <w:szCs w:val="28"/>
        </w:rPr>
        <w:t>«данные изъяты»</w:t>
      </w:r>
      <w:r w:rsidR="00B87D27">
        <w:rPr>
          <w:rFonts w:ascii="Times New Roman" w:hAnsi="Times New Roman"/>
          <w:sz w:val="28"/>
          <w:szCs w:val="28"/>
        </w:rPr>
        <w:t xml:space="preserve"> 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87D27">
        <w:rPr>
          <w:rFonts w:ascii="Times New Roman" w:hAnsi="Times New Roman"/>
          <w:sz w:val="28"/>
          <w:szCs w:val="28"/>
        </w:rPr>
        <w:t>«</w:t>
      </w:r>
      <w:r w:rsidR="00B87D27">
        <w:rPr>
          <w:rFonts w:ascii="Times New Roman" w:hAnsi="Times New Roman"/>
          <w:sz w:val="28"/>
          <w:szCs w:val="28"/>
        </w:rPr>
        <w:t>данные</w:t>
      </w:r>
      <w:r w:rsidR="00B87D27">
        <w:rPr>
          <w:rFonts w:ascii="Times New Roman" w:hAnsi="Times New Roman"/>
          <w:sz w:val="28"/>
          <w:szCs w:val="28"/>
        </w:rPr>
        <w:t xml:space="preserve"> изъяты»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копией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декларации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электронном виде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копией квитанции о приеме налоговой декларации (расчета) в электронном виде,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 акта,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решения, </w:t>
      </w:r>
      <w:r w:rsidRPr="0057482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сведениями  из ЕГРЮЛ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0F5D36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окупности являются достаточными для вывода о виновности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EB4DE8" w:rsidRPr="000F5D36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совершил 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а именно: </w:t>
      </w:r>
      <w:r w:rsidRPr="00EB4DE8">
        <w:rPr>
          <w:rFonts w:ascii="Times New Roman" w:eastAsia="Times New Roman" w:hAnsi="Times New Roman" w:cs="Times New Roman"/>
          <w:sz w:val="27"/>
          <w:szCs w:val="27"/>
        </w:rPr>
        <w:t>не представил в установленный законодательством о налогах и сборах срок в налоговый орган оформленные в установленном порядке</w:t>
      </w:r>
      <w:r w:rsidRPr="00EB4DE8">
        <w:rPr>
          <w:rFonts w:ascii="Times New Roman" w:eastAsia="Times New Roman" w:hAnsi="Times New Roman" w:cs="Times New Roman"/>
          <w:sz w:val="27"/>
          <w:szCs w:val="27"/>
        </w:rPr>
        <w:t xml:space="preserve"> документы, необходимые для осуществления налогового контроля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0F5D36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установлен в один год со дня совершения административного правонарушения. </w:t>
      </w:r>
    </w:p>
    <w:p w:rsidR="00EB4DE8" w:rsidRPr="000F5D36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оизводства по данному делу не установлено.  </w:t>
      </w:r>
    </w:p>
    <w:p w:rsidR="00EB4DE8" w:rsidRPr="000F5D36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и законные интересы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EB4DE8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F5D36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B4DE8" w:rsidRPr="001E0C1F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4DE8" w:rsidRPr="001E0C1F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предусмотренных частью 2 статьи 3.4 настоящего Кодекса, за исключением случаев, предусмотренных частью 2 настоящей статьи.</w:t>
      </w:r>
    </w:p>
    <w:p w:rsidR="00EB4DE8" w:rsidRPr="001E0C1F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ния, выраженная в официальном порицании физического или юридического лица. Предупреждение выносится в письменной форме.</w:t>
      </w:r>
    </w:p>
    <w:p w:rsidR="00EB4DE8" w:rsidRPr="001E0C1F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B4DE8" w:rsidRPr="001E0C1F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В случаях, если назначение административного наказания в виде предупреждения не предусмотр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ено соответствующей статьей раздела II настоящего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.1.1 настоящего Кодекса (ч. 3 ст. 3.4 Кодекса Российской Федерации об административных правонарушениях).</w:t>
      </w:r>
    </w:p>
    <w:p w:rsidR="00EB4DE8" w:rsidRPr="001E0C1F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EB4DE8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, котор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ранее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(на момент совершения вмененного правонарушения)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нарушения не повлекли негативных последствий,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ых ч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. 2 ст. 3.4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 считаю возможным назначить </w:t>
      </w:r>
      <w:r w:rsidRPr="0085224F" w:rsidR="0085224F">
        <w:rPr>
          <w:rFonts w:ascii="Times New Roman" w:eastAsia="Times New Roman" w:hAnsi="Times New Roman" w:cs="Times New Roman"/>
          <w:sz w:val="27"/>
          <w:szCs w:val="27"/>
        </w:rPr>
        <w:t>Фищенко Е.А.</w:t>
      </w:r>
      <w:r w:rsidRPr="00A81C8E" w:rsidR="00A81C8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B4DE8" w:rsidRPr="00574821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29.10, 29.11 Кодекса Российской Федерации об административных правонарушениях, мировой судья – </w:t>
      </w:r>
    </w:p>
    <w:p w:rsidR="00EB4DE8" w:rsidRPr="00574821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ПОСТАНОВИЛ:</w:t>
      </w:r>
    </w:p>
    <w:p w:rsidR="00EB4DE8" w:rsidRPr="00574821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5224F">
        <w:rPr>
          <w:rFonts w:ascii="Times New Roman" w:eastAsia="Times New Roman" w:hAnsi="Times New Roman" w:cs="Times New Roman"/>
          <w:sz w:val="27"/>
          <w:szCs w:val="27"/>
        </w:rPr>
        <w:t>Фищенко</w:t>
      </w:r>
      <w:r w:rsidRPr="0085224F">
        <w:rPr>
          <w:rFonts w:ascii="Times New Roman" w:eastAsia="Times New Roman" w:hAnsi="Times New Roman" w:cs="Times New Roman"/>
          <w:sz w:val="27"/>
          <w:szCs w:val="27"/>
        </w:rPr>
        <w:t xml:space="preserve"> Е</w:t>
      </w:r>
      <w:r w:rsidR="00B87D2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5224F">
        <w:rPr>
          <w:rFonts w:ascii="Times New Roman" w:eastAsia="Times New Roman" w:hAnsi="Times New Roman" w:cs="Times New Roman"/>
          <w:sz w:val="27"/>
          <w:szCs w:val="27"/>
        </w:rPr>
        <w:t xml:space="preserve"> А</w:t>
      </w:r>
      <w:r w:rsidR="00B87D2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5224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300 рублей.</w:t>
      </w:r>
    </w:p>
    <w:p w:rsidR="00EB4DE8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E0C1F">
        <w:rPr>
          <w:rFonts w:ascii="Times New Roman" w:eastAsia="Times New Roman" w:hAnsi="Times New Roman" w:cs="Times New Roman"/>
          <w:sz w:val="27"/>
          <w:szCs w:val="27"/>
        </w:rPr>
        <w:t>В соответствии со ст.4.1.1 Кодекса Российской Феде</w:t>
      </w:r>
      <w:r w:rsidRPr="001E0C1F">
        <w:rPr>
          <w:rFonts w:ascii="Times New Roman" w:eastAsia="Times New Roman" w:hAnsi="Times New Roman" w:cs="Times New Roman"/>
          <w:sz w:val="27"/>
          <w:szCs w:val="27"/>
        </w:rPr>
        <w:t>рации об административных правонарушениях назначенное наказание заменить на предупреждение.</w:t>
      </w:r>
    </w:p>
    <w:p w:rsidR="00EB4DE8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>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</w:t>
      </w:r>
      <w:r w:rsidRPr="000F5D36">
        <w:rPr>
          <w:rFonts w:ascii="Times New Roman" w:eastAsia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4DE8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B4DE8" w:rsidP="00EB4DE8">
      <w:pPr>
        <w:spacing w:after="0" w:line="240" w:lineRule="auto"/>
        <w:ind w:firstLine="851"/>
        <w:jc w:val="both"/>
      </w:pP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судья:       </w:t>
      </w:r>
      <w:r w:rsidRPr="0057482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 w:rsidRPr="00574821">
        <w:rPr>
          <w:rFonts w:ascii="Times New Roman" w:eastAsia="Times New Roman" w:hAnsi="Times New Roman" w:cs="Times New Roman"/>
          <w:sz w:val="27"/>
          <w:szCs w:val="27"/>
        </w:rPr>
        <w:t xml:space="preserve">               А.Л. Тоскина</w:t>
      </w:r>
    </w:p>
    <w:p w:rsidR="007E6AD1"/>
    <w:sectPr w:rsidSect="001E0C1F">
      <w:footerReference w:type="default" r:id="rId4"/>
      <w:pgSz w:w="11906" w:h="16838"/>
      <w:pgMar w:top="567" w:right="707" w:bottom="426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D27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0F5D36"/>
    <w:rsid w:val="001E0C1F"/>
    <w:rsid w:val="00566DE0"/>
    <w:rsid w:val="00574821"/>
    <w:rsid w:val="007E6AD1"/>
    <w:rsid w:val="0085224F"/>
    <w:rsid w:val="00930D63"/>
    <w:rsid w:val="009E72B1"/>
    <w:rsid w:val="009F0F1D"/>
    <w:rsid w:val="00A81C8E"/>
    <w:rsid w:val="00B21006"/>
    <w:rsid w:val="00B87D27"/>
    <w:rsid w:val="00E30383"/>
    <w:rsid w:val="00E768D3"/>
    <w:rsid w:val="00EB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