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025" w:rsidRPr="00675BBA" w:rsidP="00590025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75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 №05-0</w:t>
      </w:r>
      <w:r w:rsidRPr="00675BBA">
        <w:rPr>
          <w:rFonts w:ascii="Times New Roman" w:hAnsi="Times New Roman" w:cs="Times New Roman"/>
          <w:b w:val="0"/>
          <w:color w:val="auto"/>
          <w:sz w:val="18"/>
          <w:szCs w:val="18"/>
        </w:rPr>
        <w:t>290</w:t>
      </w:r>
      <w:r w:rsidRPr="00675BBA">
        <w:rPr>
          <w:rFonts w:ascii="Times New Roman" w:hAnsi="Times New Roman" w:cs="Times New Roman"/>
          <w:b w:val="0"/>
          <w:color w:val="auto"/>
          <w:sz w:val="18"/>
          <w:szCs w:val="18"/>
        </w:rPr>
        <w:t>/17/2021</w:t>
      </w:r>
    </w:p>
    <w:p w:rsidR="00590025" w:rsidRPr="00675BBA" w:rsidP="00590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90025" w:rsidRPr="00675BBA" w:rsidP="00590025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7 июля</w:t>
      </w:r>
      <w:r w:rsidRPr="00675BBA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           г. Симферополь                 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B2576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675BBA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675BBA" w:rsidR="00E16433">
        <w:rPr>
          <w:rFonts w:ascii="Times New Roman" w:hAnsi="Times New Roman" w:cs="Times New Roman"/>
          <w:sz w:val="18"/>
          <w:szCs w:val="18"/>
        </w:rPr>
        <w:t xml:space="preserve">Жамкова </w:t>
      </w:r>
      <w:r w:rsidRPr="00675BBA">
        <w:rPr>
          <w:rFonts w:ascii="Times New Roman" w:hAnsi="Times New Roman" w:cs="Times New Roman"/>
          <w:sz w:val="18"/>
          <w:szCs w:val="18"/>
        </w:rPr>
        <w:t>Р.Л.,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</w:t>
      </w:r>
      <w:r w:rsidRPr="00675BBA">
        <w:rPr>
          <w:rFonts w:ascii="Times New Roman" w:hAnsi="Times New Roman" w:cs="Times New Roman"/>
          <w:sz w:val="18"/>
          <w:szCs w:val="18"/>
        </w:rPr>
        <w:t xml:space="preserve"> 3а) дело об административном правонарушении в отношении </w:t>
      </w:r>
    </w:p>
    <w:p w:rsidR="00590025" w:rsidRPr="00675BBA" w:rsidP="00590025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Жамкова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</w:t>
      </w:r>
      <w:r w:rsidRPr="00675BBA">
        <w:rPr>
          <w:rFonts w:ascii="Times New Roman" w:hAnsi="Times New Roman" w:cs="Times New Roman"/>
          <w:sz w:val="18"/>
          <w:szCs w:val="18"/>
        </w:rPr>
        <w:t xml:space="preserve"> Л.</w:t>
      </w:r>
      <w:r w:rsidRPr="00675BB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по признакам состава прав</w:t>
      </w:r>
      <w:r w:rsidRPr="00675BBA">
        <w:rPr>
          <w:rFonts w:ascii="Times New Roman" w:hAnsi="Times New Roman" w:cs="Times New Roman"/>
          <w:sz w:val="18"/>
          <w:szCs w:val="18"/>
        </w:rPr>
        <w:t>онарушения, предусмотренного ч. 1 ст. 12.26 Кодекса Российской Федерации об административных правонарушениях,</w:t>
      </w:r>
    </w:p>
    <w:p w:rsidR="00590025" w:rsidRPr="00675BBA" w:rsidP="00590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УСТАНОВИЛ: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</w:t>
      </w:r>
      <w:r w:rsidRPr="00675BBA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 xml:space="preserve">с признаками опьянения: резкое изменение окраски кожных покровов лица, в </w:t>
      </w:r>
      <w:r w:rsidRPr="00675BBA">
        <w:rPr>
          <w:rFonts w:ascii="Times New Roman" w:hAnsi="Times New Roman" w:cs="Times New Roman"/>
          <w:sz w:val="18"/>
          <w:szCs w:val="18"/>
        </w:rPr>
        <w:t>8</w:t>
      </w:r>
      <w:r w:rsidRPr="00675BBA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675BBA">
        <w:rPr>
          <w:rFonts w:ascii="Times New Roman" w:hAnsi="Times New Roman" w:cs="Times New Roman"/>
          <w:sz w:val="18"/>
          <w:szCs w:val="18"/>
        </w:rPr>
        <w:t>57</w:t>
      </w:r>
      <w:r w:rsidRPr="00675BBA">
        <w:rPr>
          <w:rFonts w:ascii="Times New Roman" w:hAnsi="Times New Roman" w:cs="Times New Roman"/>
          <w:sz w:val="18"/>
          <w:szCs w:val="1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</w:t>
      </w:r>
      <w:r w:rsidRPr="00675BBA">
        <w:rPr>
          <w:rFonts w:ascii="Times New Roman" w:hAnsi="Times New Roman" w:cs="Times New Roman"/>
          <w:sz w:val="18"/>
          <w:szCs w:val="18"/>
        </w:rPr>
        <w:t>остояние опьянения, чем нарушил п. 2.3.2 Правил дорожного движения Российской Федерации.</w:t>
      </w:r>
    </w:p>
    <w:p w:rsidR="00CB2576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 судебно</w:t>
      </w:r>
      <w:r w:rsidRPr="00675BBA">
        <w:rPr>
          <w:rFonts w:ascii="Times New Roman" w:hAnsi="Times New Roman" w:cs="Times New Roman"/>
          <w:sz w:val="18"/>
          <w:szCs w:val="18"/>
        </w:rPr>
        <w:t>м</w:t>
      </w:r>
      <w:r w:rsidRPr="00675BBA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675BBA">
        <w:rPr>
          <w:rFonts w:ascii="Times New Roman" w:hAnsi="Times New Roman" w:cs="Times New Roman"/>
          <w:sz w:val="18"/>
          <w:szCs w:val="18"/>
        </w:rPr>
        <w:t>и</w:t>
      </w:r>
      <w:r w:rsidRPr="00675BBA">
        <w:rPr>
          <w:rFonts w:ascii="Times New Roman" w:hAnsi="Times New Roman" w:cs="Times New Roman"/>
          <w:sz w:val="18"/>
          <w:szCs w:val="18"/>
        </w:rPr>
        <w:t xml:space="preserve">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 Р.Л. </w:t>
      </w:r>
      <w:r w:rsidRPr="00675BBA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обстоятельства, установленные в ходе выявления и фиксации события вмененного правонаруш</w:t>
      </w:r>
      <w:r w:rsidRPr="00675BBA">
        <w:rPr>
          <w:rFonts w:ascii="Times New Roman" w:hAnsi="Times New Roman" w:cs="Times New Roman"/>
          <w:sz w:val="18"/>
          <w:szCs w:val="18"/>
        </w:rPr>
        <w:t xml:space="preserve">ения, не оспаривал, пояснив, что действительно управлял транспортным средством, от прохождения медицинского освидетельствования на состояние опьянения </w:t>
      </w:r>
      <w:r w:rsidRPr="00675BBA">
        <w:rPr>
          <w:rFonts w:ascii="Times New Roman" w:hAnsi="Times New Roman" w:cs="Times New Roman"/>
          <w:sz w:val="18"/>
          <w:szCs w:val="18"/>
        </w:rPr>
        <w:t>отказался</w:t>
      </w:r>
      <w:r w:rsidRPr="00675BBA">
        <w:rPr>
          <w:rFonts w:ascii="Times New Roman" w:hAnsi="Times New Roman" w:cs="Times New Roman"/>
          <w:sz w:val="18"/>
          <w:szCs w:val="18"/>
        </w:rPr>
        <w:t xml:space="preserve"> так как употреблял обезболивающие лекарственные средства</w:t>
      </w:r>
      <w:r w:rsidRPr="00675B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B2576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</w:t>
      </w:r>
      <w:r w:rsidRPr="00675BBA">
        <w:rPr>
          <w:rFonts w:ascii="Times New Roman" w:hAnsi="Times New Roman" w:cs="Times New Roman"/>
          <w:sz w:val="18"/>
          <w:szCs w:val="18"/>
        </w:rPr>
        <w:t>ведется производство по делу об административном правонарушении, исследовав материалы дела, прихожу к следующему</w:t>
      </w:r>
    </w:p>
    <w:p w:rsidR="00590025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23.10.1</w:t>
      </w:r>
      <w:r w:rsidRPr="00675BBA">
        <w:rPr>
          <w:rFonts w:ascii="Times New Roman" w:hAnsi="Times New Roman" w:cs="Times New Roman"/>
          <w:sz w:val="18"/>
          <w:szCs w:val="18"/>
        </w:rPr>
        <w:t>993 № 1090 (далее Правила дорожного движения Российской Федерации),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 w:rsidRPr="00675BBA">
        <w:rPr>
          <w:rFonts w:ascii="Times New Roman" w:hAnsi="Times New Roman" w:cs="Times New Roman"/>
          <w:sz w:val="18"/>
          <w:szCs w:val="18"/>
        </w:rPr>
        <w:t xml:space="preserve">дить освидетельствование на состояние алкогольного опьянения и медицинское освидетельствование на состояние опьянения.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675BBA">
        <w:rPr>
          <w:rFonts w:ascii="Times New Roman" w:hAnsi="Times New Roman" w:cs="Times New Roman"/>
          <w:sz w:val="18"/>
          <w:szCs w:val="18"/>
        </w:rPr>
        <w:t>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675BBA">
        <w:rPr>
          <w:rFonts w:ascii="Times New Roman" w:hAnsi="Times New Roman" w:cs="Times New Roman"/>
          <w:sz w:val="18"/>
          <w:szCs w:val="18"/>
        </w:rPr>
        <w:t xml:space="preserve">е алкогольного опьянения в соответствии с ч. 6 данной статьи. </w:t>
      </w:r>
      <w:r w:rsidRPr="00675BB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 w:rsidRPr="00675BBA">
        <w:rPr>
          <w:rFonts w:ascii="Times New Roman" w:hAnsi="Times New Roman" w:cs="Times New Roman"/>
          <w:sz w:val="18"/>
          <w:szCs w:val="18"/>
        </w:rP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</w:t>
      </w:r>
      <w:r w:rsidRPr="00675BBA">
        <w:rPr>
          <w:rFonts w:ascii="Times New Roman" w:hAnsi="Times New Roman" w:cs="Times New Roman"/>
          <w:sz w:val="18"/>
          <w:szCs w:val="18"/>
        </w:rPr>
        <w:t>йской Федерации об административных правонарушениях).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установлен разделом </w:t>
      </w:r>
      <w:r w:rsidRPr="00675BBA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675BBA">
        <w:rPr>
          <w:rFonts w:ascii="Times New Roman" w:hAnsi="Times New Roman" w:cs="Times New Roman"/>
          <w:sz w:val="18"/>
          <w:szCs w:val="18"/>
        </w:rPr>
        <w:t xml:space="preserve"> «Правил освидетельствования лица, которое управляет транспортным средством, на состояние алкогольног</w:t>
      </w:r>
      <w:r w:rsidRPr="00675BBA">
        <w:rPr>
          <w:rFonts w:ascii="Times New Roman" w:hAnsi="Times New Roman" w:cs="Times New Roman"/>
          <w:sz w:val="18"/>
          <w:szCs w:val="18"/>
        </w:rP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</w:t>
      </w:r>
      <w:r w:rsidRPr="00675BBA">
        <w:rPr>
          <w:rFonts w:ascii="Times New Roman" w:hAnsi="Times New Roman" w:cs="Times New Roman"/>
          <w:sz w:val="18"/>
          <w:szCs w:val="18"/>
        </w:rPr>
        <w:t>равительства Российской Федерации от 26.06.2008 № 475 (далее – Правила №475).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</w:t>
      </w:r>
      <w:r w:rsidRPr="00675BBA">
        <w:rPr>
          <w:rFonts w:ascii="Times New Roman" w:hAnsi="Times New Roman" w:cs="Times New Roman"/>
          <w:sz w:val="18"/>
          <w:szCs w:val="18"/>
        </w:rPr>
        <w:t>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</w:t>
      </w:r>
      <w:r w:rsidRPr="00675BBA">
        <w:rPr>
          <w:rFonts w:ascii="Times New Roman" w:hAnsi="Times New Roman" w:cs="Times New Roman"/>
          <w:sz w:val="18"/>
          <w:szCs w:val="18"/>
        </w:rPr>
        <w:t>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</w:t>
      </w:r>
      <w:r w:rsidRPr="00675BBA">
        <w:rPr>
          <w:rFonts w:ascii="Times New Roman" w:hAnsi="Times New Roman" w:cs="Times New Roman"/>
          <w:sz w:val="18"/>
          <w:szCs w:val="18"/>
        </w:rPr>
        <w:t>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675BBA">
        <w:rPr>
          <w:rFonts w:ascii="Times New Roman" w:hAnsi="Times New Roman" w:cs="Times New Roman"/>
          <w:sz w:val="18"/>
          <w:szCs w:val="1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</w:t>
      </w:r>
      <w:r w:rsidRPr="00675BBA">
        <w:rPr>
          <w:rFonts w:ascii="Times New Roman" w:hAnsi="Times New Roman" w:cs="Times New Roman"/>
          <w:sz w:val="18"/>
          <w:szCs w:val="18"/>
        </w:rPr>
        <w:t>ством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</w:t>
      </w:r>
      <w:r w:rsidRPr="00675BBA">
        <w:rPr>
          <w:rFonts w:ascii="Times New Roman" w:hAnsi="Times New Roman" w:cs="Times New Roman"/>
          <w:sz w:val="18"/>
          <w:szCs w:val="18"/>
        </w:rPr>
        <w:t xml:space="preserve">хождения.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>с признаками опьянения: резкое измене</w:t>
      </w:r>
      <w:r w:rsidRPr="00675BBA">
        <w:rPr>
          <w:rFonts w:ascii="Times New Roman" w:hAnsi="Times New Roman" w:cs="Times New Roman"/>
          <w:sz w:val="18"/>
          <w:szCs w:val="18"/>
        </w:rPr>
        <w:t>ние окраски кожных покровов лица</w:t>
      </w:r>
      <w:r w:rsidRPr="00675BBA">
        <w:rPr>
          <w:rFonts w:ascii="Times New Roman" w:hAnsi="Times New Roman" w:cs="Times New Roman"/>
          <w:sz w:val="18"/>
          <w:szCs w:val="18"/>
        </w:rPr>
        <w:t xml:space="preserve">, в </w:t>
      </w:r>
      <w:r w:rsidRPr="00675BBA">
        <w:rPr>
          <w:rFonts w:ascii="Times New Roman" w:hAnsi="Times New Roman" w:cs="Times New Roman"/>
          <w:sz w:val="18"/>
          <w:szCs w:val="18"/>
        </w:rPr>
        <w:t>8</w:t>
      </w:r>
      <w:r w:rsidRPr="00675BBA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675BBA">
        <w:rPr>
          <w:rFonts w:ascii="Times New Roman" w:hAnsi="Times New Roman" w:cs="Times New Roman"/>
          <w:sz w:val="18"/>
          <w:szCs w:val="18"/>
        </w:rPr>
        <w:t>47</w:t>
      </w:r>
      <w:r w:rsidRPr="00675BBA">
        <w:rPr>
          <w:rFonts w:ascii="Times New Roman" w:hAnsi="Times New Roman" w:cs="Times New Roman"/>
          <w:sz w:val="18"/>
          <w:szCs w:val="1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>а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 </w:t>
      </w:r>
      <w:r w:rsidRPr="00675BBA">
        <w:rPr>
          <w:rFonts w:ascii="Times New Roman" w:hAnsi="Times New Roman" w:cs="Times New Roman"/>
          <w:sz w:val="18"/>
          <w:szCs w:val="1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675BBA">
        <w:rPr>
          <w:rFonts w:ascii="Times New Roman" w:hAnsi="Times New Roman" w:cs="Times New Roman"/>
          <w:sz w:val="18"/>
          <w:szCs w:val="18"/>
        </w:rPr>
        <w:t>101774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от </w:t>
      </w:r>
      <w:r w:rsidRPr="00675BBA">
        <w:rPr>
          <w:rFonts w:ascii="Times New Roman" w:hAnsi="Times New Roman" w:cs="Times New Roman"/>
          <w:sz w:val="18"/>
          <w:szCs w:val="18"/>
        </w:rPr>
        <w:t>06.06</w:t>
      </w:r>
      <w:r w:rsidRPr="00675BBA">
        <w:rPr>
          <w:rFonts w:ascii="Times New Roman" w:hAnsi="Times New Roman" w:cs="Times New Roman"/>
          <w:sz w:val="18"/>
          <w:szCs w:val="18"/>
        </w:rPr>
        <w:t>.2021, протоколом 82 ОТ №</w:t>
      </w:r>
      <w:r w:rsidRPr="00675BBA">
        <w:rPr>
          <w:rFonts w:ascii="Times New Roman" w:hAnsi="Times New Roman" w:cs="Times New Roman"/>
          <w:sz w:val="18"/>
          <w:szCs w:val="18"/>
        </w:rPr>
        <w:t>026712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от </w:t>
      </w:r>
      <w:r w:rsidRPr="00675BBA">
        <w:rPr>
          <w:rFonts w:ascii="Times New Roman" w:hAnsi="Times New Roman" w:cs="Times New Roman"/>
          <w:sz w:val="18"/>
          <w:szCs w:val="18"/>
        </w:rPr>
        <w:t>06.06</w:t>
      </w:r>
      <w:r w:rsidRPr="00675BBA">
        <w:rPr>
          <w:rFonts w:ascii="Times New Roman" w:hAnsi="Times New Roman" w:cs="Times New Roman"/>
          <w:sz w:val="18"/>
          <w:szCs w:val="18"/>
        </w:rPr>
        <w:t>.2021 об отстранении от управления транспортным средством, а</w:t>
      </w:r>
      <w:r w:rsidRPr="00675BBA">
        <w:rPr>
          <w:rFonts w:ascii="Times New Roman" w:hAnsi="Times New Roman" w:cs="Times New Roman"/>
          <w:sz w:val="18"/>
          <w:szCs w:val="18"/>
        </w:rPr>
        <w:t xml:space="preserve">ктом освидетельствования на состояние </w:t>
      </w:r>
      <w:r w:rsidRPr="00675BBA">
        <w:rPr>
          <w:rFonts w:ascii="Times New Roman" w:hAnsi="Times New Roman" w:cs="Times New Roman"/>
          <w:sz w:val="18"/>
          <w:szCs w:val="18"/>
        </w:rPr>
        <w:t>алкогольного опьянения 82 АО №</w:t>
      </w:r>
      <w:r w:rsidRPr="00675BBA">
        <w:rPr>
          <w:rFonts w:ascii="Times New Roman" w:hAnsi="Times New Roman" w:cs="Times New Roman"/>
          <w:sz w:val="18"/>
          <w:szCs w:val="18"/>
        </w:rPr>
        <w:t>003332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от </w:t>
      </w:r>
      <w:r w:rsidRPr="00675BBA">
        <w:rPr>
          <w:rFonts w:ascii="Times New Roman" w:hAnsi="Times New Roman" w:cs="Times New Roman"/>
          <w:sz w:val="18"/>
          <w:szCs w:val="18"/>
        </w:rPr>
        <w:t>06.06</w:t>
      </w:r>
      <w:r w:rsidRPr="00675BBA">
        <w:rPr>
          <w:rFonts w:ascii="Times New Roman" w:hAnsi="Times New Roman" w:cs="Times New Roman"/>
          <w:sz w:val="18"/>
          <w:szCs w:val="18"/>
        </w:rPr>
        <w:t>.2021, распечаткой проведенного исследования выдыхаемого воздуха, протоколом о направлении на медицинское освидетельствование на состояние опьянения 61</w:t>
      </w:r>
      <w:r w:rsidRPr="00675BBA">
        <w:rPr>
          <w:rFonts w:ascii="Times New Roman" w:hAnsi="Times New Roman" w:cs="Times New Roman"/>
          <w:sz w:val="18"/>
          <w:szCs w:val="18"/>
        </w:rPr>
        <w:t xml:space="preserve"> АК </w:t>
      </w:r>
      <w:r w:rsidRPr="00675BBA">
        <w:rPr>
          <w:rFonts w:ascii="Times New Roman" w:hAnsi="Times New Roman" w:cs="Times New Roman"/>
          <w:sz w:val="18"/>
          <w:szCs w:val="18"/>
        </w:rPr>
        <w:t>615801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от 30.04.20</w:t>
      </w:r>
      <w:r w:rsidRPr="00675BBA">
        <w:rPr>
          <w:rFonts w:ascii="Times New Roman" w:hAnsi="Times New Roman" w:cs="Times New Roman"/>
          <w:sz w:val="18"/>
          <w:szCs w:val="18"/>
        </w:rPr>
        <w:t xml:space="preserve">21, видеозаписью события </w:t>
      </w:r>
      <w:r w:rsidRPr="00675BBA">
        <w:rPr>
          <w:rFonts w:ascii="Times New Roman" w:hAnsi="Times New Roman" w:cs="Times New Roman"/>
          <w:sz w:val="18"/>
          <w:szCs w:val="18"/>
        </w:rPr>
        <w:t>вмененного</w:t>
      </w:r>
      <w:r w:rsidRPr="00675BBA">
        <w:rPr>
          <w:rFonts w:ascii="Times New Roman" w:hAnsi="Times New Roman" w:cs="Times New Roman"/>
          <w:sz w:val="18"/>
          <w:szCs w:val="18"/>
        </w:rPr>
        <w:t xml:space="preserve"> правонарушения.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Основаниями полагать, что</w:t>
      </w:r>
      <w:r w:rsidRPr="00675BBA">
        <w:rPr>
          <w:rFonts w:ascii="Times New Roman" w:hAnsi="Times New Roman" w:cs="Times New Roman"/>
          <w:sz w:val="18"/>
          <w:szCs w:val="18"/>
        </w:rPr>
        <w:t xml:space="preserve"> </w:t>
      </w: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</w:t>
      </w:r>
      <w:r w:rsidRPr="00675BBA">
        <w:rPr>
          <w:rFonts w:ascii="Times New Roman" w:hAnsi="Times New Roman" w:cs="Times New Roman"/>
          <w:sz w:val="18"/>
          <w:szCs w:val="18"/>
        </w:rPr>
        <w:t xml:space="preserve"> находилс</w:t>
      </w:r>
      <w:r w:rsidRPr="00675BBA">
        <w:rPr>
          <w:rFonts w:ascii="Times New Roman" w:hAnsi="Times New Roman" w:cs="Times New Roman"/>
          <w:sz w:val="18"/>
          <w:szCs w:val="18"/>
        </w:rPr>
        <w:t xml:space="preserve">я в состоянии опьянения, явилось наличие у последнего признаков опьянения, таких как: резкое изменение окраски кожных покровов лица, что согласуется с п. 3 Правил и отражено в протоколе об административном правонарушении </w:t>
      </w:r>
      <w:r w:rsidRPr="00675BBA">
        <w:rPr>
          <w:rFonts w:ascii="Times New Roman" w:hAnsi="Times New Roman" w:cs="Times New Roman"/>
          <w:sz w:val="18"/>
          <w:szCs w:val="18"/>
        </w:rPr>
        <w:t xml:space="preserve">82 АП 101774 от 06.06.2021, </w:t>
      </w:r>
      <w:r w:rsidRPr="00675BBA">
        <w:rPr>
          <w:rFonts w:ascii="Times New Roman" w:hAnsi="Times New Roman" w:cs="Times New Roman"/>
          <w:sz w:val="18"/>
          <w:szCs w:val="18"/>
        </w:rPr>
        <w:t xml:space="preserve">в </w:t>
      </w:r>
      <w:r w:rsidRPr="00675BBA">
        <w:rPr>
          <w:rFonts w:ascii="Times New Roman" w:hAnsi="Times New Roman" w:cs="Times New Roman"/>
          <w:sz w:val="18"/>
          <w:szCs w:val="18"/>
        </w:rPr>
        <w:t>прото</w:t>
      </w:r>
      <w:r w:rsidRPr="00675BBA">
        <w:rPr>
          <w:rFonts w:ascii="Times New Roman" w:hAnsi="Times New Roman" w:cs="Times New Roman"/>
          <w:sz w:val="18"/>
          <w:szCs w:val="18"/>
        </w:rPr>
        <w:t>кол</w:t>
      </w:r>
      <w:r w:rsidRPr="00675BBA">
        <w:rPr>
          <w:rFonts w:ascii="Times New Roman" w:hAnsi="Times New Roman" w:cs="Times New Roman"/>
          <w:sz w:val="18"/>
          <w:szCs w:val="18"/>
        </w:rPr>
        <w:t>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82 ОТ №026712 от 06.06.2021 об отстранении от</w:t>
      </w:r>
      <w:r w:rsidRPr="00675BBA">
        <w:rPr>
          <w:rFonts w:ascii="Times New Roman" w:hAnsi="Times New Roman" w:cs="Times New Roman"/>
          <w:sz w:val="18"/>
          <w:szCs w:val="18"/>
        </w:rPr>
        <w:t xml:space="preserve"> управления транспортным средством, </w:t>
      </w:r>
      <w:r w:rsidRPr="00675BBA">
        <w:rPr>
          <w:rFonts w:ascii="Times New Roman" w:hAnsi="Times New Roman" w:cs="Times New Roman"/>
          <w:sz w:val="18"/>
          <w:szCs w:val="18"/>
        </w:rPr>
        <w:t xml:space="preserve">в </w:t>
      </w:r>
      <w:r w:rsidRPr="00675BBA">
        <w:rPr>
          <w:rFonts w:ascii="Times New Roman" w:hAnsi="Times New Roman" w:cs="Times New Roman"/>
          <w:sz w:val="18"/>
          <w:szCs w:val="18"/>
        </w:rPr>
        <w:t>акт</w:t>
      </w:r>
      <w:r w:rsidRPr="00675BBA">
        <w:rPr>
          <w:rFonts w:ascii="Times New Roman" w:hAnsi="Times New Roman" w:cs="Times New Roman"/>
          <w:sz w:val="18"/>
          <w:szCs w:val="18"/>
        </w:rPr>
        <w:t>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 82 АО №003332 от 06.06.2021, </w:t>
      </w:r>
      <w:r w:rsidRPr="00675BBA">
        <w:rPr>
          <w:rFonts w:ascii="Times New Roman" w:hAnsi="Times New Roman" w:cs="Times New Roman"/>
          <w:sz w:val="18"/>
          <w:szCs w:val="18"/>
        </w:rPr>
        <w:t>в</w:t>
      </w:r>
      <w:r w:rsidRPr="00675BBA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Pr="00675BBA">
        <w:rPr>
          <w:rFonts w:ascii="Times New Roman" w:hAnsi="Times New Roman" w:cs="Times New Roman"/>
          <w:sz w:val="18"/>
          <w:szCs w:val="18"/>
        </w:rPr>
        <w:t>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</w:t>
      </w:r>
      <w:r w:rsidRPr="00675BBA">
        <w:rPr>
          <w:rFonts w:ascii="Times New Roman" w:hAnsi="Times New Roman" w:cs="Times New Roman"/>
          <w:sz w:val="18"/>
          <w:szCs w:val="18"/>
        </w:rPr>
        <w:t>нения 61 АК 615801 от 30.04.2021</w:t>
      </w:r>
      <w:r w:rsidRPr="00675BBA">
        <w:rPr>
          <w:rFonts w:ascii="Times New Roman" w:hAnsi="Times New Roman" w:cs="Times New Roman"/>
          <w:sz w:val="18"/>
          <w:szCs w:val="18"/>
        </w:rPr>
        <w:t>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>у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 </w:t>
      </w:r>
      <w:r w:rsidRPr="00675BBA">
        <w:rPr>
          <w:rFonts w:ascii="Times New Roman" w:hAnsi="Times New Roman" w:cs="Times New Roman"/>
          <w:sz w:val="18"/>
          <w:szCs w:val="18"/>
        </w:rPr>
        <w:t>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00</w:t>
      </w:r>
      <w:r w:rsidRPr="00675BBA">
        <w:rPr>
          <w:rFonts w:ascii="Times New Roman" w:hAnsi="Times New Roman" w:cs="Times New Roman"/>
          <w:sz w:val="18"/>
          <w:szCs w:val="18"/>
        </w:rPr>
        <w:t>5984</w:t>
      </w:r>
      <w:r w:rsidRPr="00675BBA">
        <w:rPr>
          <w:rFonts w:ascii="Times New Roman" w:hAnsi="Times New Roman" w:cs="Times New Roman"/>
          <w:sz w:val="18"/>
          <w:szCs w:val="18"/>
        </w:rPr>
        <w:t xml:space="preserve"> (поверен 21.08.2020, погрешность +0,020), кот</w:t>
      </w:r>
      <w:r w:rsidRPr="00675BBA">
        <w:rPr>
          <w:rFonts w:ascii="Times New Roman" w:hAnsi="Times New Roman" w:cs="Times New Roman"/>
          <w:sz w:val="18"/>
          <w:szCs w:val="18"/>
        </w:rPr>
        <w:t xml:space="preserve">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 Р.Л. </w:t>
      </w:r>
      <w:r w:rsidRPr="00675BBA">
        <w:rPr>
          <w:rFonts w:ascii="Times New Roman" w:hAnsi="Times New Roman" w:cs="Times New Roman"/>
          <w:sz w:val="18"/>
          <w:szCs w:val="18"/>
        </w:rPr>
        <w:t xml:space="preserve">  согласился, что отражено в акте освидетельствования на состояние алкогольног</w:t>
      </w:r>
      <w:r w:rsidRPr="00675BBA">
        <w:rPr>
          <w:rFonts w:ascii="Times New Roman" w:hAnsi="Times New Roman" w:cs="Times New Roman"/>
          <w:sz w:val="18"/>
          <w:szCs w:val="18"/>
        </w:rPr>
        <w:t xml:space="preserve">о опьянения </w:t>
      </w:r>
      <w:r w:rsidRPr="00675BBA">
        <w:rPr>
          <w:rFonts w:ascii="Times New Roman" w:hAnsi="Times New Roman" w:cs="Times New Roman"/>
          <w:sz w:val="18"/>
          <w:szCs w:val="18"/>
        </w:rPr>
        <w:t>82 АО №003332 от 06.06.2021</w:t>
      </w:r>
      <w:r w:rsidRPr="00675BBA">
        <w:rPr>
          <w:rFonts w:ascii="Times New Roman" w:hAnsi="Times New Roman" w:cs="Times New Roman"/>
          <w:sz w:val="18"/>
          <w:szCs w:val="18"/>
        </w:rPr>
        <w:t>, письменными объяснениями Жмакова Р.Л., отобранными в день выявления и фиксации административного правонарушения, которые полностью отвечают фактическим обстоятельствам, установленным в судебном заседании и исследова</w:t>
      </w:r>
      <w:r w:rsidRPr="00675BBA">
        <w:rPr>
          <w:rFonts w:ascii="Times New Roman" w:hAnsi="Times New Roman" w:cs="Times New Roman"/>
          <w:sz w:val="18"/>
          <w:szCs w:val="18"/>
        </w:rPr>
        <w:t>нным доказательствам</w:t>
      </w:r>
      <w:r w:rsidRPr="00675BBA">
        <w:rPr>
          <w:rFonts w:ascii="Times New Roman" w:hAnsi="Times New Roman" w:cs="Times New Roman"/>
          <w:sz w:val="18"/>
          <w:szCs w:val="18"/>
        </w:rPr>
        <w:t>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 связи с наличием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последнему было предложено прой</w:t>
      </w:r>
      <w:r w:rsidRPr="00675BBA">
        <w:rPr>
          <w:rFonts w:ascii="Times New Roman" w:hAnsi="Times New Roman" w:cs="Times New Roman"/>
          <w:sz w:val="18"/>
          <w:szCs w:val="18"/>
        </w:rPr>
        <w:t xml:space="preserve">ти медицинское освидетельствование на состояние опьянения.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 Р.Л.  </w:t>
      </w:r>
      <w:r w:rsidRPr="00675BBA">
        <w:rPr>
          <w:rFonts w:ascii="Times New Roman" w:hAnsi="Times New Roman" w:cs="Times New Roman"/>
          <w:sz w:val="18"/>
          <w:szCs w:val="18"/>
        </w:rPr>
        <w:t>от прохождения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</w:t>
      </w:r>
      <w:r w:rsidRPr="00675BBA">
        <w:rPr>
          <w:rFonts w:ascii="Times New Roman" w:hAnsi="Times New Roman" w:cs="Times New Roman"/>
          <w:sz w:val="18"/>
          <w:szCs w:val="18"/>
        </w:rPr>
        <w:t xml:space="preserve">вание на состояние </w:t>
      </w:r>
      <w:r w:rsidRPr="00675BBA">
        <w:rPr>
          <w:rFonts w:ascii="Times New Roman" w:hAnsi="Times New Roman" w:cs="Times New Roman"/>
          <w:sz w:val="18"/>
          <w:szCs w:val="18"/>
        </w:rPr>
        <w:t>61 АК 615801 от 30.04.2021</w:t>
      </w:r>
      <w:r w:rsidRPr="00675BBA">
        <w:rPr>
          <w:rFonts w:ascii="Times New Roman" w:hAnsi="Times New Roman" w:cs="Times New Roman"/>
          <w:sz w:val="18"/>
          <w:szCs w:val="18"/>
        </w:rPr>
        <w:t xml:space="preserve">, в котором последний собственноручно </w:t>
      </w:r>
      <w:r w:rsidRPr="00675BBA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</w:t>
      </w:r>
      <w:r w:rsidRPr="00675BBA" w:rsidR="00CB2576">
        <w:rPr>
          <w:rFonts w:ascii="Times New Roman" w:hAnsi="Times New Roman" w:cs="Times New Roman"/>
          <w:sz w:val="18"/>
          <w:szCs w:val="18"/>
        </w:rPr>
        <w:t>, что не отрицал последний в судебном заседании</w:t>
      </w:r>
      <w:r w:rsidRPr="00675B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Меры обеспечения производства по дел</w:t>
      </w:r>
      <w:r w:rsidRPr="00675BBA">
        <w:rPr>
          <w:rFonts w:ascii="Times New Roman" w:hAnsi="Times New Roman" w:cs="Times New Roman"/>
          <w:sz w:val="18"/>
          <w:szCs w:val="18"/>
        </w:rPr>
        <w:t xml:space="preserve">у применены к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Жамкову </w:t>
      </w:r>
      <w:r w:rsidRPr="00675BBA">
        <w:rPr>
          <w:rFonts w:ascii="Times New Roman" w:hAnsi="Times New Roman" w:cs="Times New Roman"/>
          <w:sz w:val="18"/>
          <w:szCs w:val="18"/>
        </w:rPr>
        <w:t xml:space="preserve">Р.Л.  </w:t>
      </w:r>
      <w:r w:rsidRPr="00675BBA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№ 475, с применением видеозаписи.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</w:t>
      </w:r>
      <w:r w:rsidRPr="00675BBA">
        <w:rPr>
          <w:rFonts w:ascii="Times New Roman" w:hAnsi="Times New Roman" w:cs="Times New Roman"/>
          <w:sz w:val="18"/>
          <w:szCs w:val="18"/>
        </w:rPr>
        <w:t>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</w:t>
      </w:r>
      <w:r w:rsidRPr="00675BBA">
        <w:rPr>
          <w:rFonts w:ascii="Times New Roman" w:hAnsi="Times New Roman" w:cs="Times New Roman"/>
          <w:sz w:val="18"/>
          <w:szCs w:val="18"/>
        </w:rPr>
        <w:t>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675BB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</w:t>
      </w:r>
      <w:r w:rsidRPr="00675BBA">
        <w:rPr>
          <w:rFonts w:ascii="Times New Roman" w:hAnsi="Times New Roman" w:cs="Times New Roman"/>
          <w:sz w:val="18"/>
          <w:szCs w:val="18"/>
        </w:rPr>
        <w:t>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Жамков Р.Л.  </w:t>
      </w:r>
      <w:r w:rsidRPr="00675BB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</w:t>
      </w:r>
      <w:r w:rsidRPr="00675BBA">
        <w:rPr>
          <w:rFonts w:ascii="Times New Roman" w:hAnsi="Times New Roman" w:cs="Times New Roman"/>
          <w:sz w:val="18"/>
          <w:szCs w:val="18"/>
        </w:rPr>
        <w:t>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опьянения, в протокол о направлении на медицинское освидетельствование на состояние опьянения, сведений о наличии у</w:t>
      </w:r>
      <w:r w:rsidRPr="00675BBA">
        <w:rPr>
          <w:rFonts w:ascii="Times New Roman" w:hAnsi="Times New Roman" w:cs="Times New Roman"/>
          <w:sz w:val="18"/>
          <w:szCs w:val="18"/>
        </w:rPr>
        <w:t xml:space="preserve">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инспектора </w:t>
      </w:r>
      <w:r w:rsidRPr="00675BBA">
        <w:rPr>
          <w:rFonts w:ascii="Times New Roman" w:hAnsi="Times New Roman" w:cs="Times New Roman"/>
          <w:sz w:val="18"/>
          <w:szCs w:val="18"/>
        </w:rPr>
        <w:t>Ахрарова В.А.</w:t>
      </w:r>
      <w:r w:rsidRPr="00675BBA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>а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</w:t>
      </w:r>
      <w:r w:rsidRPr="00675BBA">
        <w:rPr>
          <w:rFonts w:ascii="Times New Roman" w:hAnsi="Times New Roman" w:cs="Times New Roman"/>
          <w:sz w:val="18"/>
          <w:szCs w:val="18"/>
        </w:rPr>
        <w:t xml:space="preserve">. </w:t>
      </w:r>
      <w:r w:rsidRPr="00675BBA">
        <w:rPr>
          <w:rFonts w:ascii="Times New Roman" w:hAnsi="Times New Roman" w:cs="Times New Roman"/>
          <w:sz w:val="18"/>
          <w:szCs w:val="18"/>
        </w:rPr>
        <w:t xml:space="preserve">на медицинское </w:t>
      </w:r>
      <w:r w:rsidRPr="00675BBA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675BBA">
        <w:rPr>
          <w:rFonts w:ascii="Times New Roman" w:hAnsi="Times New Roman" w:cs="Times New Roman"/>
          <w:sz w:val="18"/>
          <w:szCs w:val="18"/>
        </w:rPr>
        <w:t xml:space="preserve"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675BBA">
        <w:rPr>
          <w:rFonts w:ascii="Times New Roman" w:hAnsi="Times New Roman" w:cs="Times New Roman"/>
          <w:sz w:val="18"/>
          <w:szCs w:val="18"/>
        </w:rPr>
        <w:t>связи</w:t>
      </w:r>
      <w:r w:rsidRPr="00675BBA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</w:t>
      </w:r>
      <w:r w:rsidRPr="00675BBA">
        <w:rPr>
          <w:rFonts w:ascii="Times New Roman" w:hAnsi="Times New Roman" w:cs="Times New Roman"/>
          <w:sz w:val="18"/>
          <w:szCs w:val="18"/>
        </w:rPr>
        <w:t>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</w:t>
      </w:r>
      <w:r w:rsidRPr="00675BBA">
        <w:rPr>
          <w:rFonts w:ascii="Times New Roman" w:hAnsi="Times New Roman" w:cs="Times New Roman"/>
          <w:sz w:val="18"/>
          <w:szCs w:val="18"/>
        </w:rPr>
        <w:t>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</w:t>
      </w:r>
      <w:r w:rsidRPr="00675BBA">
        <w:rPr>
          <w:rFonts w:ascii="Times New Roman" w:hAnsi="Times New Roman" w:cs="Times New Roman"/>
          <w:sz w:val="18"/>
          <w:szCs w:val="18"/>
        </w:rPr>
        <w:t xml:space="preserve"> не может свидетельствовать о заинтересованности в исходе дела указанных лиц.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</w:t>
      </w:r>
      <w:r w:rsidRPr="00675BBA">
        <w:rPr>
          <w:rFonts w:ascii="Times New Roman" w:hAnsi="Times New Roman" w:cs="Times New Roman"/>
          <w:sz w:val="18"/>
          <w:szCs w:val="18"/>
        </w:rPr>
        <w:t xml:space="preserve">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675BBA">
        <w:rPr>
          <w:rFonts w:ascii="Times New Roman" w:hAnsi="Times New Roman" w:cs="Times New Roman"/>
          <w:sz w:val="18"/>
          <w:szCs w:val="18"/>
        </w:rPr>
        <w:t>Жамков</w:t>
      </w:r>
      <w:r w:rsidRPr="00675BBA">
        <w:rPr>
          <w:rFonts w:ascii="Times New Roman" w:hAnsi="Times New Roman" w:cs="Times New Roman"/>
          <w:sz w:val="18"/>
          <w:szCs w:val="18"/>
        </w:rPr>
        <w:t>а</w:t>
      </w:r>
      <w:r w:rsidRPr="00675BBA">
        <w:rPr>
          <w:rFonts w:ascii="Times New Roman" w:hAnsi="Times New Roman" w:cs="Times New Roman"/>
          <w:sz w:val="18"/>
          <w:szCs w:val="18"/>
        </w:rPr>
        <w:t xml:space="preserve"> Р.Л.  </w:t>
      </w:r>
      <w:r w:rsidRPr="00675BBA">
        <w:rPr>
          <w:rFonts w:ascii="Times New Roman" w:hAnsi="Times New Roman" w:cs="Times New Roman"/>
          <w:sz w:val="18"/>
          <w:szCs w:val="18"/>
        </w:rPr>
        <w:t>в совершении инкриминируемого админ</w:t>
      </w:r>
      <w:r w:rsidRPr="00675BBA">
        <w:rPr>
          <w:rFonts w:ascii="Times New Roman" w:hAnsi="Times New Roman" w:cs="Times New Roman"/>
          <w:sz w:val="18"/>
          <w:szCs w:val="18"/>
        </w:rPr>
        <w:t>истративного правонарушения.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В </w:t>
      </w:r>
      <w:r w:rsidRPr="00675BBA">
        <w:rPr>
          <w:rFonts w:ascii="Times New Roman" w:hAnsi="Times New Roman" w:cs="Times New Roman"/>
          <w:sz w:val="18"/>
          <w:szCs w:val="18"/>
        </w:rPr>
        <w:t>связи</w:t>
      </w:r>
      <w:r w:rsidRPr="00675BBA">
        <w:rPr>
          <w:rFonts w:ascii="Times New Roman" w:hAnsi="Times New Roman" w:cs="Times New Roman"/>
          <w:sz w:val="18"/>
          <w:szCs w:val="18"/>
        </w:rPr>
        <w:t xml:space="preserve"> с чем протокол об административном правонарушении </w:t>
      </w:r>
      <w:r w:rsidRPr="00675BBA">
        <w:rPr>
          <w:rFonts w:ascii="Times New Roman" w:hAnsi="Times New Roman" w:cs="Times New Roman"/>
          <w:sz w:val="18"/>
          <w:szCs w:val="18"/>
        </w:rPr>
        <w:t>82 АП 101774 от 06.06.2021, протокол о направлении на медицинское освидетельствование на состояние опьянения 61 АК 615801 от 30.04.2021</w:t>
      </w:r>
      <w:r w:rsidRPr="00675BBA">
        <w:rPr>
          <w:rFonts w:ascii="Times New Roman" w:hAnsi="Times New Roman" w:cs="Times New Roman"/>
          <w:sz w:val="18"/>
          <w:szCs w:val="18"/>
        </w:rPr>
        <w:t xml:space="preserve"> </w:t>
      </w:r>
      <w:r w:rsidRPr="00675BBA">
        <w:rPr>
          <w:rFonts w:ascii="Times New Roman" w:hAnsi="Times New Roman" w:cs="Times New Roman"/>
          <w:sz w:val="18"/>
          <w:szCs w:val="18"/>
        </w:rPr>
        <w:t>являются надлежащими и допустимым</w:t>
      </w:r>
      <w:r w:rsidRPr="00675BBA">
        <w:rPr>
          <w:rFonts w:ascii="Times New Roman" w:hAnsi="Times New Roman" w:cs="Times New Roman"/>
          <w:sz w:val="18"/>
          <w:szCs w:val="18"/>
        </w:rPr>
        <w:t xml:space="preserve">и доказательствами, подтверждающими вину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Жамкова Р.Л. </w:t>
      </w:r>
      <w:r w:rsidRPr="00675BBA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Таким образом, при рассмотрении данного дела установлено наличие события администра</w:t>
      </w:r>
      <w:r w:rsidRPr="00675BBA">
        <w:rPr>
          <w:rFonts w:ascii="Times New Roman" w:hAnsi="Times New Roman" w:cs="Times New Roman"/>
          <w:sz w:val="18"/>
          <w:szCs w:val="18"/>
        </w:rPr>
        <w:t xml:space="preserve">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</w:t>
      </w:r>
      <w:r w:rsidRPr="00675BBA">
        <w:rPr>
          <w:rFonts w:ascii="Times New Roman" w:hAnsi="Times New Roman" w:cs="Times New Roman"/>
          <w:sz w:val="18"/>
          <w:szCs w:val="18"/>
        </w:rPr>
        <w:t>водителя в совершении административного правонарушения.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Жамкова Р.Л.  </w:t>
      </w:r>
      <w:r w:rsidRPr="00675BBA">
        <w:rPr>
          <w:rFonts w:ascii="Times New Roman" w:hAnsi="Times New Roman" w:cs="Times New Roman"/>
          <w:sz w:val="18"/>
          <w:szCs w:val="18"/>
        </w:rPr>
        <w:t>квалифицирую по ч. 1 ст. 12.26 Кодек</w:t>
      </w:r>
      <w:r w:rsidRPr="00675BBA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Процессуальных наруш</w:t>
      </w:r>
      <w:r w:rsidRPr="00675BBA">
        <w:rPr>
          <w:rFonts w:ascii="Times New Roman" w:hAnsi="Times New Roman" w:cs="Times New Roman"/>
          <w:sz w:val="18"/>
          <w:szCs w:val="18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675BBA">
        <w:rPr>
          <w:rFonts w:ascii="Times New Roman" w:hAnsi="Times New Roman" w:cs="Times New Roman"/>
          <w:sz w:val="18"/>
          <w:szCs w:val="18"/>
        </w:rPr>
        <w:t xml:space="preserve">содержит. Права и законные интересы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Жамкова Р.Л.  </w:t>
      </w:r>
      <w:r w:rsidRPr="00675BBA">
        <w:rPr>
          <w:rFonts w:ascii="Times New Roman" w:hAnsi="Times New Roman" w:cs="Times New Roman"/>
          <w:sz w:val="18"/>
          <w:szCs w:val="18"/>
        </w:rPr>
        <w:t>при возбуждении дела об админис</w:t>
      </w:r>
      <w:r w:rsidRPr="00675BBA">
        <w:rPr>
          <w:rFonts w:ascii="Times New Roman" w:hAnsi="Times New Roman" w:cs="Times New Roman"/>
          <w:sz w:val="18"/>
          <w:szCs w:val="18"/>
        </w:rPr>
        <w:t>тративном правонарушении нарушены не были.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</w:t>
      </w:r>
      <w:r w:rsidRPr="00675BBA">
        <w:rPr>
          <w:rFonts w:ascii="Times New Roman" w:hAnsi="Times New Roman" w:cs="Times New Roman"/>
          <w:sz w:val="18"/>
          <w:szCs w:val="18"/>
        </w:rPr>
        <w:t xml:space="preserve">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Жамкова Р.Л.  </w:t>
      </w:r>
    </w:p>
    <w:p w:rsidR="00CB2576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Жамкова Р.Л.  в соответствии </w:t>
      </w:r>
      <w:r w:rsidRPr="00675BBA">
        <w:rPr>
          <w:rFonts w:ascii="Times New Roman" w:hAnsi="Times New Roman" w:cs="Times New Roman"/>
          <w:sz w:val="18"/>
          <w:szCs w:val="18"/>
        </w:rPr>
        <w:t>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CB2576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производство по делу об адм</w:t>
      </w:r>
      <w:r w:rsidRPr="00675BBA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правонарушении, по делу не установлено. </w:t>
      </w:r>
    </w:p>
    <w:p w:rsidR="00590025" w:rsidRPr="00675BBA" w:rsidP="00CB2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</w:t>
      </w:r>
      <w:r w:rsidRPr="00675BBA">
        <w:rPr>
          <w:rFonts w:ascii="Times New Roman" w:hAnsi="Times New Roman" w:cs="Times New Roman"/>
          <w:sz w:val="18"/>
          <w:szCs w:val="18"/>
        </w:rPr>
        <w:t>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</w:t>
      </w:r>
      <w:r w:rsidRPr="00675BBA">
        <w:rPr>
          <w:rFonts w:ascii="Times New Roman" w:hAnsi="Times New Roman" w:cs="Times New Roman"/>
          <w:sz w:val="18"/>
          <w:szCs w:val="18"/>
        </w:rPr>
        <w:t>, прихожу к вывод</w:t>
      </w:r>
      <w:r w:rsidRPr="00675BBA">
        <w:rPr>
          <w:rFonts w:ascii="Times New Roman" w:hAnsi="Times New Roman" w:cs="Times New Roman"/>
          <w:sz w:val="18"/>
          <w:szCs w:val="18"/>
        </w:rPr>
        <w:t xml:space="preserve">у, что </w:t>
      </w:r>
      <w:r w:rsidRPr="00675BBA">
        <w:rPr>
          <w:rFonts w:ascii="Times New Roman" w:hAnsi="Times New Roman" w:cs="Times New Roman"/>
          <w:sz w:val="18"/>
          <w:szCs w:val="18"/>
        </w:rPr>
        <w:t xml:space="preserve">Жамкова Р.Л.  </w:t>
      </w:r>
      <w:r w:rsidRPr="00675BB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675BBA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На основании вышеизло</w:t>
      </w:r>
      <w:r w:rsidRPr="00675BBA">
        <w:rPr>
          <w:rFonts w:ascii="Times New Roman" w:hAnsi="Times New Roman" w:cs="Times New Roman"/>
          <w:sz w:val="18"/>
          <w:szCs w:val="18"/>
        </w:rPr>
        <w:t>женного и руководствуясь ст. ст. 29.9-29.10, 30.1 Кодекса Российской Федерации об административных правонарушениях, мировой судья</w:t>
      </w:r>
    </w:p>
    <w:p w:rsidR="00590025" w:rsidRPr="00675BBA" w:rsidP="00590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ПОСТАНОВИЛ:</w:t>
      </w:r>
    </w:p>
    <w:p w:rsidR="00590025" w:rsidRPr="00675BBA" w:rsidP="00590025">
      <w:pPr>
        <w:pStyle w:val="BodyTextIndent"/>
        <w:rPr>
          <w:sz w:val="18"/>
          <w:szCs w:val="18"/>
        </w:rPr>
      </w:pPr>
      <w:r w:rsidRPr="00675BBA">
        <w:rPr>
          <w:sz w:val="18"/>
          <w:szCs w:val="18"/>
        </w:rPr>
        <w:t xml:space="preserve">Признать </w:t>
      </w:r>
      <w:r w:rsidRPr="00675BBA">
        <w:rPr>
          <w:sz w:val="18"/>
          <w:szCs w:val="18"/>
        </w:rPr>
        <w:t>Жамкова</w:t>
      </w:r>
      <w:r w:rsidRPr="00675BBA">
        <w:rPr>
          <w:sz w:val="18"/>
          <w:szCs w:val="18"/>
        </w:rPr>
        <w:t xml:space="preserve"> Р.</w:t>
      </w:r>
      <w:r w:rsidRPr="00675BBA">
        <w:rPr>
          <w:sz w:val="18"/>
          <w:szCs w:val="18"/>
        </w:rPr>
        <w:t>Л.</w:t>
      </w:r>
      <w:r w:rsidRPr="00675BBA">
        <w:rPr>
          <w:sz w:val="18"/>
          <w:szCs w:val="18"/>
        </w:rPr>
        <w:t xml:space="preserve"> </w:t>
      </w:r>
      <w:r w:rsidRPr="00675BBA">
        <w:rPr>
          <w:sz w:val="18"/>
          <w:szCs w:val="18"/>
        </w:rPr>
        <w:t>виновным в совершении административного правонарушения, предусмотренного ч.1 ст.1</w:t>
      </w:r>
      <w:r w:rsidRPr="00675BBA">
        <w:rPr>
          <w:sz w:val="18"/>
          <w:szCs w:val="18"/>
        </w:rPr>
        <w:t>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</w:t>
      </w:r>
      <w:r w:rsidRPr="00675BBA">
        <w:rPr>
          <w:sz w:val="18"/>
          <w:szCs w:val="18"/>
        </w:rPr>
        <w:t xml:space="preserve">есяцев. </w:t>
      </w:r>
    </w:p>
    <w:p w:rsidR="00590025" w:rsidRPr="00675BBA" w:rsidP="00590025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675BBA">
        <w:rPr>
          <w:rFonts w:ascii="Times New Roman" w:hAnsi="Times New Roman" w:cs="Times New Roman"/>
          <w:sz w:val="18"/>
          <w:szCs w:val="18"/>
        </w:rPr>
        <w:t>р</w:t>
      </w:r>
      <w:r w:rsidRPr="00675BBA">
        <w:rPr>
          <w:rFonts w:ascii="Times New Roman" w:hAnsi="Times New Roman" w:cs="Times New Roman"/>
          <w:sz w:val="18"/>
          <w:szCs w:val="18"/>
        </w:rPr>
        <w:t xml:space="preserve">/счет  №40102810645370000035,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Pr="00675BBA">
        <w:rPr>
          <w:rFonts w:ascii="Times New Roman" w:hAnsi="Times New Roman" w:cs="Times New Roman"/>
          <w:sz w:val="18"/>
          <w:szCs w:val="18"/>
        </w:rPr>
        <w:t>18810491216000006522.</w:t>
      </w:r>
    </w:p>
    <w:p w:rsidR="00590025" w:rsidRPr="00675BBA" w:rsidP="00590025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</w:t>
      </w:r>
      <w:r w:rsidRPr="00675BBA">
        <w:rPr>
          <w:rFonts w:ascii="Times New Roman" w:hAnsi="Times New Roman" w:cs="Times New Roman"/>
          <w:sz w:val="18"/>
          <w:szCs w:val="18"/>
        </w:rPr>
        <w:t>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  <w:r w:rsidRPr="00675BB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90025" w:rsidRPr="00675BBA" w:rsidP="00590025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</w:t>
      </w:r>
      <w:r w:rsidRPr="00675BBA">
        <w:rPr>
          <w:rFonts w:ascii="Times New Roman" w:hAnsi="Times New Roman" w:cs="Times New Roman"/>
          <w:sz w:val="18"/>
          <w:szCs w:val="18"/>
        </w:rPr>
        <w:t>в виде лишения соответствующего специального права.</w:t>
      </w:r>
    </w:p>
    <w:p w:rsidR="00590025" w:rsidRPr="00675BBA" w:rsidP="00590025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</w:t>
      </w:r>
      <w:r w:rsidRPr="00675BBA">
        <w:rPr>
          <w:rFonts w:ascii="Times New Roman" w:hAnsi="Times New Roman" w:cs="Times New Roman"/>
          <w:sz w:val="18"/>
          <w:szCs w:val="1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75BB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</w:t>
      </w:r>
      <w:r w:rsidRPr="00675BBA">
        <w:rPr>
          <w:rFonts w:ascii="Times New Roman" w:hAnsi="Times New Roman" w:cs="Times New Roman"/>
          <w:sz w:val="18"/>
          <w:szCs w:val="18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675BBA">
        <w:rPr>
          <w:rFonts w:ascii="Times New Roman" w:hAnsi="Times New Roman" w:cs="Times New Roman"/>
          <w:sz w:val="18"/>
          <w:szCs w:val="18"/>
        </w:rPr>
        <w:t>х документов, предоставляющих право управления транспортными средствами.</w:t>
      </w:r>
    </w:p>
    <w:p w:rsidR="00590025" w:rsidRPr="00675BBA" w:rsidP="005900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</w:t>
      </w:r>
      <w:r w:rsidRPr="00675BBA">
        <w:rPr>
          <w:rFonts w:ascii="Times New Roman" w:hAnsi="Times New Roman"/>
          <w:sz w:val="18"/>
          <w:szCs w:val="1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0025" w:rsidRPr="00675BBA" w:rsidP="005900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</w:t>
      </w:r>
      <w:r w:rsidRPr="00675BBA">
        <w:rPr>
          <w:rFonts w:ascii="Times New Roman" w:hAnsi="Times New Roman" w:cs="Times New Roman"/>
          <w:sz w:val="18"/>
          <w:szCs w:val="18"/>
        </w:rPr>
        <w:t>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>В соотве</w:t>
      </w:r>
      <w:r w:rsidRPr="00675BBA">
        <w:rPr>
          <w:rFonts w:ascii="Times New Roman" w:hAnsi="Times New Roman" w:cs="Times New Roman"/>
          <w:sz w:val="18"/>
          <w:szCs w:val="18"/>
        </w:rPr>
        <w:t>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590025" w:rsidRPr="00675BBA" w:rsidP="005900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675BBA">
        <w:rPr>
          <w:rFonts w:ascii="Times New Roman" w:hAnsi="Times New Roman" w:cs="Times New Roman"/>
          <w:sz w:val="18"/>
          <w:szCs w:val="18"/>
        </w:rPr>
        <w:t>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675BBA">
        <w:rPr>
          <w:rFonts w:ascii="Times New Roman" w:hAnsi="Times New Roman" w:cs="Times New Roman"/>
          <w:sz w:val="18"/>
          <w:szCs w:val="18"/>
        </w:rPr>
        <w:t>и получения копии постановления.</w:t>
      </w:r>
    </w:p>
    <w:p w:rsidR="00590025" w:rsidRPr="00675BBA" w:rsidP="00590025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590025" w:rsidRPr="00675BBA" w:rsidP="00590025">
      <w:pPr>
        <w:spacing w:after="0" w:line="240" w:lineRule="auto"/>
        <w:ind w:firstLine="851"/>
        <w:rPr>
          <w:sz w:val="18"/>
          <w:szCs w:val="18"/>
        </w:rPr>
      </w:pPr>
      <w:r w:rsidRPr="00675BBA">
        <w:rPr>
          <w:rFonts w:ascii="Times New Roman" w:hAnsi="Times New Roman" w:cs="Times New Roman"/>
          <w:sz w:val="18"/>
          <w:szCs w:val="18"/>
        </w:rPr>
        <w:t xml:space="preserve">Мировой судья             </w:t>
      </w:r>
      <w:r w:rsidRPr="00675BB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675BBA">
        <w:rPr>
          <w:rFonts w:ascii="Times New Roman" w:hAnsi="Times New Roman" w:cs="Times New Roman"/>
          <w:sz w:val="18"/>
          <w:szCs w:val="18"/>
        </w:rPr>
        <w:t xml:space="preserve">                                           А.Л. Тоскина</w:t>
      </w:r>
    </w:p>
    <w:p w:rsidR="002C5A43" w:rsidRPr="00675BBA">
      <w:pPr>
        <w:rPr>
          <w:sz w:val="18"/>
          <w:szCs w:val="18"/>
        </w:rPr>
      </w:pPr>
    </w:p>
    <w:sectPr w:rsidSect="006C774E">
      <w:footerReference w:type="default" r:id="rId4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8749017"/>
      <w:docPartObj>
        <w:docPartGallery w:val="Page Numbers (Bottom of Page)"/>
        <w:docPartUnique/>
      </w:docPartObj>
    </w:sdtPr>
    <w:sdtContent>
      <w:p w:rsidR="004B54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54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5"/>
    <w:rsid w:val="002C5A43"/>
    <w:rsid w:val="00326552"/>
    <w:rsid w:val="003C78A1"/>
    <w:rsid w:val="004B541C"/>
    <w:rsid w:val="00521694"/>
    <w:rsid w:val="00590025"/>
    <w:rsid w:val="00675BBA"/>
    <w:rsid w:val="00A5449F"/>
    <w:rsid w:val="00A80808"/>
    <w:rsid w:val="00C545F8"/>
    <w:rsid w:val="00CB2576"/>
    <w:rsid w:val="00E16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25"/>
  </w:style>
  <w:style w:type="paragraph" w:styleId="Heading1">
    <w:name w:val="heading 1"/>
    <w:basedOn w:val="Normal"/>
    <w:next w:val="Normal"/>
    <w:link w:val="1"/>
    <w:uiPriority w:val="9"/>
    <w:qFormat/>
    <w:rsid w:val="00590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90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900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9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0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0025"/>
  </w:style>
  <w:style w:type="paragraph" w:styleId="BalloonText">
    <w:name w:val="Balloon Text"/>
    <w:basedOn w:val="Normal"/>
    <w:link w:val="a1"/>
    <w:uiPriority w:val="99"/>
    <w:semiHidden/>
    <w:unhideWhenUsed/>
    <w:rsid w:val="00A5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