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01FD1" w:rsidP="00601F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05-</w:t>
      </w:r>
      <w:r w:rsidR="00E1083B">
        <w:rPr>
          <w:rFonts w:ascii="Times New Roman" w:hAnsi="Times New Roman" w:cs="Times New Roman"/>
          <w:sz w:val="28"/>
          <w:szCs w:val="28"/>
        </w:rPr>
        <w:t>0</w:t>
      </w:r>
      <w:r w:rsidR="00F21345">
        <w:rPr>
          <w:rFonts w:ascii="Times New Roman" w:hAnsi="Times New Roman" w:cs="Times New Roman"/>
          <w:sz w:val="28"/>
          <w:szCs w:val="28"/>
        </w:rPr>
        <w:t>305</w:t>
      </w:r>
      <w:r>
        <w:rPr>
          <w:rFonts w:ascii="Times New Roman" w:hAnsi="Times New Roman" w:cs="Times New Roman"/>
          <w:sz w:val="28"/>
          <w:szCs w:val="28"/>
        </w:rPr>
        <w:t>/17/20</w:t>
      </w:r>
      <w:r w:rsidR="00E1083B">
        <w:rPr>
          <w:rFonts w:ascii="Times New Roman" w:hAnsi="Times New Roman" w:cs="Times New Roman"/>
          <w:sz w:val="28"/>
          <w:szCs w:val="28"/>
        </w:rPr>
        <w:t>24</w:t>
      </w:r>
    </w:p>
    <w:p w:rsidR="00601FD1" w:rsidP="00601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01FD1" w:rsidP="00601FD1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сентября</w:t>
      </w:r>
      <w:r w:rsidR="00E1083B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601FD1" w:rsidP="00601FD1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</w:t>
      </w:r>
      <w:r>
        <w:rPr>
          <w:rFonts w:ascii="Times New Roman" w:hAnsi="Times New Roman" w:cs="Times New Roman"/>
          <w:sz w:val="28"/>
          <w:szCs w:val="28"/>
        </w:rPr>
        <w:t xml:space="preserve">онарушении – </w:t>
      </w:r>
      <w:r w:rsidR="00F21345">
        <w:rPr>
          <w:rFonts w:ascii="Times New Roman" w:hAnsi="Times New Roman" w:cs="Times New Roman"/>
          <w:sz w:val="28"/>
          <w:szCs w:val="28"/>
        </w:rPr>
        <w:t>Ерофеева В.Г.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</w:t>
      </w:r>
      <w:r>
        <w:rPr>
          <w:rFonts w:ascii="Times New Roman" w:hAnsi="Times New Roman" w:cs="Times New Roman"/>
          <w:sz w:val="28"/>
          <w:szCs w:val="28"/>
        </w:rPr>
        <w:t xml:space="preserve">и в отношении </w:t>
      </w:r>
    </w:p>
    <w:p w:rsidR="00601FD1" w:rsidP="00601FD1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Ерофеева Виталия Геннадьевича, </w:t>
      </w:r>
      <w:r w:rsidR="00220548">
        <w:rPr>
          <w:rFonts w:ascii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01FD1" w:rsidP="00601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2 ст. 12.7 Кодекса Российской Федерации об административных правонарушениях,</w:t>
      </w:r>
    </w:p>
    <w:p w:rsidR="00601FD1" w:rsidP="00601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601FD1" w:rsidP="00601F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Ерофеев В.Г.</w:t>
      </w:r>
      <w:r w:rsidR="00E10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31.08.2024 в 17 ча</w:t>
      </w:r>
      <w:r w:rsidR="00D66B1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 2</w:t>
      </w:r>
      <w:r w:rsidR="00E1083B">
        <w:rPr>
          <w:rFonts w:ascii="Times New Roman" w:hAnsi="Times New Roman" w:cs="Times New Roman"/>
          <w:sz w:val="28"/>
          <w:szCs w:val="28"/>
        </w:rPr>
        <w:t xml:space="preserve">0 минут в </w:t>
      </w:r>
      <w:r w:rsidR="00220548">
        <w:rPr>
          <w:rFonts w:ascii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8"/>
          <w:szCs w:val="28"/>
        </w:rPr>
        <w:t>,  управлял транспортным средс</w:t>
      </w:r>
      <w:r w:rsidR="00E1083B">
        <w:rPr>
          <w:rFonts w:ascii="Times New Roman" w:hAnsi="Times New Roman" w:cs="Times New Roman"/>
          <w:sz w:val="28"/>
          <w:szCs w:val="28"/>
        </w:rPr>
        <w:t xml:space="preserve">твом – </w:t>
      </w:r>
      <w:r w:rsidR="00220548">
        <w:rPr>
          <w:rFonts w:ascii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8"/>
          <w:szCs w:val="28"/>
        </w:rPr>
        <w:t xml:space="preserve">, будучи лишенным права управления транспортными средствами. 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F21345" w:rsidR="00F21345">
        <w:rPr>
          <w:rFonts w:ascii="Times New Roman" w:hAnsi="Times New Roman" w:cs="Times New Roman"/>
          <w:sz w:val="28"/>
          <w:szCs w:val="28"/>
        </w:rPr>
        <w:t xml:space="preserve">Ерофеев В.Г. </w:t>
      </w:r>
      <w:r>
        <w:rPr>
          <w:rFonts w:ascii="Times New Roman" w:hAnsi="Times New Roman" w:cs="Times New Roman"/>
          <w:sz w:val="28"/>
          <w:szCs w:val="28"/>
        </w:rPr>
        <w:t xml:space="preserve">вину в </w:t>
      </w:r>
      <w:r w:rsidR="00D66B1D">
        <w:rPr>
          <w:rFonts w:ascii="Times New Roman" w:hAnsi="Times New Roman" w:cs="Times New Roman"/>
          <w:sz w:val="28"/>
          <w:szCs w:val="28"/>
        </w:rPr>
        <w:t>совершении вмененного</w:t>
      </w:r>
      <w:r>
        <w:rPr>
          <w:rFonts w:ascii="Times New Roman" w:hAnsi="Times New Roman" w:cs="Times New Roman"/>
          <w:sz w:val="28"/>
          <w:szCs w:val="28"/>
        </w:rPr>
        <w:t xml:space="preserve"> пра</w:t>
      </w:r>
      <w:r>
        <w:rPr>
          <w:rFonts w:ascii="Times New Roman" w:hAnsi="Times New Roman" w:cs="Times New Roman"/>
          <w:sz w:val="28"/>
          <w:szCs w:val="28"/>
        </w:rPr>
        <w:t>вонарушени</w:t>
      </w:r>
      <w:r w:rsidR="00D66B1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лицо, в отношении которого ведется производство по делу об административном правонарушении, исследовав </w:t>
      </w:r>
      <w:r>
        <w:rPr>
          <w:rFonts w:ascii="Times New Roman" w:hAnsi="Times New Roman" w:cs="Times New Roman"/>
          <w:sz w:val="28"/>
          <w:szCs w:val="28"/>
        </w:rPr>
        <w:t>материалы дела, прихожу к следующему.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№1090, водитель механического транспор</w:t>
      </w:r>
      <w:r>
        <w:rPr>
          <w:rFonts w:ascii="Times New Roman" w:hAnsi="Times New Roman" w:cs="Times New Roman"/>
          <w:sz w:val="28"/>
          <w:szCs w:val="28"/>
        </w:rPr>
        <w:t>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ч. 2 ст. 12.7 Кодекса Рос</w:t>
      </w:r>
      <w:r>
        <w:rPr>
          <w:rFonts w:ascii="Times New Roman" w:hAnsi="Times New Roman" w:cs="Times New Roman"/>
          <w:sz w:val="28"/>
          <w:szCs w:val="28"/>
        </w:rPr>
        <w:t>сийской Федерации об административных правонарушениях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Субъектом правонарушения, предусмотренного ч. 2 ст. 12.7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="00F21345">
        <w:rPr>
          <w:rFonts w:ascii="Times New Roman" w:hAnsi="Times New Roman" w:cs="Times New Roman"/>
          <w:sz w:val="28"/>
          <w:szCs w:val="28"/>
        </w:rPr>
        <w:t>Ерофеев В.Г.</w:t>
      </w:r>
      <w:r w:rsidR="00E10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постановлению от </w:t>
      </w:r>
      <w:r w:rsidR="00F21345">
        <w:rPr>
          <w:rFonts w:ascii="Times New Roman" w:hAnsi="Times New Roman" w:cs="Times New Roman"/>
          <w:sz w:val="28"/>
          <w:szCs w:val="28"/>
        </w:rPr>
        <w:t>18.12.2023</w:t>
      </w:r>
      <w:r>
        <w:rPr>
          <w:rFonts w:ascii="Times New Roman" w:hAnsi="Times New Roman" w:cs="Times New Roman"/>
          <w:sz w:val="28"/>
          <w:szCs w:val="28"/>
        </w:rPr>
        <w:t>, вступивше</w:t>
      </w:r>
      <w:r w:rsidR="00F21345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F21345">
        <w:rPr>
          <w:rFonts w:ascii="Times New Roman" w:hAnsi="Times New Roman" w:cs="Times New Roman"/>
          <w:sz w:val="28"/>
          <w:szCs w:val="28"/>
        </w:rPr>
        <w:t>29.12.2023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1345" w:rsidR="00F21345">
        <w:rPr>
          <w:rFonts w:ascii="Times New Roman" w:hAnsi="Times New Roman" w:cs="Times New Roman"/>
          <w:sz w:val="28"/>
          <w:szCs w:val="28"/>
        </w:rPr>
        <w:t>признан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30000 рублей с лишением права управления транспортными средствами на полтора года</w:t>
      </w:r>
      <w:r w:rsidR="00F21345">
        <w:rPr>
          <w:rFonts w:ascii="Times New Roman" w:hAnsi="Times New Roman" w:cs="Times New Roman"/>
          <w:sz w:val="28"/>
          <w:szCs w:val="28"/>
        </w:rPr>
        <w:t xml:space="preserve">; </w:t>
      </w:r>
      <w:r w:rsidR="00F21345">
        <w:rPr>
          <w:rFonts w:ascii="Times New Roman" w:hAnsi="Times New Roman" w:cs="Times New Roman"/>
          <w:sz w:val="28"/>
          <w:szCs w:val="28"/>
        </w:rPr>
        <w:t xml:space="preserve">согласно постановлению от 31.01.2024, вступившему в законную силу 11.02.2024, </w:t>
      </w:r>
      <w:r>
        <w:rPr>
          <w:rFonts w:ascii="Times New Roman" w:hAnsi="Times New Roman" w:cs="Times New Roman"/>
          <w:sz w:val="28"/>
          <w:szCs w:val="28"/>
        </w:rPr>
        <w:t>признан виновным в совершении административного правонарушения, предусмотренного ч. 1 ст. 12.</w:t>
      </w:r>
      <w:r w:rsidR="00355E05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Код</w:t>
      </w:r>
      <w:r>
        <w:rPr>
          <w:rFonts w:ascii="Times New Roman" w:hAnsi="Times New Roman" w:cs="Times New Roman"/>
          <w:sz w:val="28"/>
          <w:szCs w:val="28"/>
        </w:rPr>
        <w:t xml:space="preserve">екса Российской Федерации об административных правонарушениях и подвергнут административному наказанию в виде административного штрафа в размере 30000 рублей с лишением права управления транспортными средствами на </w:t>
      </w:r>
      <w:r w:rsidR="00355E05">
        <w:rPr>
          <w:rFonts w:ascii="Times New Roman" w:hAnsi="Times New Roman" w:cs="Times New Roman"/>
          <w:sz w:val="28"/>
          <w:szCs w:val="28"/>
        </w:rPr>
        <w:t>полтора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1345">
        <w:rPr>
          <w:rFonts w:ascii="Times New Roman" w:hAnsi="Times New Roman" w:cs="Times New Roman"/>
          <w:sz w:val="28"/>
          <w:szCs w:val="28"/>
        </w:rPr>
        <w:t xml:space="preserve"> Согласно справке водительское удостоверение </w:t>
      </w:r>
      <w:r w:rsidRPr="00F21345" w:rsidR="00F21345">
        <w:rPr>
          <w:rFonts w:ascii="Times New Roman" w:hAnsi="Times New Roman" w:cs="Times New Roman"/>
          <w:sz w:val="28"/>
          <w:szCs w:val="28"/>
        </w:rPr>
        <w:t>Ерофеев</w:t>
      </w:r>
      <w:r w:rsidR="00F21345">
        <w:rPr>
          <w:rFonts w:ascii="Times New Roman" w:hAnsi="Times New Roman" w:cs="Times New Roman"/>
          <w:sz w:val="28"/>
          <w:szCs w:val="28"/>
        </w:rPr>
        <w:t xml:space="preserve">ым </w:t>
      </w:r>
      <w:r w:rsidRPr="00F21345" w:rsidR="00F21345">
        <w:rPr>
          <w:rFonts w:ascii="Times New Roman" w:hAnsi="Times New Roman" w:cs="Times New Roman"/>
          <w:sz w:val="28"/>
          <w:szCs w:val="28"/>
        </w:rPr>
        <w:t xml:space="preserve">В.Г. </w:t>
      </w:r>
      <w:r w:rsidR="00F21345">
        <w:rPr>
          <w:rFonts w:ascii="Times New Roman" w:hAnsi="Times New Roman" w:cs="Times New Roman"/>
          <w:sz w:val="28"/>
          <w:szCs w:val="28"/>
        </w:rPr>
        <w:t>сдано 29.12.2023</w:t>
      </w:r>
      <w:r w:rsidR="00BF12FE">
        <w:rPr>
          <w:rFonts w:ascii="Times New Roman" w:hAnsi="Times New Roman" w:cs="Times New Roman"/>
          <w:sz w:val="28"/>
          <w:szCs w:val="28"/>
        </w:rPr>
        <w:t>, штраф уплачен 18.12.2023 и 31.01.2024, соответственно.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</w:t>
      </w:r>
      <w:r w:rsidRPr="00F21345" w:rsidR="00F21345">
        <w:rPr>
          <w:rFonts w:ascii="Times New Roman" w:hAnsi="Times New Roman" w:cs="Times New Roman"/>
          <w:sz w:val="28"/>
          <w:szCs w:val="28"/>
        </w:rPr>
        <w:t xml:space="preserve">Ерофеев В.Г. 31.08.2024 в 17 часов 20 минут в </w:t>
      </w:r>
      <w:r w:rsidR="00220548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F21345" w:rsidR="00F21345">
        <w:rPr>
          <w:rFonts w:ascii="Times New Roman" w:hAnsi="Times New Roman" w:cs="Times New Roman"/>
          <w:sz w:val="28"/>
          <w:szCs w:val="28"/>
        </w:rPr>
        <w:t xml:space="preserve">,  управлял транспортным средством – </w:t>
      </w:r>
      <w:r w:rsidR="00220548">
        <w:rPr>
          <w:rFonts w:ascii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силу ст. ст. 4.6, 32.7 Кодекса Российской Федерации об административных правонарушениях </w:t>
      </w:r>
      <w:r w:rsidRPr="00F21345" w:rsidR="00F21345">
        <w:rPr>
          <w:rFonts w:ascii="Times New Roman" w:hAnsi="Times New Roman" w:cs="Times New Roman"/>
          <w:sz w:val="28"/>
          <w:szCs w:val="28"/>
        </w:rPr>
        <w:t xml:space="preserve">Ерофеев В.Г. </w:t>
      </w:r>
      <w:r>
        <w:rPr>
          <w:rFonts w:ascii="Times New Roman" w:hAnsi="Times New Roman" w:cs="Times New Roman"/>
          <w:sz w:val="28"/>
          <w:szCs w:val="28"/>
        </w:rPr>
        <w:t>на момент совершения вмененного административного правонар</w:t>
      </w:r>
      <w:r>
        <w:rPr>
          <w:rFonts w:ascii="Times New Roman" w:hAnsi="Times New Roman" w:cs="Times New Roman"/>
          <w:sz w:val="28"/>
          <w:szCs w:val="28"/>
        </w:rPr>
        <w:t>ушения считается лишенным права управления транспортным средством.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Pr="00F21345" w:rsidR="00F21345">
        <w:rPr>
          <w:rFonts w:ascii="Times New Roman" w:hAnsi="Times New Roman" w:cs="Times New Roman"/>
          <w:sz w:val="28"/>
          <w:szCs w:val="28"/>
        </w:rPr>
        <w:t>Ерофеев</w:t>
      </w:r>
      <w:r w:rsidR="00F21345">
        <w:rPr>
          <w:rFonts w:ascii="Times New Roman" w:hAnsi="Times New Roman" w:cs="Times New Roman"/>
          <w:sz w:val="28"/>
          <w:szCs w:val="28"/>
        </w:rPr>
        <w:t>а</w:t>
      </w:r>
      <w:r w:rsidRPr="00F21345" w:rsidR="00F21345">
        <w:rPr>
          <w:rFonts w:ascii="Times New Roman" w:hAnsi="Times New Roman" w:cs="Times New Roman"/>
          <w:sz w:val="28"/>
          <w:szCs w:val="28"/>
        </w:rPr>
        <w:t xml:space="preserve"> В.Г.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="00D66B1D">
        <w:rPr>
          <w:rFonts w:ascii="Times New Roman" w:hAnsi="Times New Roman" w:cs="Times New Roman"/>
          <w:sz w:val="28"/>
          <w:szCs w:val="28"/>
        </w:rPr>
        <w:t>вмененного</w:t>
      </w:r>
      <w:r>
        <w:rPr>
          <w:rFonts w:ascii="Times New Roman" w:hAnsi="Times New Roman" w:cs="Times New Roman"/>
          <w:sz w:val="28"/>
          <w:szCs w:val="28"/>
        </w:rPr>
        <w:t xml:space="preserve"> ему правонарушения подтверждается имеющимися в материалах дела и исследованными доказательствами, а именно: протоколом об административном правона</w:t>
      </w:r>
      <w:r>
        <w:rPr>
          <w:rFonts w:ascii="Times New Roman" w:hAnsi="Times New Roman" w:cs="Times New Roman"/>
          <w:sz w:val="28"/>
          <w:szCs w:val="28"/>
        </w:rPr>
        <w:t xml:space="preserve">рушении </w:t>
      </w:r>
      <w:r w:rsidR="00220548">
        <w:rPr>
          <w:rFonts w:ascii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F21345">
        <w:rPr>
          <w:rFonts w:ascii="Times New Roman" w:hAnsi="Times New Roman" w:cs="Times New Roman"/>
          <w:sz w:val="28"/>
          <w:szCs w:val="28"/>
        </w:rPr>
        <w:t>от 18.12.2023, от 31.01.2024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6B1D">
        <w:rPr>
          <w:rFonts w:ascii="Times New Roman" w:hAnsi="Times New Roman" w:cs="Times New Roman"/>
          <w:sz w:val="28"/>
          <w:szCs w:val="28"/>
        </w:rPr>
        <w:t xml:space="preserve"> </w:t>
      </w:r>
      <w:r w:rsidR="00F21345">
        <w:rPr>
          <w:rFonts w:ascii="Times New Roman" w:hAnsi="Times New Roman" w:cs="Times New Roman"/>
          <w:sz w:val="28"/>
          <w:szCs w:val="28"/>
        </w:rPr>
        <w:t>протоколом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548">
        <w:rPr>
          <w:rFonts w:ascii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от </w:t>
      </w:r>
      <w:r w:rsidR="00F21345">
        <w:rPr>
          <w:rFonts w:ascii="Times New Roman" w:hAnsi="Times New Roman" w:cs="Times New Roman"/>
          <w:sz w:val="28"/>
          <w:szCs w:val="28"/>
        </w:rPr>
        <w:t>31.08.2024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1C90">
        <w:rPr>
          <w:rFonts w:ascii="Times New Roman" w:hAnsi="Times New Roman" w:cs="Times New Roman"/>
          <w:sz w:val="28"/>
          <w:szCs w:val="28"/>
        </w:rPr>
        <w:t xml:space="preserve"> </w:t>
      </w:r>
      <w:r w:rsidR="00F21345">
        <w:rPr>
          <w:rFonts w:ascii="Times New Roman" w:hAnsi="Times New Roman" w:cs="Times New Roman"/>
          <w:sz w:val="28"/>
          <w:szCs w:val="28"/>
        </w:rPr>
        <w:t>протоколом</w:t>
      </w:r>
      <w:r w:rsidR="00D66B1D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</w:t>
      </w:r>
      <w:r w:rsidR="00220548">
        <w:rPr>
          <w:rFonts w:ascii="Times New Roman" w:hAnsi="Times New Roman" w:cs="Times New Roman"/>
          <w:sz w:val="28"/>
          <w:szCs w:val="28"/>
        </w:rPr>
        <w:t>“данные изъяты”</w:t>
      </w:r>
      <w:r w:rsidR="00D66B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пояснениями, данными </w:t>
      </w:r>
      <w:r w:rsidRPr="00F21345" w:rsidR="00F21345">
        <w:rPr>
          <w:rFonts w:ascii="Times New Roman" w:hAnsi="Times New Roman" w:cs="Times New Roman"/>
          <w:sz w:val="28"/>
          <w:szCs w:val="28"/>
        </w:rPr>
        <w:t>Ерофеев</w:t>
      </w:r>
      <w:r w:rsidR="00F21345">
        <w:rPr>
          <w:rFonts w:ascii="Times New Roman" w:hAnsi="Times New Roman" w:cs="Times New Roman"/>
          <w:sz w:val="28"/>
          <w:szCs w:val="28"/>
        </w:rPr>
        <w:t>ым</w:t>
      </w:r>
      <w:r w:rsidRPr="00F21345" w:rsidR="00F21345">
        <w:rPr>
          <w:rFonts w:ascii="Times New Roman" w:hAnsi="Times New Roman" w:cs="Times New Roman"/>
          <w:sz w:val="28"/>
          <w:szCs w:val="28"/>
        </w:rPr>
        <w:t xml:space="preserve"> В.Г. </w:t>
      </w:r>
      <w:r>
        <w:rPr>
          <w:rFonts w:ascii="Times New Roman" w:hAnsi="Times New Roman" w:cs="Times New Roman"/>
          <w:sz w:val="28"/>
          <w:szCs w:val="28"/>
        </w:rPr>
        <w:t>в судебном заседании, которые полностью отвечают фактическим обстоятельствам, установленным в судебном заседании и исс</w:t>
      </w:r>
      <w:r>
        <w:rPr>
          <w:rFonts w:ascii="Times New Roman" w:hAnsi="Times New Roman" w:cs="Times New Roman"/>
          <w:sz w:val="28"/>
          <w:szCs w:val="28"/>
        </w:rPr>
        <w:t xml:space="preserve">ледованным доказательствам.    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</w:t>
      </w:r>
      <w:r>
        <w:rPr>
          <w:rFonts w:ascii="Times New Roman" w:hAnsi="Times New Roman" w:cs="Times New Roman"/>
          <w:sz w:val="28"/>
          <w:szCs w:val="28"/>
        </w:rPr>
        <w:t xml:space="preserve">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F21345" w:rsidR="00F21345">
        <w:rPr>
          <w:rFonts w:ascii="Times New Roman" w:hAnsi="Times New Roman" w:cs="Times New Roman"/>
          <w:sz w:val="28"/>
          <w:szCs w:val="28"/>
        </w:rPr>
        <w:t xml:space="preserve">Ерофеева В.Г.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="00D66B1D">
        <w:rPr>
          <w:rFonts w:ascii="Times New Roman" w:hAnsi="Times New Roman" w:cs="Times New Roman"/>
          <w:sz w:val="28"/>
          <w:szCs w:val="28"/>
        </w:rPr>
        <w:t>вмененного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  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исследованные в судебных за</w:t>
      </w:r>
      <w:r>
        <w:rPr>
          <w:rFonts w:ascii="Times New Roman" w:hAnsi="Times New Roman" w:cs="Times New Roman"/>
          <w:sz w:val="28"/>
          <w:szCs w:val="28"/>
        </w:rPr>
        <w:t xml:space="preserve">седаниях доказательства, оценив их в совокупности на предмет допустимости, достоверности и достаточности, действия </w:t>
      </w:r>
      <w:r w:rsidRPr="00BF12FE" w:rsidR="00BF12FE">
        <w:rPr>
          <w:rFonts w:ascii="Times New Roman" w:hAnsi="Times New Roman" w:cs="Times New Roman"/>
          <w:sz w:val="28"/>
          <w:szCs w:val="28"/>
        </w:rPr>
        <w:t xml:space="preserve">Ерофеева В.Г. </w:t>
      </w:r>
      <w:r>
        <w:rPr>
          <w:rFonts w:ascii="Times New Roman" w:hAnsi="Times New Roman" w:cs="Times New Roman"/>
          <w:sz w:val="28"/>
          <w:szCs w:val="28"/>
        </w:rPr>
        <w:t>квалифицирую по ч. 2 ст. 12.7 Кодекса Российской Федерации об административных правонарушениях, как управление транспортным сре</w:t>
      </w:r>
      <w:r>
        <w:rPr>
          <w:rFonts w:ascii="Times New Roman" w:hAnsi="Times New Roman" w:cs="Times New Roman"/>
          <w:sz w:val="28"/>
          <w:szCs w:val="28"/>
        </w:rPr>
        <w:t>дством водителем, лишенным права управления транспортными средствами.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</w:t>
      </w:r>
      <w:r>
        <w:rPr>
          <w:rFonts w:ascii="Times New Roman" w:hAnsi="Times New Roman" w:cs="Times New Roman"/>
          <w:sz w:val="28"/>
          <w:szCs w:val="28"/>
        </w:rPr>
        <w:t xml:space="preserve">речий не содержит. Права и законные интересы </w:t>
      </w:r>
      <w:r w:rsidRPr="00BF12FE" w:rsidR="00BF12FE">
        <w:rPr>
          <w:rFonts w:ascii="Times New Roman" w:hAnsi="Times New Roman" w:cs="Times New Roman"/>
          <w:sz w:val="28"/>
          <w:szCs w:val="28"/>
        </w:rPr>
        <w:t xml:space="preserve">Ерофеева В.Г. </w:t>
      </w:r>
      <w:r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</w:t>
      </w:r>
      <w:r>
        <w:rPr>
          <w:rFonts w:ascii="Times New Roman" w:hAnsi="Times New Roman" w:cs="Times New Roman"/>
          <w:sz w:val="28"/>
          <w:szCs w:val="28"/>
        </w:rPr>
        <w:t xml:space="preserve">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</w:t>
      </w:r>
      <w:r>
        <w:rPr>
          <w:rFonts w:ascii="Times New Roman" w:hAnsi="Times New Roman" w:cs="Times New Roman"/>
          <w:sz w:val="28"/>
          <w:szCs w:val="28"/>
        </w:rPr>
        <w:t>также наличие обстоятельств, смягчающих или отягчающих админ</w:t>
      </w:r>
      <w:r>
        <w:rPr>
          <w:rFonts w:ascii="Times New Roman" w:hAnsi="Times New Roman" w:cs="Times New Roman"/>
          <w:sz w:val="28"/>
          <w:szCs w:val="28"/>
        </w:rPr>
        <w:t>истративную ответственность.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Обстоятельством, смягчающим ответственность</w:t>
      </w:r>
      <w:r w:rsidR="00D66B1D">
        <w:rPr>
          <w:rFonts w:ascii="Times New Roman" w:hAnsi="Times New Roman" w:cs="Times New Roman"/>
          <w:sz w:val="28"/>
          <w:szCs w:val="28"/>
        </w:rPr>
        <w:t xml:space="preserve"> </w:t>
      </w:r>
      <w:r w:rsidRPr="00BF12FE" w:rsidR="00BF12FE">
        <w:rPr>
          <w:rFonts w:ascii="Times New Roman" w:hAnsi="Times New Roman" w:cs="Times New Roman"/>
          <w:sz w:val="28"/>
          <w:szCs w:val="28"/>
        </w:rPr>
        <w:t>Ерофеева В.Г.</w:t>
      </w:r>
      <w:r>
        <w:rPr>
          <w:rFonts w:ascii="Times New Roman" w:hAnsi="Times New Roman" w:cs="Times New Roman"/>
          <w:sz w:val="28"/>
          <w:szCs w:val="28"/>
        </w:rPr>
        <w:t>, в соответствии с ч. 1 ст. 4.2 Кодекса Российской Федерации об административных правонарушениях</w:t>
      </w:r>
      <w:r w:rsidR="00D66B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раскаяние лица, совершившего административное правонарушение. 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BF12FE" w:rsidR="00BF12FE">
        <w:rPr>
          <w:rFonts w:ascii="Times New Roman" w:hAnsi="Times New Roman" w:cs="Times New Roman"/>
          <w:sz w:val="28"/>
          <w:szCs w:val="28"/>
        </w:rPr>
        <w:t xml:space="preserve">Ерофеева В.Г. </w:t>
      </w:r>
      <w:r w:rsidR="00F40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установлено.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правонарушениях, принимая во внимание данные о личности </w:t>
      </w:r>
      <w:r w:rsidR="00D66B1D">
        <w:rPr>
          <w:rFonts w:ascii="Times New Roman" w:hAnsi="Times New Roman" w:cs="Times New Roman"/>
          <w:sz w:val="28"/>
          <w:szCs w:val="28"/>
        </w:rPr>
        <w:t>виновного</w:t>
      </w:r>
      <w:r>
        <w:rPr>
          <w:rFonts w:ascii="Times New Roman" w:hAnsi="Times New Roman" w:cs="Times New Roman"/>
          <w:sz w:val="28"/>
          <w:szCs w:val="28"/>
        </w:rPr>
        <w:t xml:space="preserve">, обстоятельства дела, отсутствие обстоятельств, отягчающих ответственность, наличие обстоятельств, смягчающих административную ответственность, прихожу к выводу, что </w:t>
      </w:r>
      <w:r w:rsidRPr="00BF12FE" w:rsidR="00BF12FE">
        <w:rPr>
          <w:rFonts w:ascii="Times New Roman" w:hAnsi="Times New Roman" w:cs="Times New Roman"/>
          <w:sz w:val="28"/>
          <w:szCs w:val="28"/>
        </w:rPr>
        <w:t xml:space="preserve">Ерофеева В.Г. </w:t>
      </w:r>
      <w:r>
        <w:rPr>
          <w:rFonts w:ascii="Times New Roman" w:hAnsi="Times New Roman" w:cs="Times New Roman"/>
          <w:sz w:val="28"/>
          <w:szCs w:val="28"/>
        </w:rPr>
        <w:t>следует подвергнуть наказанию в виде административного штрафа в пределах санкции, предусмотренной ч. 2 ст. 12.7 Кодекса Российской Федерации об административных правонарушениях.</w:t>
      </w:r>
    </w:p>
    <w:p w:rsidR="00D66B1D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применения иных альтернативных видов наказания, исходя из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 дела и личности виновного, не установлено.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601FD1" w:rsidP="00601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601FD1" w:rsidP="00601FD1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BF12FE" w:rsidR="00BF12FE">
        <w:rPr>
          <w:sz w:val="28"/>
          <w:szCs w:val="28"/>
        </w:rPr>
        <w:t xml:space="preserve">Ерофеева Виталия Геннадьевича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ч.2 ст.12.7 Кодекса Российской Федерации об административных правонарушениях, и назначить ему административное  наказание в виде административного штрафа в размере  30 000 (тридца</w:t>
      </w:r>
      <w:r>
        <w:rPr>
          <w:sz w:val="28"/>
          <w:szCs w:val="28"/>
        </w:rPr>
        <w:t xml:space="preserve">ти тысяч) рублей. </w:t>
      </w:r>
    </w:p>
    <w:p w:rsidR="0097181F" w:rsidP="00601FD1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Реквизиты для уплаты штрафа: получатель УФК по Республике Крым (УМВД России по г. Симферополю); банк получатель: отделение Республика Крым Банка России, БИК – 013510002; р/счет  №40102810645370000035, ИНН – 9102003230, КПП – 910201001, О</w:t>
      </w:r>
      <w:r w:rsidRPr="007E26C1">
        <w:rPr>
          <w:rFonts w:ascii="Times New Roman" w:hAnsi="Times New Roman" w:cs="Times New Roman"/>
          <w:sz w:val="27"/>
          <w:szCs w:val="27"/>
        </w:rPr>
        <w:t>КТМО – 35701000, КБК 18811601123010001140,  УИН</w:t>
      </w:r>
      <w:r w:rsidRPr="00C35755">
        <w:t xml:space="preserve"> </w:t>
      </w:r>
      <w:r w:rsidR="00D66B1D">
        <w:rPr>
          <w:rFonts w:ascii="Times New Roman" w:hAnsi="Times New Roman" w:cs="Times New Roman"/>
          <w:sz w:val="27"/>
          <w:szCs w:val="27"/>
        </w:rPr>
        <w:t>188104912</w:t>
      </w:r>
      <w:r w:rsidR="00BF12FE">
        <w:rPr>
          <w:rFonts w:ascii="Times New Roman" w:hAnsi="Times New Roman" w:cs="Times New Roman"/>
          <w:sz w:val="27"/>
          <w:szCs w:val="27"/>
        </w:rPr>
        <w:t>41100009388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601FD1" w:rsidP="00601FD1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</w:t>
      </w:r>
      <w:r>
        <w:rPr>
          <w:rFonts w:ascii="Times New Roman" w:hAnsi="Times New Roman" w:cs="Times New Roman"/>
          <w:sz w:val="28"/>
          <w:szCs w:val="28"/>
        </w:rPr>
        <w:t>латы штрафа, предусмотренных ст. 31.5 Кодекса Российской Федерации об административных правонарушениях.</w:t>
      </w:r>
    </w:p>
    <w:p w:rsidR="00601FD1" w:rsidP="00601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01FD1" w:rsidP="00601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</w:t>
      </w:r>
      <w:r>
        <w:rPr>
          <w:rFonts w:ascii="Times New Roman" w:hAnsi="Times New Roman" w:cs="Times New Roman"/>
          <w:sz w:val="28"/>
          <w:szCs w:val="28"/>
        </w:rPr>
        <w:t xml:space="preserve">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</w:t>
      </w:r>
      <w:r>
        <w:rPr>
          <w:rFonts w:ascii="Times New Roman" w:hAnsi="Times New Roman" w:cs="Times New Roman"/>
          <w:sz w:val="28"/>
          <w:szCs w:val="28"/>
        </w:rPr>
        <w:t>Симферополя) Республики Крым (г. Симферополь, ул. Крымс</w:t>
      </w:r>
      <w:r>
        <w:rPr>
          <w:rFonts w:ascii="Times New Roman" w:hAnsi="Times New Roman" w:cs="Times New Roman"/>
          <w:sz w:val="28"/>
          <w:szCs w:val="28"/>
        </w:rPr>
        <w:t>ких Партизан, 3а).</w:t>
      </w:r>
    </w:p>
    <w:p w:rsidR="00601FD1" w:rsidP="00601F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</w:t>
      </w:r>
      <w:r>
        <w:rPr>
          <w:rFonts w:ascii="Times New Roman" w:hAnsi="Times New Roman" w:cs="Times New Roman"/>
          <w:sz w:val="28"/>
          <w:szCs w:val="28"/>
        </w:rPr>
        <w:t>Крым в течение 10 суток со дня вручения или получения копии постановления.</w:t>
      </w:r>
    </w:p>
    <w:p w:rsidR="00601FD1" w:rsidP="00601FD1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А.Л.Тоскина </w:t>
      </w:r>
    </w:p>
    <w:p w:rsidR="000867DD"/>
    <w:sectPr w:rsidSect="00D66B1D">
      <w:footerReference w:type="default" r:id="rId4"/>
      <w:pgSz w:w="11906" w:h="16838"/>
      <w:pgMar w:top="567" w:right="707" w:bottom="709" w:left="1800" w:header="708" w:footer="12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995950"/>
      <w:richText/>
    </w:sdtPr>
    <w:sdtContent>
      <w:p w:rsidR="00F81C90">
        <w:pPr>
          <w:pStyle w:val="Footer"/>
          <w:jc w:val="right"/>
        </w:pPr>
        <w:r>
          <w:fldChar w:fldCharType="begin"/>
        </w:r>
        <w:r w:rsidR="009B3519">
          <w:instrText>PAGE   \* MERGEFORMAT</w:instrText>
        </w:r>
        <w:r>
          <w:fldChar w:fldCharType="separate"/>
        </w:r>
        <w:r w:rsidR="00220548">
          <w:rPr>
            <w:noProof/>
          </w:rPr>
          <w:t>3</w:t>
        </w:r>
        <w:r>
          <w:fldChar w:fldCharType="end"/>
        </w:r>
      </w:p>
    </w:sdtContent>
  </w:sdt>
  <w:p w:rsidR="00F81C9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601FD1"/>
    <w:rsid w:val="0001092F"/>
    <w:rsid w:val="000867DD"/>
    <w:rsid w:val="00220548"/>
    <w:rsid w:val="00355E05"/>
    <w:rsid w:val="00601FD1"/>
    <w:rsid w:val="007E26C1"/>
    <w:rsid w:val="00957F79"/>
    <w:rsid w:val="0097181F"/>
    <w:rsid w:val="009B3519"/>
    <w:rsid w:val="00A93575"/>
    <w:rsid w:val="00BF12FE"/>
    <w:rsid w:val="00C35755"/>
    <w:rsid w:val="00D2479C"/>
    <w:rsid w:val="00D66B1D"/>
    <w:rsid w:val="00E1083B"/>
    <w:rsid w:val="00E21456"/>
    <w:rsid w:val="00F21345"/>
    <w:rsid w:val="00F408BF"/>
    <w:rsid w:val="00F81C90"/>
    <w:rsid w:val="00F876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FD1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601F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01FD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01F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F81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1C90"/>
    <w:rPr>
      <w:lang w:eastAsia="en-US"/>
    </w:rPr>
  </w:style>
  <w:style w:type="paragraph" w:styleId="Footer">
    <w:name w:val="footer"/>
    <w:basedOn w:val="Normal"/>
    <w:link w:val="a1"/>
    <w:uiPriority w:val="99"/>
    <w:unhideWhenUsed/>
    <w:rsid w:val="00F81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1C9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