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4E14" w:rsidRPr="00F6414B" w:rsidP="001F4E14">
      <w:pPr>
        <w:spacing w:after="0" w:line="240" w:lineRule="auto"/>
        <w:ind w:firstLine="851"/>
        <w:jc w:val="right"/>
        <w:rPr>
          <w:rFonts w:ascii="Times New Roman" w:eastAsia="Times New Roman" w:hAnsi="Times New Roman" w:cs="Times New Roman"/>
          <w:sz w:val="18"/>
          <w:szCs w:val="18"/>
        </w:rPr>
      </w:pPr>
      <w:r w:rsidRPr="00F6414B">
        <w:rPr>
          <w:rFonts w:ascii="Times New Roman" w:eastAsia="Times New Roman" w:hAnsi="Times New Roman" w:cs="Times New Roman"/>
          <w:sz w:val="18"/>
          <w:szCs w:val="18"/>
        </w:rPr>
        <w:t>Дело №05-0</w:t>
      </w:r>
      <w:r w:rsidRPr="00F6414B">
        <w:rPr>
          <w:rFonts w:ascii="Times New Roman" w:eastAsia="Times New Roman" w:hAnsi="Times New Roman" w:cs="Times New Roman"/>
          <w:sz w:val="18"/>
          <w:szCs w:val="18"/>
        </w:rPr>
        <w:t>306</w:t>
      </w:r>
      <w:r w:rsidRPr="00F6414B">
        <w:rPr>
          <w:rFonts w:ascii="Times New Roman" w:eastAsia="Times New Roman" w:hAnsi="Times New Roman" w:cs="Times New Roman"/>
          <w:sz w:val="18"/>
          <w:szCs w:val="18"/>
        </w:rPr>
        <w:t>/17/2021</w:t>
      </w:r>
    </w:p>
    <w:p w:rsidR="001F4E14" w:rsidRPr="00F6414B" w:rsidP="001F4E14">
      <w:pPr>
        <w:spacing w:after="0" w:line="240" w:lineRule="auto"/>
        <w:ind w:firstLine="851"/>
        <w:jc w:val="right"/>
        <w:rPr>
          <w:rFonts w:ascii="Times New Roman" w:eastAsia="Times New Roman" w:hAnsi="Times New Roman" w:cs="Times New Roman"/>
          <w:sz w:val="18"/>
          <w:szCs w:val="18"/>
        </w:rPr>
      </w:pPr>
    </w:p>
    <w:p w:rsidR="001F4E14" w:rsidRPr="00F6414B" w:rsidP="001F4E14">
      <w:pPr>
        <w:spacing w:after="0" w:line="240" w:lineRule="auto"/>
        <w:ind w:firstLine="851"/>
        <w:jc w:val="center"/>
        <w:rPr>
          <w:rFonts w:ascii="Times New Roman" w:eastAsia="Times New Roman" w:hAnsi="Times New Roman" w:cs="Times New Roman"/>
          <w:sz w:val="18"/>
          <w:szCs w:val="18"/>
        </w:rPr>
      </w:pPr>
      <w:r w:rsidRPr="00F6414B">
        <w:rPr>
          <w:rFonts w:ascii="Times New Roman" w:eastAsia="Times New Roman" w:hAnsi="Times New Roman" w:cs="Times New Roman"/>
          <w:sz w:val="18"/>
          <w:szCs w:val="18"/>
        </w:rPr>
        <w:t>ПОСТАНОВЛЕНИЕ</w:t>
      </w:r>
    </w:p>
    <w:p w:rsidR="001F4E14" w:rsidRPr="00F6414B" w:rsidP="001F4E14">
      <w:pPr>
        <w:spacing w:after="0" w:line="240" w:lineRule="auto"/>
        <w:ind w:firstLine="851"/>
        <w:jc w:val="both"/>
        <w:rPr>
          <w:rFonts w:ascii="Times New Roman" w:eastAsia="Times New Roman" w:hAnsi="Times New Roman" w:cs="Times New Roman"/>
          <w:sz w:val="18"/>
          <w:szCs w:val="18"/>
        </w:rPr>
      </w:pPr>
      <w:r w:rsidRPr="00F6414B">
        <w:rPr>
          <w:rFonts w:ascii="Times New Roman" w:eastAsia="Times New Roman" w:hAnsi="Times New Roman" w:cs="Times New Roman"/>
          <w:sz w:val="18"/>
          <w:szCs w:val="18"/>
        </w:rPr>
        <w:t>15 июля</w:t>
      </w:r>
      <w:r w:rsidRPr="00F6414B">
        <w:rPr>
          <w:rFonts w:ascii="Times New Roman" w:eastAsia="Times New Roman" w:hAnsi="Times New Roman" w:cs="Times New Roman"/>
          <w:sz w:val="18"/>
          <w:szCs w:val="18"/>
        </w:rPr>
        <w:t xml:space="preserve"> 2021 года                                                г. Симферополь</w:t>
      </w:r>
    </w:p>
    <w:p w:rsidR="001F4E14" w:rsidRPr="00F6414B" w:rsidP="001F4E14">
      <w:pPr>
        <w:spacing w:after="0" w:line="240" w:lineRule="auto"/>
        <w:ind w:firstLine="851"/>
        <w:jc w:val="both"/>
        <w:rPr>
          <w:rFonts w:ascii="Times New Roman" w:eastAsia="Times New Roman" w:hAnsi="Times New Roman" w:cs="Times New Roman"/>
          <w:sz w:val="18"/>
          <w:szCs w:val="18"/>
        </w:rPr>
      </w:pPr>
    </w:p>
    <w:p w:rsidR="001F4E14" w:rsidRPr="00F6414B" w:rsidP="001F4E14">
      <w:pPr>
        <w:spacing w:after="0" w:line="240" w:lineRule="auto"/>
        <w:ind w:firstLine="851"/>
        <w:jc w:val="both"/>
        <w:rPr>
          <w:rFonts w:ascii="Times New Roman" w:eastAsia="Times New Roman" w:hAnsi="Times New Roman" w:cs="Times New Roman"/>
          <w:i/>
          <w:sz w:val="18"/>
          <w:szCs w:val="18"/>
        </w:rPr>
      </w:pPr>
      <w:r w:rsidRPr="00F6414B">
        <w:rPr>
          <w:rFonts w:ascii="Times New Roman" w:hAnsi="Times New Roman" w:cs="Times New Roman"/>
          <w:sz w:val="18"/>
          <w:szCs w:val="18"/>
        </w:rPr>
        <w:t>Мировой судья судебного участка №17 Центрального судебного района г</w:t>
      </w:r>
      <w:r w:rsidRPr="00F6414B">
        <w:rPr>
          <w:rFonts w:ascii="Times New Roman" w:hAnsi="Times New Roman" w:cs="Times New Roman"/>
          <w:sz w:val="18"/>
          <w:szCs w:val="18"/>
        </w:rPr>
        <w:t>орода</w:t>
      </w:r>
      <w:r w:rsidRPr="00F6414B">
        <w:rPr>
          <w:rFonts w:ascii="Times New Roman" w:hAnsi="Times New Roman" w:cs="Times New Roman"/>
          <w:sz w:val="18"/>
          <w:szCs w:val="18"/>
        </w:rPr>
        <w:t xml:space="preserve"> Симферополь (Центральный район городского округа Симферополя) Республики Крым Тоскина А.Л.</w:t>
      </w:r>
      <w:r w:rsidRPr="00F6414B">
        <w:rPr>
          <w:rFonts w:ascii="Times New Roman" w:eastAsia="Times New Roman" w:hAnsi="Times New Roman" w:cs="Times New Roman"/>
          <w:i/>
          <w:sz w:val="18"/>
          <w:szCs w:val="18"/>
        </w:rPr>
        <w:t>,</w:t>
      </w:r>
    </w:p>
    <w:p w:rsidR="001F4E14" w:rsidRPr="00F6414B" w:rsidP="001F4E14">
      <w:pPr>
        <w:spacing w:after="0" w:line="240" w:lineRule="auto"/>
        <w:ind w:firstLine="851"/>
        <w:jc w:val="both"/>
        <w:rPr>
          <w:rFonts w:ascii="Times New Roman" w:eastAsia="Times New Roman" w:hAnsi="Times New Roman" w:cs="Times New Roman"/>
          <w:sz w:val="18"/>
          <w:szCs w:val="18"/>
        </w:rPr>
      </w:pPr>
      <w:r w:rsidRPr="00F6414B">
        <w:rPr>
          <w:rFonts w:ascii="Times New Roman" w:eastAsia="Times New Roman" w:hAnsi="Times New Roman" w:cs="Times New Roman"/>
          <w:sz w:val="18"/>
          <w:szCs w:val="18"/>
        </w:rPr>
        <w:t xml:space="preserve">рассмотрев в </w:t>
      </w:r>
      <w:r w:rsidRPr="00F6414B">
        <w:rPr>
          <w:rFonts w:ascii="Times New Roman" w:hAnsi="Times New Roman" w:cs="Times New Roman"/>
          <w:bCs/>
          <w:color w:val="000000"/>
          <w:sz w:val="18"/>
          <w:szCs w:val="18"/>
        </w:rPr>
        <w:t xml:space="preserve">помещении </w:t>
      </w:r>
      <w:r w:rsidRPr="00F6414B">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F6414B">
        <w:rPr>
          <w:rFonts w:ascii="Times New Roman" w:hAnsi="Times New Roman" w:cs="Times New Roman"/>
          <w:bCs/>
          <w:color w:val="000000"/>
          <w:sz w:val="18"/>
          <w:szCs w:val="18"/>
        </w:rPr>
        <w:t xml:space="preserve">г. Симферополь, ул. Крымских Партизан, 3а, </w:t>
      </w:r>
      <w:r w:rsidRPr="00F6414B">
        <w:rPr>
          <w:rFonts w:ascii="Times New Roman" w:hAnsi="Times New Roman"/>
          <w:sz w:val="18"/>
          <w:szCs w:val="18"/>
        </w:rPr>
        <w:t>дело об администра</w:t>
      </w:r>
      <w:r w:rsidRPr="00F6414B">
        <w:rPr>
          <w:rFonts w:ascii="Times New Roman" w:hAnsi="Times New Roman"/>
          <w:sz w:val="18"/>
          <w:szCs w:val="18"/>
        </w:rPr>
        <w:t>тивном правонарушении</w:t>
      </w:r>
      <w:r w:rsidRPr="00F6414B">
        <w:rPr>
          <w:rFonts w:ascii="Times New Roman" w:eastAsia="Times New Roman" w:hAnsi="Times New Roman" w:cs="Times New Roman"/>
          <w:sz w:val="18"/>
          <w:szCs w:val="18"/>
        </w:rPr>
        <w:t xml:space="preserve"> в отношении:</w:t>
      </w:r>
    </w:p>
    <w:p w:rsidR="001F4E14" w:rsidRPr="00F6414B" w:rsidP="001F4E14">
      <w:pPr>
        <w:spacing w:after="0" w:line="240" w:lineRule="auto"/>
        <w:ind w:left="2267"/>
        <w:jc w:val="both"/>
        <w:rPr>
          <w:rFonts w:ascii="Times New Roman" w:eastAsia="Times New Roman" w:hAnsi="Times New Roman" w:cs="Times New Roman"/>
          <w:sz w:val="18"/>
          <w:szCs w:val="18"/>
        </w:rPr>
      </w:pPr>
      <w:r w:rsidRPr="00F6414B">
        <w:rPr>
          <w:rFonts w:ascii="Times New Roman" w:hAnsi="Times New Roman" w:cs="Times New Roman"/>
          <w:sz w:val="18"/>
          <w:szCs w:val="18"/>
        </w:rPr>
        <w:t>Большакова А.</w:t>
      </w:r>
      <w:r w:rsidRPr="00F6414B">
        <w:rPr>
          <w:rFonts w:ascii="Times New Roman" w:hAnsi="Times New Roman" w:cs="Times New Roman"/>
          <w:sz w:val="18"/>
          <w:szCs w:val="18"/>
        </w:rPr>
        <w:t xml:space="preserve"> Д.</w:t>
      </w:r>
      <w:r w:rsidRPr="00F6414B">
        <w:rPr>
          <w:rFonts w:ascii="Times New Roman" w:hAnsi="Times New Roman" w:cs="Times New Roman"/>
          <w:sz w:val="18"/>
          <w:szCs w:val="18"/>
        </w:rPr>
        <w:t>, «данные изъяты»</w:t>
      </w:r>
    </w:p>
    <w:p w:rsidR="001F4E14" w:rsidRPr="00F6414B" w:rsidP="001F4E14">
      <w:pPr>
        <w:spacing w:after="0" w:line="240" w:lineRule="auto"/>
        <w:ind w:firstLine="851"/>
        <w:jc w:val="both"/>
        <w:rPr>
          <w:rFonts w:ascii="Times New Roman" w:eastAsia="Times New Roman" w:hAnsi="Times New Roman" w:cs="Times New Roman"/>
          <w:sz w:val="18"/>
          <w:szCs w:val="18"/>
        </w:rPr>
      </w:pPr>
      <w:r w:rsidRPr="00F6414B">
        <w:rPr>
          <w:rFonts w:ascii="Times New Roman" w:eastAsia="Times New Roman" w:hAnsi="Times New Roman" w:cs="Times New Roman"/>
          <w:sz w:val="18"/>
          <w:szCs w:val="18"/>
        </w:rPr>
        <w:t xml:space="preserve">по </w:t>
      </w:r>
      <w:r w:rsidRPr="00F6414B">
        <w:rPr>
          <w:rFonts w:ascii="Times New Roman" w:eastAsia="Times New Roman" w:hAnsi="Times New Roman" w:cs="Times New Roman"/>
          <w:sz w:val="18"/>
          <w:szCs w:val="18"/>
        </w:rPr>
        <w:t>признакам правонарушения, предусмотренного ч.2.1 ст.14.16</w:t>
      </w:r>
      <w:r w:rsidRPr="00F6414B">
        <w:rPr>
          <w:rFonts w:ascii="Times New Roman" w:eastAsia="Times New Roman" w:hAnsi="Times New Roman" w:cs="Times New Roman"/>
          <w:i/>
          <w:sz w:val="18"/>
          <w:szCs w:val="18"/>
        </w:rPr>
        <w:t xml:space="preserve"> </w:t>
      </w:r>
      <w:r w:rsidRPr="00F6414B">
        <w:rPr>
          <w:rFonts w:ascii="Times New Roman" w:eastAsia="Times New Roman" w:hAnsi="Times New Roman" w:cs="Times New Roman"/>
          <w:sz w:val="18"/>
          <w:szCs w:val="18"/>
        </w:rPr>
        <w:t>Кодекса Российской Федерации об административных правонарушениях,</w:t>
      </w:r>
    </w:p>
    <w:p w:rsidR="001F4E14" w:rsidRPr="00F6414B" w:rsidP="001F4E14">
      <w:pPr>
        <w:spacing w:after="0" w:line="240" w:lineRule="auto"/>
        <w:ind w:firstLine="851"/>
        <w:jc w:val="center"/>
        <w:rPr>
          <w:rFonts w:ascii="Times New Roman" w:eastAsia="Times New Roman" w:hAnsi="Times New Roman" w:cs="Times New Roman"/>
          <w:sz w:val="18"/>
          <w:szCs w:val="18"/>
        </w:rPr>
      </w:pPr>
      <w:r w:rsidRPr="00F6414B">
        <w:rPr>
          <w:rFonts w:ascii="Times New Roman" w:eastAsia="Times New Roman" w:hAnsi="Times New Roman" w:cs="Times New Roman"/>
          <w:sz w:val="18"/>
          <w:szCs w:val="18"/>
        </w:rPr>
        <w:t>УСТАНОВИЛ:</w:t>
      </w:r>
    </w:p>
    <w:p w:rsidR="001F4E14" w:rsidRPr="00F6414B" w:rsidP="001F4E14">
      <w:pPr>
        <w:spacing w:after="0" w:line="240" w:lineRule="auto"/>
        <w:ind w:firstLine="851"/>
        <w:jc w:val="both"/>
        <w:rPr>
          <w:rFonts w:ascii="Times New Roman" w:eastAsia="Times New Roman" w:hAnsi="Times New Roman" w:cs="Times New Roman"/>
          <w:sz w:val="18"/>
          <w:szCs w:val="18"/>
        </w:rPr>
      </w:pPr>
      <w:r w:rsidRPr="00F6414B">
        <w:rPr>
          <w:rFonts w:ascii="Times New Roman" w:hAnsi="Times New Roman" w:cs="Times New Roman"/>
          <w:sz w:val="18"/>
          <w:szCs w:val="18"/>
        </w:rPr>
        <w:t>Большаков А.Д.</w:t>
      </w:r>
      <w:r w:rsidRPr="00F6414B">
        <w:rPr>
          <w:rFonts w:ascii="Times New Roman" w:eastAsia="Times New Roman" w:hAnsi="Times New Roman" w:cs="Times New Roman"/>
          <w:sz w:val="18"/>
          <w:szCs w:val="18"/>
        </w:rPr>
        <w:t xml:space="preserve"> осуществил розничную продажу несовершеннолетнему алкогольной продукции при следующих обстоятельствах.</w:t>
      </w:r>
    </w:p>
    <w:p w:rsidR="001F4E14" w:rsidRPr="00F6414B" w:rsidP="001F4E14">
      <w:pPr>
        <w:spacing w:after="0" w:line="240" w:lineRule="auto"/>
        <w:ind w:firstLine="851"/>
        <w:jc w:val="both"/>
        <w:rPr>
          <w:rFonts w:ascii="Times New Roman" w:hAnsi="Times New Roman" w:cs="Times New Roman"/>
          <w:sz w:val="18"/>
          <w:szCs w:val="18"/>
        </w:rPr>
      </w:pPr>
      <w:r w:rsidRPr="00F6414B">
        <w:rPr>
          <w:rFonts w:ascii="Times New Roman" w:hAnsi="Times New Roman" w:cs="Times New Roman"/>
          <w:sz w:val="18"/>
          <w:szCs w:val="18"/>
        </w:rPr>
        <w:t>Боль</w:t>
      </w:r>
      <w:r w:rsidRPr="00F6414B">
        <w:rPr>
          <w:rFonts w:ascii="Times New Roman" w:hAnsi="Times New Roman" w:cs="Times New Roman"/>
          <w:sz w:val="18"/>
          <w:szCs w:val="18"/>
        </w:rPr>
        <w:t>шаков А.Д.</w:t>
      </w:r>
      <w:r w:rsidRPr="00F6414B">
        <w:rPr>
          <w:rFonts w:ascii="Times New Roman" w:hAnsi="Times New Roman" w:cs="Times New Roman"/>
          <w:sz w:val="18"/>
          <w:szCs w:val="18"/>
        </w:rPr>
        <w:t xml:space="preserve">, являясь «данные изъяты» </w:t>
      </w:r>
      <w:r w:rsidRPr="00F6414B">
        <w:rPr>
          <w:rFonts w:ascii="Times New Roman" w:hAnsi="Times New Roman" w:cs="Times New Roman"/>
          <w:sz w:val="18"/>
          <w:szCs w:val="18"/>
        </w:rPr>
        <w:t xml:space="preserve"> пивной «данные изъяты» </w:t>
      </w:r>
      <w:r w:rsidRPr="00F6414B">
        <w:rPr>
          <w:rFonts w:ascii="Times New Roman" w:hAnsi="Times New Roman" w:cs="Times New Roman"/>
          <w:sz w:val="18"/>
          <w:szCs w:val="18"/>
        </w:rPr>
        <w:t xml:space="preserve">минут, </w:t>
      </w:r>
      <w:r w:rsidRPr="00F6414B">
        <w:rPr>
          <w:rFonts w:ascii="Times New Roman" w:hAnsi="Times New Roman" w:cs="Times New Roman"/>
          <w:sz w:val="18"/>
          <w:szCs w:val="18"/>
        </w:rPr>
        <w:t xml:space="preserve">в нарушение требований пункта 11 части 2 статьи 16 Федерального закона </w:t>
      </w:r>
      <w:r w:rsidRPr="00F6414B">
        <w:rPr>
          <w:rFonts w:ascii="Times New Roman" w:hAnsi="Times New Roman" w:cs="Times New Roman"/>
          <w:sz w:val="18"/>
          <w:szCs w:val="18"/>
        </w:rP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№171-ФЗ, осуществил розничную продажу алкогольной продукции: </w:t>
      </w:r>
      <w:r w:rsidRPr="00F6414B">
        <w:rPr>
          <w:rFonts w:ascii="Times New Roman" w:hAnsi="Times New Roman" w:cs="Times New Roman"/>
          <w:sz w:val="18"/>
          <w:szCs w:val="18"/>
        </w:rPr>
        <w:t>пив</w:t>
      </w:r>
      <w:r w:rsidRPr="00F6414B">
        <w:rPr>
          <w:rFonts w:ascii="Times New Roman" w:hAnsi="Times New Roman" w:cs="Times New Roman"/>
          <w:sz w:val="18"/>
          <w:szCs w:val="18"/>
        </w:rPr>
        <w:t>о «Лэндбир» 5,3% алк, объемом 0,5 литров в стеклянной таре, а также</w:t>
      </w:r>
      <w:r w:rsidRPr="00F6414B">
        <w:rPr>
          <w:rFonts w:ascii="Times New Roman" w:hAnsi="Times New Roman" w:cs="Times New Roman"/>
          <w:sz w:val="18"/>
          <w:szCs w:val="18"/>
        </w:rPr>
        <w:t xml:space="preserve"> пивного напитка «Пино-коллада», 5,3%, объемом 1 литр, двум лица, не достигшим совершеннолетнего возраста: </w:t>
      </w:r>
      <w:r w:rsidRPr="00F6414B">
        <w:rPr>
          <w:rFonts w:ascii="Times New Roman" w:hAnsi="Times New Roman" w:cs="Times New Roman"/>
          <w:sz w:val="18"/>
          <w:szCs w:val="18"/>
        </w:rPr>
        <w:t>Дорман</w:t>
      </w:r>
      <w:r w:rsidRPr="00F6414B">
        <w:rPr>
          <w:rFonts w:ascii="Times New Roman" w:hAnsi="Times New Roman" w:cs="Times New Roman"/>
          <w:sz w:val="18"/>
          <w:szCs w:val="18"/>
        </w:rPr>
        <w:t xml:space="preserve"> Е.С., «данные изъяты» </w:t>
      </w:r>
      <w:r w:rsidRPr="00F6414B">
        <w:rPr>
          <w:rFonts w:ascii="Times New Roman" w:hAnsi="Times New Roman" w:cs="Times New Roman"/>
          <w:sz w:val="18"/>
          <w:szCs w:val="18"/>
        </w:rPr>
        <w:t xml:space="preserve">года рождения, </w:t>
      </w:r>
      <w:r w:rsidRPr="00F6414B">
        <w:rPr>
          <w:rFonts w:ascii="Times New Roman" w:hAnsi="Times New Roman" w:cs="Times New Roman"/>
          <w:sz w:val="18"/>
          <w:szCs w:val="18"/>
        </w:rPr>
        <w:t>Гаевой-Ромас</w:t>
      </w:r>
      <w:r w:rsidRPr="00F6414B">
        <w:rPr>
          <w:rFonts w:ascii="Times New Roman" w:hAnsi="Times New Roman" w:cs="Times New Roman"/>
          <w:sz w:val="18"/>
          <w:szCs w:val="18"/>
        </w:rPr>
        <w:t xml:space="preserve"> А.В., «данные изъяты» </w:t>
      </w:r>
      <w:r w:rsidRPr="00F6414B">
        <w:rPr>
          <w:rFonts w:ascii="Times New Roman" w:hAnsi="Times New Roman" w:cs="Times New Roman"/>
          <w:sz w:val="18"/>
          <w:szCs w:val="18"/>
        </w:rPr>
        <w:t>года рождения</w:t>
      </w:r>
      <w:r w:rsidRPr="00F6414B">
        <w:rPr>
          <w:rFonts w:ascii="Times New Roman" w:hAnsi="Times New Roman" w:cs="Times New Roman"/>
          <w:sz w:val="18"/>
          <w:szCs w:val="18"/>
        </w:rPr>
        <w:t>.</w:t>
      </w:r>
    </w:p>
    <w:p w:rsidR="00A739C6" w:rsidRPr="00F6414B" w:rsidP="00A739C6">
      <w:pPr>
        <w:spacing w:after="0" w:line="240" w:lineRule="auto"/>
        <w:ind w:firstLine="851"/>
        <w:jc w:val="both"/>
        <w:rPr>
          <w:rFonts w:ascii="Times New Roman" w:eastAsia="Times New Roman" w:hAnsi="Times New Roman" w:cs="Times New Roman"/>
          <w:color w:val="000000"/>
          <w:sz w:val="18"/>
          <w:szCs w:val="18"/>
        </w:rPr>
      </w:pPr>
      <w:r w:rsidRPr="00F6414B">
        <w:rPr>
          <w:rFonts w:ascii="Times New Roman" w:eastAsia="Times New Roman" w:hAnsi="Times New Roman" w:cs="Times New Roman"/>
          <w:color w:val="000000"/>
          <w:sz w:val="18"/>
          <w:szCs w:val="18"/>
        </w:rPr>
        <w:t>В судебное заседание Большаков А.Д. не явил</w:t>
      </w:r>
      <w:r w:rsidRPr="00F6414B">
        <w:rPr>
          <w:rFonts w:ascii="Times New Roman" w:eastAsia="Times New Roman" w:hAnsi="Times New Roman" w:cs="Times New Roman"/>
          <w:color w:val="000000"/>
          <w:sz w:val="18"/>
          <w:szCs w:val="18"/>
        </w:rPr>
        <w:t>ся</w:t>
      </w:r>
      <w:r w:rsidRPr="00F6414B">
        <w:rPr>
          <w:rFonts w:ascii="Times New Roman" w:eastAsia="Times New Roman" w:hAnsi="Times New Roman" w:cs="Times New Roman"/>
          <w:color w:val="000000"/>
          <w:sz w:val="18"/>
          <w:szCs w:val="18"/>
        </w:rPr>
        <w:t>, о дате, времени и ме</w:t>
      </w:r>
      <w:r w:rsidRPr="00F6414B">
        <w:rPr>
          <w:rFonts w:ascii="Times New Roman" w:eastAsia="Times New Roman" w:hAnsi="Times New Roman" w:cs="Times New Roman"/>
          <w:color w:val="000000"/>
          <w:sz w:val="18"/>
          <w:szCs w:val="18"/>
        </w:rPr>
        <w:t>сте рассмотрения дела уведомлен надлежащим образом, направил</w:t>
      </w:r>
      <w:r w:rsidRPr="00F6414B">
        <w:rPr>
          <w:rFonts w:ascii="Times New Roman" w:eastAsia="Times New Roman" w:hAnsi="Times New Roman" w:cs="Times New Roman"/>
          <w:color w:val="000000"/>
          <w:sz w:val="18"/>
          <w:szCs w:val="18"/>
        </w:rPr>
        <w:t xml:space="preserve"> заявление о рассмотрении дела в е</w:t>
      </w:r>
      <w:r w:rsidRPr="00F6414B">
        <w:rPr>
          <w:rFonts w:ascii="Times New Roman" w:eastAsia="Times New Roman" w:hAnsi="Times New Roman" w:cs="Times New Roman"/>
          <w:color w:val="000000"/>
          <w:sz w:val="18"/>
          <w:szCs w:val="18"/>
        </w:rPr>
        <w:t>го отсутствие, а так же просил</w:t>
      </w:r>
      <w:r w:rsidRPr="00F6414B">
        <w:rPr>
          <w:rFonts w:ascii="Times New Roman" w:eastAsia="Times New Roman" w:hAnsi="Times New Roman" w:cs="Times New Roman"/>
          <w:color w:val="000000"/>
          <w:sz w:val="18"/>
          <w:szCs w:val="18"/>
        </w:rPr>
        <w:t xml:space="preserve"> назначить наказание меньше минимального наказания, в связи с тяжелым материальным положением.</w:t>
      </w:r>
    </w:p>
    <w:p w:rsidR="00A739C6" w:rsidRPr="00F6414B" w:rsidP="00A739C6">
      <w:pPr>
        <w:spacing w:after="0" w:line="240" w:lineRule="auto"/>
        <w:ind w:firstLine="851"/>
        <w:jc w:val="both"/>
        <w:rPr>
          <w:rFonts w:ascii="Times New Roman" w:eastAsia="Times New Roman" w:hAnsi="Times New Roman" w:cs="Times New Roman"/>
          <w:color w:val="000000"/>
          <w:sz w:val="18"/>
          <w:szCs w:val="18"/>
        </w:rPr>
      </w:pPr>
      <w:r w:rsidRPr="00F6414B">
        <w:rPr>
          <w:rFonts w:ascii="Times New Roman" w:eastAsia="Times New Roman" w:hAnsi="Times New Roman" w:cs="Times New Roman"/>
          <w:color w:val="000000"/>
          <w:sz w:val="18"/>
          <w:szCs w:val="18"/>
        </w:rPr>
        <w:t>С учетом разъяснений, данных в п. 6 Постановления Пленума Верховного Суда Российской Федерации от 24 марта 2005 года № 5 «О некоторых вопросах, возникающих у суд</w:t>
      </w:r>
      <w:r w:rsidRPr="00F6414B">
        <w:rPr>
          <w:rFonts w:ascii="Times New Roman" w:eastAsia="Times New Roman" w:hAnsi="Times New Roman" w:cs="Times New Roman"/>
          <w:color w:val="000000"/>
          <w:sz w:val="18"/>
          <w:szCs w:val="18"/>
        </w:rPr>
        <w:t>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Большаков А.Д. считается надлежаще извещенн</w:t>
      </w:r>
      <w:r w:rsidRPr="00F6414B">
        <w:rPr>
          <w:rFonts w:ascii="Times New Roman" w:eastAsia="Times New Roman" w:hAnsi="Times New Roman" w:cs="Times New Roman"/>
          <w:color w:val="000000"/>
          <w:sz w:val="18"/>
          <w:szCs w:val="18"/>
        </w:rPr>
        <w:t>ым</w:t>
      </w:r>
      <w:r w:rsidRPr="00F6414B">
        <w:rPr>
          <w:rFonts w:ascii="Times New Roman" w:eastAsia="Times New Roman" w:hAnsi="Times New Roman" w:cs="Times New Roman"/>
          <w:color w:val="000000"/>
          <w:sz w:val="18"/>
          <w:szCs w:val="18"/>
        </w:rPr>
        <w:t xml:space="preserve"> о времени и месте рассмотрения д</w:t>
      </w:r>
      <w:r w:rsidRPr="00F6414B">
        <w:rPr>
          <w:rFonts w:ascii="Times New Roman" w:eastAsia="Times New Roman" w:hAnsi="Times New Roman" w:cs="Times New Roman"/>
          <w:color w:val="000000"/>
          <w:sz w:val="18"/>
          <w:szCs w:val="18"/>
        </w:rPr>
        <w:t>ела об административном правонарушении.</w:t>
      </w:r>
    </w:p>
    <w:p w:rsidR="00466FDA" w:rsidRPr="00F6414B" w:rsidP="001F4E14">
      <w:pPr>
        <w:spacing w:after="0" w:line="240" w:lineRule="auto"/>
        <w:ind w:firstLine="851"/>
        <w:jc w:val="both"/>
        <w:rPr>
          <w:rFonts w:ascii="Times New Roman" w:hAnsi="Times New Roman" w:cs="Times New Roman"/>
          <w:sz w:val="18"/>
          <w:szCs w:val="18"/>
        </w:rPr>
      </w:pPr>
      <w:r w:rsidRPr="00F6414B">
        <w:rPr>
          <w:rFonts w:ascii="Times New Roman" w:hAnsi="Times New Roman" w:cs="Times New Roman"/>
          <w:sz w:val="18"/>
          <w:szCs w:val="18"/>
        </w:rPr>
        <w:t>Учитывая надлежащее извещение лица, в отношении которого ведется производство по делу об административном правонарушении, положений ст. 25.1 Кодекса Российской Федерации об административных правонарушениях, считаю во</w:t>
      </w:r>
      <w:r w:rsidRPr="00F6414B">
        <w:rPr>
          <w:rFonts w:ascii="Times New Roman" w:hAnsi="Times New Roman" w:cs="Times New Roman"/>
          <w:sz w:val="18"/>
          <w:szCs w:val="18"/>
        </w:rPr>
        <w:t xml:space="preserve">зможным рассмотреть дело в отсутствие </w:t>
      </w:r>
      <w:r w:rsidRPr="00F6414B">
        <w:rPr>
          <w:rFonts w:ascii="Times New Roman" w:hAnsi="Times New Roman" w:cs="Times New Roman"/>
          <w:sz w:val="18"/>
          <w:szCs w:val="18"/>
        </w:rPr>
        <w:t>Большаков</w:t>
      </w:r>
      <w:r w:rsidRPr="00F6414B">
        <w:rPr>
          <w:rFonts w:ascii="Times New Roman" w:hAnsi="Times New Roman" w:cs="Times New Roman"/>
          <w:sz w:val="18"/>
          <w:szCs w:val="18"/>
        </w:rPr>
        <w:t>а</w:t>
      </w:r>
      <w:r w:rsidRPr="00F6414B">
        <w:rPr>
          <w:rFonts w:ascii="Times New Roman" w:hAnsi="Times New Roman" w:cs="Times New Roman"/>
          <w:sz w:val="18"/>
          <w:szCs w:val="18"/>
        </w:rPr>
        <w:t xml:space="preserve"> А.Д.</w:t>
      </w:r>
    </w:p>
    <w:p w:rsidR="001F4E14" w:rsidRPr="00F6414B" w:rsidP="001F4E14">
      <w:pPr>
        <w:spacing w:after="0" w:line="240" w:lineRule="auto"/>
        <w:ind w:firstLine="851"/>
        <w:jc w:val="both"/>
        <w:rPr>
          <w:rFonts w:ascii="Times New Roman" w:hAnsi="Times New Roman" w:cs="Times New Roman"/>
          <w:sz w:val="18"/>
          <w:szCs w:val="18"/>
        </w:rPr>
      </w:pPr>
      <w:r w:rsidRPr="00F6414B">
        <w:rPr>
          <w:rFonts w:ascii="Times New Roman" w:hAnsi="Times New Roman" w:cs="Times New Roman"/>
          <w:sz w:val="18"/>
          <w:szCs w:val="18"/>
        </w:rPr>
        <w:t>Исследовав материалы дела, прихожу к следующему.</w:t>
      </w:r>
    </w:p>
    <w:p w:rsidR="001F4E14" w:rsidRPr="00F6414B" w:rsidP="001F4E14">
      <w:pPr>
        <w:shd w:val="clear" w:color="auto" w:fill="FFFFFF"/>
        <w:spacing w:after="0" w:line="240" w:lineRule="auto"/>
        <w:ind w:firstLine="851"/>
        <w:jc w:val="both"/>
        <w:rPr>
          <w:rFonts w:ascii="Times New Roman" w:eastAsia="Times New Roman" w:hAnsi="Times New Roman" w:cs="Times New Roman"/>
          <w:sz w:val="18"/>
          <w:szCs w:val="18"/>
        </w:rPr>
      </w:pPr>
      <w:r w:rsidRPr="00F6414B">
        <w:rPr>
          <w:rFonts w:ascii="Times New Roman" w:eastAsia="Times New Roman" w:hAnsi="Times New Roman" w:cs="Times New Roman"/>
          <w:sz w:val="18"/>
          <w:szCs w:val="18"/>
        </w:rPr>
        <w:t xml:space="preserve">Розничная продажа несовершеннолетнему алкогольной продукции, если это действие не содержит уголовно наказуемого деяния, образует объективную сторону </w:t>
      </w:r>
      <w:r w:rsidRPr="00F6414B">
        <w:rPr>
          <w:rFonts w:ascii="Times New Roman" w:eastAsia="Times New Roman" w:hAnsi="Times New Roman" w:cs="Times New Roman"/>
          <w:sz w:val="18"/>
          <w:szCs w:val="18"/>
        </w:rPr>
        <w:t>состава правонарушения, предусмотренного ч. 2.1 ст. 14.16 Кодекса Российской Федерации об административных правонарушениях, и влечет наложение административного штрафа на граждан в размере от тридцати тысяч до пятидесяти тысяч рублей.</w:t>
      </w:r>
    </w:p>
    <w:p w:rsidR="001F4E14" w:rsidRPr="00F6414B" w:rsidP="001F4E14">
      <w:pPr>
        <w:shd w:val="clear" w:color="auto" w:fill="FFFFFF"/>
        <w:spacing w:after="0" w:line="240" w:lineRule="auto"/>
        <w:ind w:firstLine="851"/>
        <w:jc w:val="both"/>
        <w:rPr>
          <w:rFonts w:ascii="Times New Roman" w:eastAsia="Times New Roman" w:hAnsi="Times New Roman" w:cs="Times New Roman"/>
          <w:sz w:val="18"/>
          <w:szCs w:val="18"/>
        </w:rPr>
      </w:pPr>
      <w:r w:rsidRPr="00F6414B">
        <w:rPr>
          <w:rFonts w:ascii="Times New Roman" w:eastAsia="Times New Roman" w:hAnsi="Times New Roman" w:cs="Times New Roman"/>
          <w:sz w:val="18"/>
          <w:szCs w:val="18"/>
        </w:rPr>
        <w:t>В соответствии с п. 7</w:t>
      </w:r>
      <w:r w:rsidRPr="00F6414B">
        <w:rPr>
          <w:rFonts w:ascii="Times New Roman" w:eastAsia="Times New Roman" w:hAnsi="Times New Roman" w:cs="Times New Roman"/>
          <w:sz w:val="18"/>
          <w:szCs w:val="18"/>
        </w:rPr>
        <w:t xml:space="preserve"> ст. 2 Федерального закона от 22.11.1995 </w:t>
      </w:r>
      <w:r w:rsidRPr="00F6414B">
        <w:rPr>
          <w:rFonts w:ascii="Times New Roman" w:eastAsia="Times New Roman" w:hAnsi="Times New Roman" w:cs="Times New Roman"/>
          <w:sz w:val="18"/>
          <w:szCs w:val="18"/>
        </w:rPr>
        <w:t>№</w:t>
      </w:r>
      <w:r w:rsidRPr="00F6414B">
        <w:rPr>
          <w:rFonts w:ascii="Times New Roman" w:eastAsia="Times New Roman" w:hAnsi="Times New Roman" w:cs="Times New Roman"/>
          <w:sz w:val="18"/>
          <w:szCs w:val="18"/>
        </w:rPr>
        <w:t xml:space="preserve">171-ФЗ </w:t>
      </w:r>
      <w:r w:rsidRPr="00F6414B">
        <w:rPr>
          <w:rFonts w:ascii="Times New Roman" w:eastAsia="Times New Roman" w:hAnsi="Times New Roman" w:cs="Times New Roman"/>
          <w:sz w:val="18"/>
          <w:szCs w:val="18"/>
        </w:rPr>
        <w:t>«</w:t>
      </w:r>
      <w:r w:rsidRPr="00F6414B">
        <w:rPr>
          <w:rFonts w:ascii="Times New Roman" w:eastAsia="Times New Roman" w:hAnsi="Times New Roman" w:cs="Times New Roman"/>
          <w:sz w:val="18"/>
          <w:szCs w:val="1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F6414B">
        <w:rPr>
          <w:rFonts w:ascii="Times New Roman" w:eastAsia="Times New Roman" w:hAnsi="Times New Roman" w:cs="Times New Roman"/>
          <w:sz w:val="18"/>
          <w:szCs w:val="18"/>
        </w:rPr>
        <w:t>»</w:t>
      </w:r>
      <w:r w:rsidRPr="00F6414B">
        <w:rPr>
          <w:rFonts w:ascii="Times New Roman" w:eastAsia="Times New Roman" w:hAnsi="Times New Roman" w:cs="Times New Roman"/>
          <w:sz w:val="18"/>
          <w:szCs w:val="18"/>
        </w:rPr>
        <w:t xml:space="preserve"> (далее - Федеральный закон </w:t>
      </w:r>
      <w:r w:rsidRPr="00F6414B">
        <w:rPr>
          <w:rFonts w:ascii="Times New Roman" w:eastAsia="Times New Roman" w:hAnsi="Times New Roman" w:cs="Times New Roman"/>
          <w:sz w:val="18"/>
          <w:szCs w:val="18"/>
        </w:rPr>
        <w:t>№</w:t>
      </w:r>
      <w:r w:rsidRPr="00F6414B">
        <w:rPr>
          <w:rFonts w:ascii="Times New Roman" w:eastAsia="Times New Roman" w:hAnsi="Times New Roman" w:cs="Times New Roman"/>
          <w:sz w:val="18"/>
          <w:szCs w:val="18"/>
        </w:rPr>
        <w:t>1</w:t>
      </w:r>
      <w:r w:rsidRPr="00F6414B">
        <w:rPr>
          <w:rFonts w:ascii="Times New Roman" w:eastAsia="Times New Roman" w:hAnsi="Times New Roman" w:cs="Times New Roman"/>
          <w:sz w:val="18"/>
          <w:szCs w:val="18"/>
        </w:rPr>
        <w:t>71-ФЗ)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w:t>
      </w:r>
      <w:r w:rsidRPr="00F6414B">
        <w:rPr>
          <w:rFonts w:ascii="Times New Roman" w:eastAsia="Times New Roman" w:hAnsi="Times New Roman" w:cs="Times New Roman"/>
          <w:sz w:val="18"/>
          <w:szCs w:val="18"/>
        </w:rPr>
        <w:t xml:space="preserve"> содержанием этилового спирта более </w:t>
      </w:r>
      <w:r w:rsidRPr="00F6414B">
        <w:rPr>
          <w:rFonts w:ascii="Times New Roman" w:eastAsia="Times New Roman" w:hAnsi="Times New Roman" w:cs="Times New Roman"/>
          <w:sz w:val="18"/>
          <w:szCs w:val="18"/>
        </w:rPr>
        <w:t xml:space="preserve">0,5 процента объема готовой продукции, за исключением пищевой продукции в соответствии с перечнем, установленным Правительством Российской Федерации. </w:t>
      </w:r>
      <w:r w:rsidRPr="00F6414B">
        <w:rPr>
          <w:rFonts w:ascii="Times New Roman" w:eastAsia="Times New Roman" w:hAnsi="Times New Roman" w:cs="Times New Roman"/>
          <w:sz w:val="18"/>
          <w:szCs w:val="18"/>
        </w:rPr>
        <w:t>Алкогольная продукция подразделяется на такие виды, как спиртные напитки (в том числе водка), вино, фрукто</w:t>
      </w:r>
      <w:r w:rsidRPr="00F6414B">
        <w:rPr>
          <w:rFonts w:ascii="Times New Roman" w:eastAsia="Times New Roman" w:hAnsi="Times New Roman" w:cs="Times New Roman"/>
          <w:sz w:val="18"/>
          <w:szCs w:val="18"/>
        </w:rPr>
        <w:t>вое вино, ликерное вино, игристое вино (шампанское), винные напитки, пиво и напитки, изготавливаемые на основе пива, сидр, пуаре, медовуха.</w:t>
      </w:r>
    </w:p>
    <w:p w:rsidR="001F4E14" w:rsidRPr="00F6414B" w:rsidP="001F4E14">
      <w:pPr>
        <w:shd w:val="clear" w:color="auto" w:fill="FFFFFF"/>
        <w:spacing w:after="0" w:line="240" w:lineRule="auto"/>
        <w:ind w:firstLine="851"/>
        <w:jc w:val="both"/>
        <w:rPr>
          <w:rFonts w:ascii="Times New Roman" w:eastAsia="Times New Roman" w:hAnsi="Times New Roman" w:cs="Times New Roman"/>
          <w:sz w:val="18"/>
          <w:szCs w:val="18"/>
        </w:rPr>
      </w:pPr>
      <w:r w:rsidRPr="00F6414B">
        <w:rPr>
          <w:rFonts w:ascii="Times New Roman" w:eastAsia="Times New Roman" w:hAnsi="Times New Roman" w:cs="Times New Roman"/>
          <w:sz w:val="18"/>
          <w:szCs w:val="18"/>
        </w:rPr>
        <w:t xml:space="preserve">На основании п. 2 ст. 16 Федерального закона </w:t>
      </w:r>
      <w:r w:rsidRPr="00F6414B">
        <w:rPr>
          <w:rFonts w:ascii="Times New Roman" w:eastAsia="Times New Roman" w:hAnsi="Times New Roman" w:cs="Times New Roman"/>
          <w:sz w:val="18"/>
          <w:szCs w:val="18"/>
        </w:rPr>
        <w:t>№</w:t>
      </w:r>
      <w:r w:rsidRPr="00F6414B">
        <w:rPr>
          <w:rFonts w:ascii="Times New Roman" w:eastAsia="Times New Roman" w:hAnsi="Times New Roman" w:cs="Times New Roman"/>
          <w:sz w:val="18"/>
          <w:szCs w:val="18"/>
        </w:rPr>
        <w:t xml:space="preserve">171-ФЗ не допускается розничная продажа алкогольной продукции </w:t>
      </w:r>
      <w:r w:rsidRPr="00F6414B">
        <w:rPr>
          <w:rFonts w:ascii="Times New Roman" w:eastAsia="Times New Roman" w:hAnsi="Times New Roman" w:cs="Times New Roman"/>
          <w:sz w:val="18"/>
          <w:szCs w:val="18"/>
        </w:rPr>
        <w:t>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w:t>
      </w:r>
      <w:r w:rsidRPr="00F6414B">
        <w:rPr>
          <w:rFonts w:ascii="Times New Roman" w:eastAsia="Times New Roman" w:hAnsi="Times New Roman" w:cs="Times New Roman"/>
          <w:sz w:val="18"/>
          <w:szCs w:val="18"/>
        </w:rPr>
        <w:t>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 Перечень соответствующих документов устанавливается уполномоче</w:t>
      </w:r>
      <w:r w:rsidRPr="00F6414B">
        <w:rPr>
          <w:rFonts w:ascii="Times New Roman" w:eastAsia="Times New Roman" w:hAnsi="Times New Roman" w:cs="Times New Roman"/>
          <w:sz w:val="18"/>
          <w:szCs w:val="18"/>
        </w:rPr>
        <w:t>нным Правительством Российской Федерации федеральным органом исполнительной власти.</w:t>
      </w:r>
    </w:p>
    <w:p w:rsidR="001F4E14" w:rsidRPr="00F6414B" w:rsidP="001F4E14">
      <w:pPr>
        <w:shd w:val="clear" w:color="auto" w:fill="FFFFFF"/>
        <w:spacing w:after="0" w:line="240" w:lineRule="auto"/>
        <w:ind w:firstLine="851"/>
        <w:jc w:val="both"/>
        <w:rPr>
          <w:rFonts w:ascii="Times New Roman" w:eastAsia="Times New Roman" w:hAnsi="Times New Roman" w:cs="Times New Roman"/>
          <w:color w:val="000000"/>
          <w:sz w:val="18"/>
          <w:szCs w:val="18"/>
          <w:shd w:val="clear" w:color="auto" w:fill="FFFFFF"/>
        </w:rPr>
      </w:pPr>
      <w:r w:rsidRPr="00F6414B">
        <w:rPr>
          <w:rFonts w:ascii="Times New Roman" w:eastAsia="Times New Roman" w:hAnsi="Times New Roman" w:cs="Times New Roman"/>
          <w:color w:val="000000"/>
          <w:sz w:val="18"/>
          <w:szCs w:val="18"/>
          <w:shd w:val="clear" w:color="auto" w:fill="FFFFFF"/>
        </w:rPr>
        <w:t>Согласно п. 3 ст. 26 указанного Закона юридические лица, должностные лица и граждане, нарушающие требования настоящего Федерального закона, несут ответственность в соответс</w:t>
      </w:r>
      <w:r w:rsidRPr="00F6414B">
        <w:rPr>
          <w:rFonts w:ascii="Times New Roman" w:eastAsia="Times New Roman" w:hAnsi="Times New Roman" w:cs="Times New Roman"/>
          <w:color w:val="000000"/>
          <w:sz w:val="18"/>
          <w:szCs w:val="18"/>
          <w:shd w:val="clear" w:color="auto" w:fill="FFFFFF"/>
        </w:rPr>
        <w:t>твии с законодательством Российской Федерации.</w:t>
      </w:r>
    </w:p>
    <w:p w:rsidR="001F4E14" w:rsidRPr="00F6414B" w:rsidP="001F4E14">
      <w:pPr>
        <w:shd w:val="clear" w:color="auto" w:fill="FFFFFF"/>
        <w:spacing w:after="0" w:line="240" w:lineRule="auto"/>
        <w:ind w:firstLine="851"/>
        <w:jc w:val="both"/>
        <w:rPr>
          <w:rFonts w:ascii="Times New Roman" w:eastAsia="Times New Roman" w:hAnsi="Times New Roman" w:cs="Times New Roman"/>
          <w:color w:val="000000"/>
          <w:sz w:val="18"/>
          <w:szCs w:val="18"/>
          <w:shd w:val="clear" w:color="auto" w:fill="FFFFFF"/>
        </w:rPr>
      </w:pPr>
      <w:r w:rsidRPr="00F6414B">
        <w:rPr>
          <w:rFonts w:ascii="Times New Roman" w:eastAsia="Times New Roman" w:hAnsi="Times New Roman" w:cs="Times New Roman"/>
          <w:color w:val="000000"/>
          <w:sz w:val="18"/>
          <w:szCs w:val="18"/>
          <w:shd w:val="clear" w:color="auto" w:fill="FFFFFF"/>
        </w:rPr>
        <w:t xml:space="preserve">В судебном заседании установлено, что </w:t>
      </w:r>
      <w:r w:rsidRPr="00F6414B" w:rsidR="00466FDA">
        <w:rPr>
          <w:rFonts w:ascii="Times New Roman" w:eastAsia="Times New Roman" w:hAnsi="Times New Roman" w:cs="Times New Roman"/>
          <w:color w:val="000000"/>
          <w:sz w:val="18"/>
          <w:szCs w:val="18"/>
          <w:shd w:val="clear" w:color="auto" w:fill="FFFFFF"/>
        </w:rPr>
        <w:t xml:space="preserve">Большаков А.Д., являясь </w:t>
      </w:r>
      <w:r w:rsidRPr="00F6414B">
        <w:rPr>
          <w:rFonts w:ascii="Times New Roman" w:eastAsia="Times New Roman" w:hAnsi="Times New Roman" w:cs="Times New Roman"/>
          <w:color w:val="000000"/>
          <w:sz w:val="18"/>
          <w:szCs w:val="18"/>
          <w:shd w:val="clear" w:color="auto" w:fill="FFFFFF"/>
        </w:rPr>
        <w:t xml:space="preserve">«данные изъяты» </w:t>
      </w:r>
      <w:r w:rsidRPr="00F6414B" w:rsidR="00466FDA">
        <w:rPr>
          <w:rFonts w:ascii="Times New Roman" w:eastAsia="Times New Roman" w:hAnsi="Times New Roman" w:cs="Times New Roman"/>
          <w:color w:val="000000"/>
          <w:sz w:val="18"/>
          <w:szCs w:val="18"/>
          <w:shd w:val="clear" w:color="auto" w:fill="FFFFFF"/>
        </w:rPr>
        <w:t xml:space="preserve"> пивной «</w:t>
      </w:r>
      <w:r w:rsidRPr="00F6414B">
        <w:rPr>
          <w:rFonts w:ascii="Times New Roman" w:eastAsia="Times New Roman" w:hAnsi="Times New Roman" w:cs="Times New Roman"/>
          <w:color w:val="000000"/>
          <w:sz w:val="18"/>
          <w:szCs w:val="18"/>
          <w:shd w:val="clear" w:color="auto" w:fill="FFFFFF"/>
        </w:rPr>
        <w:t xml:space="preserve">«данные изъяты» </w:t>
      </w:r>
      <w:r w:rsidRPr="00F6414B" w:rsidR="00466FDA">
        <w:rPr>
          <w:rFonts w:ascii="Times New Roman" w:eastAsia="Times New Roman" w:hAnsi="Times New Roman" w:cs="Times New Roman"/>
          <w:color w:val="000000"/>
          <w:sz w:val="18"/>
          <w:szCs w:val="18"/>
          <w:shd w:val="clear" w:color="auto" w:fill="FFFFFF"/>
        </w:rPr>
        <w:t xml:space="preserve">расположенной по адресу: </w:t>
      </w:r>
      <w:r w:rsidRPr="00F6414B">
        <w:rPr>
          <w:rFonts w:ascii="Times New Roman" w:eastAsia="Times New Roman" w:hAnsi="Times New Roman" w:cs="Times New Roman"/>
          <w:color w:val="000000"/>
          <w:sz w:val="18"/>
          <w:szCs w:val="18"/>
          <w:shd w:val="clear" w:color="auto" w:fill="FFFFFF"/>
        </w:rPr>
        <w:t xml:space="preserve">«данные изъяты» </w:t>
      </w:r>
      <w:r w:rsidRPr="00F6414B" w:rsidR="00466FDA">
        <w:rPr>
          <w:rFonts w:ascii="Times New Roman" w:eastAsia="Times New Roman" w:hAnsi="Times New Roman" w:cs="Times New Roman"/>
          <w:color w:val="000000"/>
          <w:sz w:val="18"/>
          <w:szCs w:val="18"/>
          <w:shd w:val="clear" w:color="auto" w:fill="FFFFFF"/>
        </w:rPr>
        <w:t>минут, в нарушение требований пункта 11 части 2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№171-ФЗ, осуществил розничную продажу алкогольной продукции: пиво «Лэндбир</w:t>
      </w:r>
      <w:r w:rsidRPr="00F6414B" w:rsidR="00466FDA">
        <w:rPr>
          <w:rFonts w:ascii="Times New Roman" w:eastAsia="Times New Roman" w:hAnsi="Times New Roman" w:cs="Times New Roman"/>
          <w:color w:val="000000"/>
          <w:sz w:val="18"/>
          <w:szCs w:val="18"/>
          <w:shd w:val="clear" w:color="auto" w:fill="FFFFFF"/>
        </w:rPr>
        <w:t xml:space="preserve">» 5,3% алк, объемом 0,5 литров в стеклянной таре, а также пивного напитка «Пино-коллада», 5,3%, объемом 1 литр, двум лица, не достигшим совершеннолетнего возраста: </w:t>
      </w:r>
      <w:r w:rsidRPr="00F6414B" w:rsidR="00466FDA">
        <w:rPr>
          <w:rFonts w:ascii="Times New Roman" w:eastAsia="Times New Roman" w:hAnsi="Times New Roman" w:cs="Times New Roman"/>
          <w:color w:val="000000"/>
          <w:sz w:val="18"/>
          <w:szCs w:val="18"/>
          <w:shd w:val="clear" w:color="auto" w:fill="FFFFFF"/>
        </w:rPr>
        <w:t>Дорман</w:t>
      </w:r>
      <w:r w:rsidRPr="00F6414B" w:rsidR="00466FDA">
        <w:rPr>
          <w:rFonts w:ascii="Times New Roman" w:eastAsia="Times New Roman" w:hAnsi="Times New Roman" w:cs="Times New Roman"/>
          <w:color w:val="000000"/>
          <w:sz w:val="18"/>
          <w:szCs w:val="18"/>
          <w:shd w:val="clear" w:color="auto" w:fill="FFFFFF"/>
        </w:rPr>
        <w:t xml:space="preserve"> Е.С., </w:t>
      </w:r>
      <w:r w:rsidRPr="00F6414B">
        <w:rPr>
          <w:rFonts w:ascii="Times New Roman" w:eastAsia="Times New Roman" w:hAnsi="Times New Roman" w:cs="Times New Roman"/>
          <w:color w:val="000000"/>
          <w:sz w:val="18"/>
          <w:szCs w:val="18"/>
          <w:shd w:val="clear" w:color="auto" w:fill="FFFFFF"/>
        </w:rPr>
        <w:t xml:space="preserve">«данные изъяты» </w:t>
      </w:r>
      <w:r w:rsidRPr="00F6414B" w:rsidR="00466FDA">
        <w:rPr>
          <w:rFonts w:ascii="Times New Roman" w:eastAsia="Times New Roman" w:hAnsi="Times New Roman" w:cs="Times New Roman"/>
          <w:color w:val="000000"/>
          <w:sz w:val="18"/>
          <w:szCs w:val="18"/>
          <w:shd w:val="clear" w:color="auto" w:fill="FFFFFF"/>
        </w:rPr>
        <w:t xml:space="preserve">года рождения, </w:t>
      </w:r>
      <w:r w:rsidRPr="00F6414B" w:rsidR="00466FDA">
        <w:rPr>
          <w:rFonts w:ascii="Times New Roman" w:eastAsia="Times New Roman" w:hAnsi="Times New Roman" w:cs="Times New Roman"/>
          <w:color w:val="000000"/>
          <w:sz w:val="18"/>
          <w:szCs w:val="18"/>
          <w:shd w:val="clear" w:color="auto" w:fill="FFFFFF"/>
        </w:rPr>
        <w:t>Гаевой-Ромас</w:t>
      </w:r>
      <w:r w:rsidRPr="00F6414B" w:rsidR="00466FDA">
        <w:rPr>
          <w:rFonts w:ascii="Times New Roman" w:eastAsia="Times New Roman" w:hAnsi="Times New Roman" w:cs="Times New Roman"/>
          <w:color w:val="000000"/>
          <w:sz w:val="18"/>
          <w:szCs w:val="18"/>
          <w:shd w:val="clear" w:color="auto" w:fill="FFFFFF"/>
        </w:rPr>
        <w:t xml:space="preserve"> А.В., </w:t>
      </w:r>
      <w:r w:rsidRPr="00F6414B">
        <w:rPr>
          <w:rFonts w:ascii="Times New Roman" w:eastAsia="Times New Roman" w:hAnsi="Times New Roman" w:cs="Times New Roman"/>
          <w:color w:val="000000"/>
          <w:sz w:val="18"/>
          <w:szCs w:val="18"/>
          <w:shd w:val="clear" w:color="auto" w:fill="FFFFFF"/>
        </w:rPr>
        <w:t xml:space="preserve">«данные изъяты» </w:t>
      </w:r>
      <w:r w:rsidRPr="00F6414B" w:rsidR="00466FDA">
        <w:rPr>
          <w:rFonts w:ascii="Times New Roman" w:eastAsia="Times New Roman" w:hAnsi="Times New Roman" w:cs="Times New Roman"/>
          <w:color w:val="000000"/>
          <w:sz w:val="18"/>
          <w:szCs w:val="18"/>
          <w:shd w:val="clear" w:color="auto" w:fill="FFFFFF"/>
        </w:rPr>
        <w:t>года рождения</w:t>
      </w:r>
      <w:r w:rsidRPr="00F6414B">
        <w:rPr>
          <w:rFonts w:ascii="Times New Roman" w:eastAsia="Times New Roman" w:hAnsi="Times New Roman" w:cs="Times New Roman"/>
          <w:color w:val="000000"/>
          <w:sz w:val="18"/>
          <w:szCs w:val="18"/>
          <w:shd w:val="clear" w:color="auto" w:fill="FFFFFF"/>
        </w:rPr>
        <w:t>.</w:t>
      </w:r>
    </w:p>
    <w:p w:rsidR="001F4E14" w:rsidRPr="00F6414B" w:rsidP="001F4E14">
      <w:pPr>
        <w:shd w:val="clear" w:color="auto" w:fill="FFFFFF"/>
        <w:spacing w:after="0" w:line="240" w:lineRule="auto"/>
        <w:ind w:firstLine="851"/>
        <w:jc w:val="both"/>
        <w:rPr>
          <w:rFonts w:ascii="Times New Roman" w:eastAsia="Times New Roman" w:hAnsi="Times New Roman" w:cs="Times New Roman"/>
          <w:sz w:val="18"/>
          <w:szCs w:val="18"/>
        </w:rPr>
      </w:pPr>
      <w:r w:rsidRPr="00F6414B">
        <w:rPr>
          <w:rFonts w:ascii="Times New Roman" w:eastAsia="Times New Roman" w:hAnsi="Times New Roman" w:cs="Times New Roman"/>
          <w:color w:val="000000"/>
          <w:sz w:val="18"/>
          <w:szCs w:val="18"/>
          <w:shd w:val="clear" w:color="auto" w:fill="FFFFFF"/>
        </w:rPr>
        <w:t xml:space="preserve">Вина </w:t>
      </w:r>
      <w:r w:rsidRPr="00F6414B" w:rsidR="00466FDA">
        <w:rPr>
          <w:rFonts w:ascii="Times New Roman" w:hAnsi="Times New Roman" w:cs="Times New Roman"/>
          <w:sz w:val="18"/>
          <w:szCs w:val="18"/>
        </w:rPr>
        <w:t>Большаков</w:t>
      </w:r>
      <w:r w:rsidRPr="00F6414B" w:rsidR="004F756D">
        <w:rPr>
          <w:rFonts w:ascii="Times New Roman" w:hAnsi="Times New Roman" w:cs="Times New Roman"/>
          <w:sz w:val="18"/>
          <w:szCs w:val="18"/>
        </w:rPr>
        <w:t>а</w:t>
      </w:r>
      <w:r w:rsidRPr="00F6414B" w:rsidR="00466FDA">
        <w:rPr>
          <w:rFonts w:ascii="Times New Roman" w:hAnsi="Times New Roman" w:cs="Times New Roman"/>
          <w:sz w:val="18"/>
          <w:szCs w:val="18"/>
        </w:rPr>
        <w:t xml:space="preserve"> А.Д.</w:t>
      </w:r>
      <w:r w:rsidRPr="00F6414B" w:rsidR="004F756D">
        <w:rPr>
          <w:rFonts w:ascii="Times New Roman" w:hAnsi="Times New Roman" w:cs="Times New Roman"/>
          <w:sz w:val="18"/>
          <w:szCs w:val="18"/>
        </w:rPr>
        <w:t xml:space="preserve"> </w:t>
      </w:r>
      <w:r w:rsidRPr="00F6414B">
        <w:rPr>
          <w:rFonts w:ascii="Times New Roman" w:eastAsia="Times New Roman" w:hAnsi="Times New Roman" w:cs="Times New Roman"/>
          <w:color w:val="000000"/>
          <w:sz w:val="18"/>
          <w:szCs w:val="18"/>
          <w:shd w:val="clear" w:color="auto" w:fill="FFFFFF"/>
        </w:rPr>
        <w:t xml:space="preserve">в совершении </w:t>
      </w:r>
      <w:r w:rsidRPr="00F6414B" w:rsidR="00466FDA">
        <w:rPr>
          <w:rFonts w:ascii="Times New Roman" w:eastAsia="Times New Roman" w:hAnsi="Times New Roman" w:cs="Times New Roman"/>
          <w:color w:val="000000"/>
          <w:sz w:val="18"/>
          <w:szCs w:val="18"/>
          <w:shd w:val="clear" w:color="auto" w:fill="FFFFFF"/>
        </w:rPr>
        <w:t>вмененного</w:t>
      </w:r>
      <w:r w:rsidRPr="00F6414B">
        <w:rPr>
          <w:rFonts w:ascii="Times New Roman" w:eastAsia="Times New Roman" w:hAnsi="Times New Roman" w:cs="Times New Roman"/>
          <w:color w:val="000000"/>
          <w:sz w:val="18"/>
          <w:szCs w:val="18"/>
          <w:shd w:val="clear" w:color="auto" w:fill="FFFFFF"/>
        </w:rPr>
        <w:t xml:space="preserve"> правонарушения подтверждается исследованными в судебном заседании доказательствами: протоколом об административном право</w:t>
      </w:r>
      <w:r w:rsidRPr="00F6414B">
        <w:rPr>
          <w:rFonts w:ascii="Times New Roman" w:eastAsia="Times New Roman" w:hAnsi="Times New Roman" w:cs="Times New Roman"/>
          <w:color w:val="000000"/>
          <w:sz w:val="18"/>
          <w:szCs w:val="18"/>
          <w:shd w:val="clear" w:color="auto" w:fill="FFFFFF"/>
        </w:rPr>
        <w:t xml:space="preserve">нарушении № РК </w:t>
      </w:r>
      <w:r w:rsidRPr="00F6414B" w:rsidR="00466FDA">
        <w:rPr>
          <w:rFonts w:ascii="Times New Roman" w:eastAsia="Times New Roman" w:hAnsi="Times New Roman" w:cs="Times New Roman"/>
          <w:color w:val="000000"/>
          <w:sz w:val="18"/>
          <w:szCs w:val="18"/>
          <w:shd w:val="clear" w:color="auto" w:fill="FFFFFF"/>
        </w:rPr>
        <w:t>402790</w:t>
      </w:r>
      <w:r w:rsidRPr="00F6414B">
        <w:rPr>
          <w:rFonts w:ascii="Times New Roman" w:eastAsia="Times New Roman" w:hAnsi="Times New Roman" w:cs="Times New Roman"/>
          <w:color w:val="000000"/>
          <w:sz w:val="18"/>
          <w:szCs w:val="18"/>
          <w:shd w:val="clear" w:color="auto" w:fill="FFFFFF"/>
        </w:rPr>
        <w:t xml:space="preserve"> от </w:t>
      </w:r>
      <w:r w:rsidRPr="00F6414B" w:rsidR="00466FDA">
        <w:rPr>
          <w:rFonts w:ascii="Times New Roman" w:eastAsia="Times New Roman" w:hAnsi="Times New Roman" w:cs="Times New Roman"/>
          <w:color w:val="000000"/>
          <w:sz w:val="18"/>
          <w:szCs w:val="18"/>
          <w:shd w:val="clear" w:color="auto" w:fill="FFFFFF"/>
        </w:rPr>
        <w:t>17.06</w:t>
      </w:r>
      <w:r w:rsidRPr="00F6414B">
        <w:rPr>
          <w:rFonts w:ascii="Times New Roman" w:eastAsia="Times New Roman" w:hAnsi="Times New Roman" w:cs="Times New Roman"/>
          <w:color w:val="000000"/>
          <w:sz w:val="18"/>
          <w:szCs w:val="18"/>
          <w:shd w:val="clear" w:color="auto" w:fill="FFFFFF"/>
        </w:rPr>
        <w:t xml:space="preserve">.2021, письменными объяснениями лица, в отношении которого ведется производство по делу об административном правонарушении, от </w:t>
      </w:r>
      <w:r w:rsidRPr="00F6414B" w:rsidR="00466FDA">
        <w:rPr>
          <w:rFonts w:ascii="Times New Roman" w:eastAsia="Times New Roman" w:hAnsi="Times New Roman" w:cs="Times New Roman"/>
          <w:color w:val="000000"/>
          <w:sz w:val="18"/>
          <w:szCs w:val="18"/>
          <w:shd w:val="clear" w:color="auto" w:fill="FFFFFF"/>
        </w:rPr>
        <w:t>17.06.2021</w:t>
      </w:r>
      <w:r w:rsidRPr="00F6414B">
        <w:rPr>
          <w:rFonts w:ascii="Times New Roman" w:eastAsia="Times New Roman" w:hAnsi="Times New Roman" w:cs="Times New Roman"/>
          <w:color w:val="000000"/>
          <w:sz w:val="18"/>
          <w:szCs w:val="18"/>
          <w:shd w:val="clear" w:color="auto" w:fill="FFFFFF"/>
        </w:rPr>
        <w:t xml:space="preserve">, </w:t>
      </w:r>
      <w:r w:rsidRPr="00F6414B" w:rsidR="004F756D">
        <w:rPr>
          <w:rFonts w:ascii="Times New Roman" w:eastAsia="Times New Roman" w:hAnsi="Times New Roman" w:cs="Times New Roman"/>
          <w:color w:val="000000"/>
          <w:sz w:val="18"/>
          <w:szCs w:val="18"/>
          <w:shd w:val="clear" w:color="auto" w:fill="FFFFFF"/>
        </w:rPr>
        <w:t>справкой</w:t>
      </w:r>
      <w:r w:rsidRPr="00F6414B">
        <w:rPr>
          <w:rFonts w:ascii="Times New Roman" w:eastAsia="Times New Roman" w:hAnsi="Times New Roman" w:cs="Times New Roman"/>
          <w:color w:val="000000"/>
          <w:sz w:val="18"/>
          <w:szCs w:val="18"/>
          <w:shd w:val="clear" w:color="auto" w:fill="FFFFFF"/>
        </w:rPr>
        <w:t xml:space="preserve"> от 12.05.2021, </w:t>
      </w:r>
      <w:r w:rsidRPr="00F6414B" w:rsidR="004F756D">
        <w:rPr>
          <w:rFonts w:ascii="Times New Roman" w:eastAsia="Times New Roman" w:hAnsi="Times New Roman" w:cs="Times New Roman"/>
          <w:color w:val="000000"/>
          <w:sz w:val="18"/>
          <w:szCs w:val="18"/>
          <w:shd w:val="clear" w:color="auto" w:fill="FFFFFF"/>
        </w:rPr>
        <w:t>письменными объяснениями Дорман Е.С.,</w:t>
      </w:r>
      <w:r w:rsidRPr="00F6414B">
        <w:rPr>
          <w:rFonts w:ascii="Times New Roman" w:eastAsia="Times New Roman" w:hAnsi="Times New Roman" w:cs="Times New Roman"/>
          <w:color w:val="000000"/>
          <w:sz w:val="18"/>
          <w:szCs w:val="18"/>
          <w:shd w:val="clear" w:color="auto" w:fill="FFFFFF"/>
        </w:rPr>
        <w:t xml:space="preserve"> </w:t>
      </w:r>
      <w:r w:rsidRPr="00F6414B">
        <w:rPr>
          <w:rFonts w:ascii="Times New Roman" w:eastAsia="Times New Roman" w:hAnsi="Times New Roman" w:cs="Times New Roman"/>
          <w:color w:val="000000"/>
          <w:sz w:val="18"/>
          <w:szCs w:val="18"/>
          <w:shd w:val="clear" w:color="auto" w:fill="FFFFFF"/>
        </w:rPr>
        <w:t>копией паспорта</w:t>
      </w:r>
      <w:r w:rsidRPr="00F6414B">
        <w:rPr>
          <w:sz w:val="18"/>
          <w:szCs w:val="18"/>
        </w:rPr>
        <w:t xml:space="preserve"> </w:t>
      </w:r>
      <w:r w:rsidRPr="00F6414B" w:rsidR="004F756D">
        <w:rPr>
          <w:rFonts w:ascii="Times New Roman" w:eastAsia="Times New Roman" w:hAnsi="Times New Roman" w:cs="Times New Roman"/>
          <w:color w:val="000000"/>
          <w:sz w:val="18"/>
          <w:szCs w:val="18"/>
          <w:shd w:val="clear" w:color="auto" w:fill="FFFFFF"/>
        </w:rPr>
        <w:t>Дорман Е.С.</w:t>
      </w:r>
      <w:r w:rsidRPr="00F6414B">
        <w:rPr>
          <w:rFonts w:ascii="Times New Roman" w:eastAsia="Times New Roman" w:hAnsi="Times New Roman" w:cs="Times New Roman"/>
          <w:color w:val="000000"/>
          <w:sz w:val="18"/>
          <w:szCs w:val="18"/>
          <w:shd w:val="clear" w:color="auto" w:fill="FFFFFF"/>
        </w:rPr>
        <w:t xml:space="preserve">, письменными объяснениями </w:t>
      </w:r>
      <w:r w:rsidRPr="00F6414B" w:rsidR="004F756D">
        <w:rPr>
          <w:rFonts w:ascii="Times New Roman" w:eastAsia="Times New Roman" w:hAnsi="Times New Roman" w:cs="Times New Roman"/>
          <w:color w:val="000000"/>
          <w:sz w:val="18"/>
          <w:szCs w:val="18"/>
          <w:shd w:val="clear" w:color="auto" w:fill="FFFFFF"/>
        </w:rPr>
        <w:t>Гаевой-Ромас А.В., копией паспорта</w:t>
      </w:r>
      <w:r w:rsidRPr="00F6414B" w:rsidR="004F756D">
        <w:rPr>
          <w:sz w:val="18"/>
          <w:szCs w:val="18"/>
        </w:rPr>
        <w:t xml:space="preserve"> </w:t>
      </w:r>
      <w:r w:rsidRPr="00F6414B" w:rsidR="004F756D">
        <w:rPr>
          <w:rFonts w:ascii="Times New Roman" w:eastAsia="Times New Roman" w:hAnsi="Times New Roman" w:cs="Times New Roman"/>
          <w:color w:val="000000"/>
          <w:sz w:val="18"/>
          <w:szCs w:val="18"/>
          <w:shd w:val="clear" w:color="auto" w:fill="FFFFFF"/>
        </w:rPr>
        <w:t>Гаевой-Ромас А.В.</w:t>
      </w:r>
      <w:r w:rsidRPr="00F6414B">
        <w:rPr>
          <w:rFonts w:ascii="Times New Roman" w:eastAsia="Times New Roman" w:hAnsi="Times New Roman" w:cs="Times New Roman"/>
          <w:sz w:val="18"/>
          <w:szCs w:val="18"/>
        </w:rPr>
        <w:t xml:space="preserve"> </w:t>
      </w:r>
    </w:p>
    <w:p w:rsidR="001F4E14" w:rsidRPr="00F6414B" w:rsidP="001F4E14">
      <w:pPr>
        <w:spacing w:after="0" w:line="240" w:lineRule="auto"/>
        <w:ind w:firstLine="851"/>
        <w:jc w:val="both"/>
        <w:rPr>
          <w:rFonts w:ascii="Times New Roman" w:eastAsia="Times New Roman" w:hAnsi="Times New Roman" w:cs="Times New Roman"/>
          <w:sz w:val="18"/>
          <w:szCs w:val="18"/>
        </w:rPr>
      </w:pPr>
      <w:r w:rsidRPr="00F6414B">
        <w:rPr>
          <w:rFonts w:ascii="Times New Roman" w:eastAsia="Times New Roman" w:hAnsi="Times New Roman" w:cs="Times New Roman"/>
          <w:sz w:val="18"/>
          <w:szCs w:val="1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F6414B" w:rsidR="004F756D">
        <w:rPr>
          <w:rFonts w:ascii="Times New Roman" w:eastAsia="Times New Roman" w:hAnsi="Times New Roman" w:cs="Times New Roman"/>
          <w:sz w:val="18"/>
          <w:szCs w:val="18"/>
        </w:rPr>
        <w:t xml:space="preserve">Большакова А.Д. </w:t>
      </w:r>
      <w:r w:rsidRPr="00F6414B">
        <w:rPr>
          <w:rFonts w:ascii="Times New Roman" w:eastAsia="Times New Roman" w:hAnsi="Times New Roman" w:cs="Times New Roman"/>
          <w:sz w:val="18"/>
          <w:szCs w:val="18"/>
        </w:rPr>
        <w:t>в совершении инкриминируемого административного правонаруш</w:t>
      </w:r>
      <w:r w:rsidRPr="00F6414B">
        <w:rPr>
          <w:rFonts w:ascii="Times New Roman" w:eastAsia="Times New Roman" w:hAnsi="Times New Roman" w:cs="Times New Roman"/>
          <w:sz w:val="18"/>
          <w:szCs w:val="18"/>
        </w:rPr>
        <w:t>ения.</w:t>
      </w:r>
    </w:p>
    <w:p w:rsidR="001F4E14" w:rsidRPr="00F6414B" w:rsidP="001F4E14">
      <w:pPr>
        <w:spacing w:after="0" w:line="240" w:lineRule="auto"/>
        <w:ind w:firstLine="851"/>
        <w:jc w:val="both"/>
        <w:rPr>
          <w:rFonts w:ascii="Times New Roman" w:eastAsia="Times New Roman" w:hAnsi="Times New Roman" w:cs="Times New Roman"/>
          <w:sz w:val="18"/>
          <w:szCs w:val="18"/>
        </w:rPr>
      </w:pPr>
      <w:r w:rsidRPr="00F6414B">
        <w:rPr>
          <w:rFonts w:ascii="Times New Roman" w:eastAsia="Times New Roman" w:hAnsi="Times New Roman" w:cs="Times New Roman"/>
          <w:sz w:val="18"/>
          <w:szCs w:val="18"/>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w:t>
      </w:r>
      <w:r w:rsidRPr="00F6414B" w:rsidR="004F756D">
        <w:rPr>
          <w:rFonts w:ascii="Times New Roman" w:hAnsi="Times New Roman" w:cs="Times New Roman"/>
          <w:sz w:val="18"/>
          <w:szCs w:val="18"/>
        </w:rPr>
        <w:t xml:space="preserve">Большакова А.Д. </w:t>
      </w:r>
      <w:r w:rsidRPr="00F6414B">
        <w:rPr>
          <w:rFonts w:ascii="Times New Roman" w:eastAsia="Times New Roman" w:hAnsi="Times New Roman" w:cs="Times New Roman"/>
          <w:sz w:val="18"/>
          <w:szCs w:val="18"/>
        </w:rPr>
        <w:t>совершил правонарушение,</w:t>
      </w:r>
      <w:r w:rsidRPr="00F6414B">
        <w:rPr>
          <w:rFonts w:ascii="Times New Roman" w:eastAsia="Times New Roman" w:hAnsi="Times New Roman" w:cs="Times New Roman"/>
          <w:sz w:val="18"/>
          <w:szCs w:val="18"/>
        </w:rPr>
        <w:t xml:space="preserve"> предусмотренное ч.2.1 ст.14.16 Кодекса Российской Федерации об административных правонарушениях, а именно: </w:t>
      </w:r>
      <w:r w:rsidRPr="00F6414B" w:rsidR="004F756D">
        <w:rPr>
          <w:rFonts w:ascii="Times New Roman" w:eastAsia="Times New Roman" w:hAnsi="Times New Roman" w:cs="Times New Roman"/>
          <w:sz w:val="18"/>
          <w:szCs w:val="18"/>
        </w:rPr>
        <w:t>осуществил</w:t>
      </w:r>
      <w:r w:rsidRPr="00F6414B">
        <w:rPr>
          <w:rFonts w:ascii="Times New Roman" w:eastAsia="Times New Roman" w:hAnsi="Times New Roman" w:cs="Times New Roman"/>
          <w:sz w:val="18"/>
          <w:szCs w:val="18"/>
        </w:rPr>
        <w:t xml:space="preserve"> розничную продажу несовершеннолетнему алкогольной продукции, если это действие не содержит уголовно наказуемого деяния.</w:t>
      </w:r>
    </w:p>
    <w:p w:rsidR="001F4E14" w:rsidRPr="00F6414B" w:rsidP="001F4E14">
      <w:pPr>
        <w:spacing w:after="0" w:line="240" w:lineRule="auto"/>
        <w:ind w:firstLine="851"/>
        <w:jc w:val="both"/>
        <w:rPr>
          <w:rFonts w:ascii="Times New Roman" w:eastAsia="Times New Roman" w:hAnsi="Times New Roman" w:cs="Times New Roman"/>
          <w:color w:val="000000"/>
          <w:sz w:val="18"/>
          <w:szCs w:val="18"/>
        </w:rPr>
      </w:pPr>
      <w:r w:rsidRPr="00F6414B">
        <w:rPr>
          <w:rFonts w:ascii="Times New Roman" w:eastAsia="Times New Roman" w:hAnsi="Times New Roman" w:cs="Times New Roman"/>
          <w:color w:val="000000"/>
          <w:sz w:val="18"/>
          <w:szCs w:val="18"/>
        </w:rPr>
        <w:t>Оснований для осв</w:t>
      </w:r>
      <w:r w:rsidRPr="00F6414B">
        <w:rPr>
          <w:rFonts w:ascii="Times New Roman" w:eastAsia="Times New Roman" w:hAnsi="Times New Roman" w:cs="Times New Roman"/>
          <w:color w:val="000000"/>
          <w:sz w:val="18"/>
          <w:szCs w:val="18"/>
        </w:rPr>
        <w:t xml:space="preserve">обождения </w:t>
      </w:r>
      <w:r w:rsidRPr="00F6414B" w:rsidR="004F756D">
        <w:rPr>
          <w:rFonts w:ascii="Times New Roman" w:eastAsia="Times New Roman" w:hAnsi="Times New Roman" w:cs="Times New Roman"/>
          <w:sz w:val="18"/>
          <w:szCs w:val="18"/>
        </w:rPr>
        <w:t xml:space="preserve">Большакова А.Д. </w:t>
      </w:r>
      <w:r w:rsidRPr="00F6414B">
        <w:rPr>
          <w:rFonts w:ascii="Times New Roman" w:eastAsia="Times New Roman" w:hAnsi="Times New Roman" w:cs="Times New Roman"/>
          <w:color w:val="000000"/>
          <w:sz w:val="18"/>
          <w:szCs w:val="18"/>
        </w:rPr>
        <w:t>от административной ответственности, предусмотренных ст. 2.9 Кодекса Российской Федерации об административных правонарушениях, не имеется.</w:t>
      </w:r>
    </w:p>
    <w:p w:rsidR="001F4E14" w:rsidRPr="00F6414B" w:rsidP="001F4E14">
      <w:pPr>
        <w:spacing w:after="0" w:line="240" w:lineRule="auto"/>
        <w:ind w:firstLine="851"/>
        <w:jc w:val="both"/>
        <w:rPr>
          <w:rFonts w:ascii="Times New Roman" w:eastAsia="Times New Roman" w:hAnsi="Times New Roman" w:cs="Times New Roman"/>
          <w:color w:val="000000"/>
          <w:sz w:val="18"/>
          <w:szCs w:val="18"/>
        </w:rPr>
      </w:pPr>
      <w:r w:rsidRPr="00F6414B">
        <w:rPr>
          <w:rFonts w:ascii="Times New Roman" w:eastAsia="Times New Roman" w:hAnsi="Times New Roman" w:cs="Times New Roman"/>
          <w:color w:val="000000"/>
          <w:sz w:val="18"/>
          <w:szCs w:val="18"/>
        </w:rPr>
        <w:t>Процессуальных нарушений и обстоятельств, исключающих производство по делу, не установлено.</w:t>
      </w:r>
      <w:r w:rsidRPr="00F6414B">
        <w:rPr>
          <w:rFonts w:ascii="Times New Roman" w:eastAsia="Times New Roman" w:hAnsi="Times New Roman" w:cs="Times New Roman"/>
          <w:color w:val="000000"/>
          <w:sz w:val="18"/>
          <w:szCs w:val="18"/>
        </w:rPr>
        <w:t xml:space="preserve"> Протокол об административном правонарушении составлен с соблюдением требований закона, противоречий не содержит. Права и законные интересы </w:t>
      </w:r>
      <w:r w:rsidRPr="00F6414B" w:rsidR="004F756D">
        <w:rPr>
          <w:rFonts w:ascii="Times New Roman" w:eastAsia="Times New Roman" w:hAnsi="Times New Roman" w:cs="Times New Roman"/>
          <w:sz w:val="18"/>
          <w:szCs w:val="18"/>
        </w:rPr>
        <w:t>Большакова А.Д.</w:t>
      </w:r>
      <w:r w:rsidRPr="00F6414B">
        <w:rPr>
          <w:rFonts w:ascii="Times New Roman" w:eastAsia="Times New Roman" w:hAnsi="Times New Roman" w:cs="Times New Roman"/>
          <w:sz w:val="18"/>
          <w:szCs w:val="18"/>
        </w:rPr>
        <w:t xml:space="preserve"> </w:t>
      </w:r>
      <w:r w:rsidRPr="00F6414B">
        <w:rPr>
          <w:rFonts w:ascii="Times New Roman" w:eastAsia="Times New Roman" w:hAnsi="Times New Roman" w:cs="Times New Roman"/>
          <w:color w:val="000000"/>
          <w:sz w:val="18"/>
          <w:szCs w:val="18"/>
        </w:rPr>
        <w:t>при возбуждении дела об административном правонарушении нарушены не были.</w:t>
      </w:r>
    </w:p>
    <w:p w:rsidR="00A739C6" w:rsidRPr="00F6414B" w:rsidP="00A739C6">
      <w:pPr>
        <w:spacing w:after="0" w:line="240" w:lineRule="auto"/>
        <w:ind w:firstLine="851"/>
        <w:jc w:val="both"/>
        <w:rPr>
          <w:rFonts w:ascii="Times New Roman" w:eastAsia="Times New Roman" w:hAnsi="Times New Roman" w:cs="Times New Roman"/>
          <w:color w:val="000000"/>
          <w:sz w:val="18"/>
          <w:szCs w:val="18"/>
        </w:rPr>
      </w:pPr>
      <w:r w:rsidRPr="00F6414B">
        <w:rPr>
          <w:rFonts w:ascii="Times New Roman" w:eastAsia="Times New Roman" w:hAnsi="Times New Roman" w:cs="Times New Roman"/>
          <w:color w:val="000000"/>
          <w:sz w:val="18"/>
          <w:szCs w:val="18"/>
        </w:rPr>
        <w:t>При назначении меры админи</w:t>
      </w:r>
      <w:r w:rsidRPr="00F6414B">
        <w:rPr>
          <w:rFonts w:ascii="Times New Roman" w:eastAsia="Times New Roman" w:hAnsi="Times New Roman" w:cs="Times New Roman"/>
          <w:color w:val="000000"/>
          <w:sz w:val="18"/>
          <w:szCs w:val="18"/>
        </w:rPr>
        <w:t>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w:t>
      </w:r>
      <w:r w:rsidRPr="00F6414B">
        <w:rPr>
          <w:rFonts w:ascii="Times New Roman" w:eastAsia="Times New Roman" w:hAnsi="Times New Roman" w:cs="Times New Roman"/>
          <w:color w:val="000000"/>
          <w:sz w:val="18"/>
          <w:szCs w:val="18"/>
        </w:rPr>
        <w:t>ного, его имущественное положение, а также наличие обстоятельств, смягчающих или отягчающих административную ответственность.</w:t>
      </w:r>
    </w:p>
    <w:p w:rsidR="00A739C6" w:rsidRPr="00F6414B" w:rsidP="00A739C6">
      <w:pPr>
        <w:spacing w:after="0" w:line="240" w:lineRule="auto"/>
        <w:ind w:firstLine="851"/>
        <w:jc w:val="both"/>
        <w:rPr>
          <w:rFonts w:ascii="Times New Roman" w:eastAsia="Times New Roman" w:hAnsi="Times New Roman" w:cs="Times New Roman"/>
          <w:color w:val="000000"/>
          <w:sz w:val="18"/>
          <w:szCs w:val="18"/>
        </w:rPr>
      </w:pPr>
      <w:r w:rsidRPr="00F6414B">
        <w:rPr>
          <w:rFonts w:ascii="Times New Roman" w:eastAsia="Times New Roman" w:hAnsi="Times New Roman" w:cs="Times New Roman"/>
          <w:color w:val="000000"/>
          <w:sz w:val="18"/>
          <w:szCs w:val="18"/>
        </w:rPr>
        <w:t>Обстоятельством, смягчающим ответственность, является признание вины лицом, в отношении которого ведется производство об администр</w:t>
      </w:r>
      <w:r w:rsidRPr="00F6414B">
        <w:rPr>
          <w:rFonts w:ascii="Times New Roman" w:eastAsia="Times New Roman" w:hAnsi="Times New Roman" w:cs="Times New Roman"/>
          <w:color w:val="000000"/>
          <w:sz w:val="18"/>
          <w:szCs w:val="18"/>
        </w:rPr>
        <w:t xml:space="preserve">ативном правонарушении. </w:t>
      </w:r>
    </w:p>
    <w:p w:rsidR="00A739C6" w:rsidRPr="00F6414B" w:rsidP="00A739C6">
      <w:pPr>
        <w:spacing w:after="0" w:line="240" w:lineRule="auto"/>
        <w:ind w:firstLine="851"/>
        <w:jc w:val="both"/>
        <w:rPr>
          <w:rFonts w:ascii="Times New Roman" w:eastAsia="Times New Roman" w:hAnsi="Times New Roman" w:cs="Times New Roman"/>
          <w:color w:val="000000"/>
          <w:sz w:val="18"/>
          <w:szCs w:val="18"/>
        </w:rPr>
      </w:pPr>
      <w:r w:rsidRPr="00F6414B">
        <w:rPr>
          <w:rFonts w:ascii="Times New Roman" w:eastAsia="Times New Roman" w:hAnsi="Times New Roman" w:cs="Times New Roman"/>
          <w:color w:val="000000"/>
          <w:sz w:val="18"/>
          <w:szCs w:val="18"/>
        </w:rPr>
        <w:t>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w:t>
      </w:r>
    </w:p>
    <w:p w:rsidR="00A739C6" w:rsidRPr="00F6414B" w:rsidP="00A739C6">
      <w:pPr>
        <w:spacing w:after="0" w:line="240" w:lineRule="auto"/>
        <w:ind w:firstLine="851"/>
        <w:jc w:val="both"/>
        <w:rPr>
          <w:rFonts w:ascii="PT Sans" w:hAnsi="PT Sans"/>
          <w:sz w:val="18"/>
          <w:szCs w:val="18"/>
        </w:rPr>
      </w:pPr>
      <w:r w:rsidRPr="00F6414B">
        <w:rPr>
          <w:rFonts w:ascii="Times New Roman" w:eastAsia="Times New Roman" w:hAnsi="Times New Roman" w:cs="Times New Roman"/>
          <w:color w:val="000000"/>
          <w:sz w:val="18"/>
          <w:szCs w:val="18"/>
        </w:rPr>
        <w:t>Согласно ч. 2.2 ст. 4.1 Кодекса Российской Федерации об административных</w:t>
      </w:r>
      <w:r w:rsidRPr="00F6414B">
        <w:rPr>
          <w:rFonts w:ascii="Times New Roman" w:eastAsia="Times New Roman" w:hAnsi="Times New Roman" w:cs="Times New Roman"/>
          <w:color w:val="000000"/>
          <w:sz w:val="18"/>
          <w:szCs w:val="18"/>
        </w:rPr>
        <w:t xml:space="preserve"> правонарушениях, </w:t>
      </w:r>
      <w:r w:rsidRPr="00F6414B">
        <w:rPr>
          <w:rStyle w:val="blk"/>
          <w:rFonts w:ascii="PT Sans" w:hAnsi="PT Sans"/>
          <w:sz w:val="18"/>
          <w:szCs w:val="18"/>
        </w:rPr>
        <w:t>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w:t>
      </w:r>
      <w:r w:rsidRPr="00F6414B">
        <w:rPr>
          <w:rStyle w:val="blk"/>
          <w:rFonts w:ascii="PT Sans" w:hAnsi="PT Sans"/>
          <w:sz w:val="18"/>
          <w:szCs w:val="18"/>
        </w:rPr>
        <w:t>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F6414B">
        <w:rPr>
          <w:rStyle w:val="blk"/>
          <w:rFonts w:ascii="PT Sans" w:hAnsi="PT Sans"/>
          <w:sz w:val="18"/>
          <w:szCs w:val="18"/>
        </w:rPr>
        <w:t xml:space="preserve"> </w:t>
      </w:r>
      <w:r w:rsidRPr="00F6414B">
        <w:rPr>
          <w:rStyle w:val="blk"/>
          <w:rFonts w:ascii="PT Sans" w:hAnsi="PT Sans"/>
          <w:sz w:val="18"/>
          <w:szCs w:val="18"/>
        </w:rPr>
        <w:t xml:space="preserve">виде административного штрафа в размере </w:t>
      </w:r>
      <w:r w:rsidRPr="00F6414B">
        <w:rPr>
          <w:rStyle w:val="blk"/>
          <w:rFonts w:ascii="PT Sans" w:hAnsi="PT Sans"/>
          <w:sz w:val="18"/>
          <w:szCs w:val="18"/>
        </w:rPr>
        <w:t xml:space="preserve">менее минимального размера административного штрафа, предусмотренного соответствующей статьей или частью статьи </w:t>
      </w:r>
      <w:hyperlink r:id="rId4" w:anchor="dst100173" w:history="1">
        <w:r w:rsidRPr="00F6414B">
          <w:rPr>
            <w:rStyle w:val="blk"/>
            <w:rFonts w:ascii="PT Sans" w:hAnsi="PT Sans"/>
            <w:color w:val="666699"/>
            <w:sz w:val="18"/>
            <w:szCs w:val="18"/>
          </w:rPr>
          <w:t>раздела II</w:t>
        </w:r>
      </w:hyperlink>
      <w:r w:rsidRPr="00F6414B">
        <w:rPr>
          <w:rStyle w:val="blk"/>
          <w:rFonts w:ascii="PT Sans" w:hAnsi="PT Sans"/>
          <w:sz w:val="18"/>
          <w:szCs w:val="18"/>
        </w:rP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w:t>
      </w:r>
      <w:r w:rsidRPr="00F6414B">
        <w:rPr>
          <w:rStyle w:val="blk"/>
          <w:rFonts w:ascii="PT Sans" w:hAnsi="PT Sans"/>
          <w:sz w:val="18"/>
          <w:szCs w:val="18"/>
        </w:rPr>
        <w:t>татьей или частью статьи закона субъекта Российской Федерации об административных правонарушениях</w:t>
      </w:r>
      <w:r w:rsidRPr="00F6414B">
        <w:rPr>
          <w:rStyle w:val="blk"/>
          <w:rFonts w:ascii="PT Sans" w:hAnsi="PT Sans"/>
          <w:sz w:val="18"/>
          <w:szCs w:val="18"/>
        </w:rPr>
        <w:t>, в случае</w:t>
      </w:r>
      <w:r w:rsidRPr="00F6414B">
        <w:rPr>
          <w:rStyle w:val="blk"/>
          <w:rFonts w:ascii="PT Sans" w:hAnsi="PT Sans"/>
          <w:sz w:val="18"/>
          <w:szCs w:val="18"/>
        </w:rPr>
        <w:t>,</w:t>
      </w:r>
      <w:r w:rsidRPr="00F6414B">
        <w:rPr>
          <w:rStyle w:val="blk"/>
          <w:rFonts w:ascii="PT Sans" w:hAnsi="PT Sans"/>
          <w:sz w:val="18"/>
          <w:szCs w:val="18"/>
        </w:rPr>
        <w:t xml:space="preserve"> если минимальный размер административного штрафа для граждан составляет не менее четырех тысяч рублей, а для должностных лиц - не менее сорока тыся</w:t>
      </w:r>
      <w:r w:rsidRPr="00F6414B">
        <w:rPr>
          <w:rStyle w:val="blk"/>
          <w:rFonts w:ascii="PT Sans" w:hAnsi="PT Sans"/>
          <w:sz w:val="18"/>
          <w:szCs w:val="18"/>
        </w:rPr>
        <w:t>ч рублей.</w:t>
      </w:r>
    </w:p>
    <w:p w:rsidR="00A739C6" w:rsidRPr="00F6414B" w:rsidP="00A739C6">
      <w:pPr>
        <w:spacing w:after="0" w:line="240" w:lineRule="auto"/>
        <w:ind w:firstLine="851"/>
        <w:jc w:val="both"/>
        <w:rPr>
          <w:rFonts w:ascii="Times New Roman" w:eastAsia="Times New Roman" w:hAnsi="Times New Roman" w:cs="Times New Roman"/>
          <w:color w:val="000000"/>
          <w:sz w:val="18"/>
          <w:szCs w:val="18"/>
        </w:rPr>
      </w:pPr>
      <w:r w:rsidRPr="00F6414B">
        <w:rPr>
          <w:rFonts w:ascii="Times New Roman" w:eastAsia="Times New Roman" w:hAnsi="Times New Roman" w:cs="Times New Roman"/>
          <w:color w:val="000000"/>
          <w:sz w:val="18"/>
          <w:szCs w:val="18"/>
        </w:rPr>
        <w:t>В силу ч. 2.3 ст. 4.1 Кодекса Российской Федерации об административных правонарушениях,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w:t>
      </w:r>
      <w:r w:rsidRPr="00F6414B">
        <w:rPr>
          <w:rFonts w:ascii="Times New Roman" w:eastAsia="Times New Roman" w:hAnsi="Times New Roman" w:cs="Times New Roman"/>
          <w:color w:val="000000"/>
          <w:sz w:val="18"/>
          <w:szCs w:val="18"/>
        </w:rPr>
        <w:t>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w:t>
      </w:r>
      <w:r w:rsidRPr="00F6414B">
        <w:rPr>
          <w:rFonts w:ascii="Times New Roman" w:eastAsia="Times New Roman" w:hAnsi="Times New Roman" w:cs="Times New Roman"/>
          <w:color w:val="000000"/>
          <w:sz w:val="18"/>
          <w:szCs w:val="18"/>
        </w:rPr>
        <w:t xml:space="preserve"> об адми</w:t>
      </w:r>
      <w:r w:rsidRPr="00F6414B">
        <w:rPr>
          <w:rFonts w:ascii="Times New Roman" w:eastAsia="Times New Roman" w:hAnsi="Times New Roman" w:cs="Times New Roman"/>
          <w:color w:val="000000"/>
          <w:sz w:val="18"/>
          <w:szCs w:val="18"/>
        </w:rPr>
        <w:t>нистративных правонарушениях.</w:t>
      </w:r>
    </w:p>
    <w:p w:rsidR="00A739C6" w:rsidRPr="00F6414B" w:rsidP="00A739C6">
      <w:pPr>
        <w:spacing w:after="0" w:line="240" w:lineRule="auto"/>
        <w:ind w:firstLine="851"/>
        <w:jc w:val="both"/>
        <w:rPr>
          <w:rFonts w:ascii="Times New Roman" w:eastAsia="Times New Roman" w:hAnsi="Times New Roman" w:cs="Times New Roman"/>
          <w:color w:val="000000"/>
          <w:sz w:val="18"/>
          <w:szCs w:val="18"/>
        </w:rPr>
      </w:pPr>
      <w:r w:rsidRPr="00F6414B">
        <w:rPr>
          <w:rFonts w:ascii="Times New Roman" w:eastAsia="Times New Roman" w:hAnsi="Times New Roman" w:cs="Times New Roman"/>
          <w:color w:val="000000"/>
          <w:sz w:val="18"/>
          <w:szCs w:val="1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w:t>
      </w:r>
      <w:r w:rsidRPr="00F6414B">
        <w:rPr>
          <w:rFonts w:ascii="Times New Roman" w:eastAsia="Times New Roman" w:hAnsi="Times New Roman" w:cs="Times New Roman"/>
          <w:color w:val="000000"/>
          <w:sz w:val="18"/>
          <w:szCs w:val="18"/>
        </w:rPr>
        <w:t>орого возбуждено производство об административном правонарушении, ее имущественное положение, обстоятельства дела, наличие обстоятельств, смягчающих ответственность, отсутствие обстоятельств, предусмотренных ст. 4.3 Кодекса Российской Федерации об админист</w:t>
      </w:r>
      <w:r w:rsidRPr="00F6414B">
        <w:rPr>
          <w:rFonts w:ascii="Times New Roman" w:eastAsia="Times New Roman" w:hAnsi="Times New Roman" w:cs="Times New Roman"/>
          <w:color w:val="000000"/>
          <w:sz w:val="18"/>
          <w:szCs w:val="18"/>
        </w:rPr>
        <w:t>ративных правонарушениях, отягчающих ответственность, прихожу к выводу, что</w:t>
      </w:r>
      <w:r w:rsidRPr="00F6414B">
        <w:rPr>
          <w:rFonts w:ascii="Times New Roman" w:eastAsia="Times New Roman" w:hAnsi="Times New Roman" w:cs="Times New Roman"/>
          <w:color w:val="000000"/>
          <w:sz w:val="18"/>
          <w:szCs w:val="18"/>
        </w:rPr>
        <w:t xml:space="preserve"> </w:t>
      </w:r>
      <w:r w:rsidRPr="00F6414B">
        <w:rPr>
          <w:rFonts w:ascii="Times New Roman" w:eastAsia="Times New Roman" w:hAnsi="Times New Roman" w:cs="Times New Roman"/>
          <w:color w:val="000000"/>
          <w:sz w:val="18"/>
          <w:szCs w:val="18"/>
        </w:rPr>
        <w:t xml:space="preserve">Большакова А.Д. </w:t>
      </w:r>
      <w:r w:rsidRPr="00F6414B">
        <w:rPr>
          <w:rFonts w:ascii="Times New Roman" w:eastAsia="Times New Roman" w:hAnsi="Times New Roman" w:cs="Times New Roman"/>
          <w:color w:val="000000"/>
          <w:sz w:val="18"/>
          <w:szCs w:val="18"/>
        </w:rPr>
        <w:t>следует подвергнуть наказанию в виде штрафа в пределах санкции, предусмотренной ч. 2.1 ст. 14.16 Кодекса Российской Федерации об административных правонарушениях, с</w:t>
      </w:r>
      <w:r w:rsidRPr="00F6414B">
        <w:rPr>
          <w:rFonts w:ascii="Times New Roman" w:eastAsia="Times New Roman" w:hAnsi="Times New Roman" w:cs="Times New Roman"/>
          <w:color w:val="000000"/>
          <w:sz w:val="18"/>
          <w:szCs w:val="18"/>
        </w:rPr>
        <w:t xml:space="preserve"> применением ч. ч. 2.2, 2.3 ст. 4.1 Кодекса Российской Федерации об административных правонарушениях.</w:t>
      </w:r>
    </w:p>
    <w:p w:rsidR="00A739C6" w:rsidRPr="00F6414B" w:rsidP="00A739C6">
      <w:pPr>
        <w:spacing w:after="0" w:line="240" w:lineRule="auto"/>
        <w:ind w:firstLine="851"/>
        <w:jc w:val="both"/>
        <w:rPr>
          <w:rFonts w:ascii="Times New Roman" w:eastAsia="Times New Roman" w:hAnsi="Times New Roman" w:cs="Times New Roman"/>
          <w:color w:val="000000"/>
          <w:sz w:val="18"/>
          <w:szCs w:val="18"/>
        </w:rPr>
      </w:pPr>
      <w:r w:rsidRPr="00F6414B">
        <w:rPr>
          <w:rFonts w:ascii="Times New Roman" w:eastAsia="Times New Roman" w:hAnsi="Times New Roman" w:cs="Times New Roman"/>
          <w:sz w:val="18"/>
          <w:szCs w:val="18"/>
        </w:rPr>
        <w:t>Руководствуясь</w:t>
      </w:r>
      <w:r w:rsidRPr="00F6414B">
        <w:rPr>
          <w:rFonts w:ascii="Times New Roman" w:eastAsia="Times New Roman" w:hAnsi="Times New Roman" w:cs="Times New Roman"/>
          <w:color w:val="000000"/>
          <w:sz w:val="18"/>
          <w:szCs w:val="18"/>
        </w:rPr>
        <w:t xml:space="preserve"> ч. ч. 2.2, 2.3 ст. 4.1, ст.ст. 29.9, 29.10, 29.11 </w:t>
      </w:r>
      <w:r w:rsidRPr="00F6414B">
        <w:rPr>
          <w:rFonts w:ascii="Times New Roman" w:eastAsia="Times New Roman" w:hAnsi="Times New Roman" w:cs="Times New Roman"/>
          <w:sz w:val="18"/>
          <w:szCs w:val="18"/>
        </w:rPr>
        <w:t>Кодекса Российской Федерации об административных правонарушениях</w:t>
      </w:r>
      <w:r w:rsidRPr="00F6414B">
        <w:rPr>
          <w:rFonts w:ascii="Times New Roman" w:eastAsia="Times New Roman" w:hAnsi="Times New Roman" w:cs="Times New Roman"/>
          <w:color w:val="000000"/>
          <w:sz w:val="18"/>
          <w:szCs w:val="18"/>
        </w:rPr>
        <w:t xml:space="preserve">, мировой судья – </w:t>
      </w:r>
    </w:p>
    <w:p w:rsidR="00A739C6" w:rsidRPr="00F6414B" w:rsidP="00A739C6">
      <w:pPr>
        <w:spacing w:after="0" w:line="240" w:lineRule="auto"/>
        <w:jc w:val="center"/>
        <w:rPr>
          <w:rFonts w:ascii="Times New Roman" w:eastAsia="Times New Roman" w:hAnsi="Times New Roman" w:cs="Times New Roman"/>
          <w:color w:val="000000"/>
          <w:sz w:val="18"/>
          <w:szCs w:val="18"/>
        </w:rPr>
      </w:pPr>
      <w:r w:rsidRPr="00F6414B">
        <w:rPr>
          <w:rFonts w:ascii="Times New Roman" w:eastAsia="Times New Roman" w:hAnsi="Times New Roman" w:cs="Times New Roman"/>
          <w:color w:val="000000"/>
          <w:sz w:val="18"/>
          <w:szCs w:val="18"/>
        </w:rPr>
        <w:t>ПОСТАН</w:t>
      </w:r>
      <w:r w:rsidRPr="00F6414B">
        <w:rPr>
          <w:rFonts w:ascii="Times New Roman" w:eastAsia="Times New Roman" w:hAnsi="Times New Roman" w:cs="Times New Roman"/>
          <w:color w:val="000000"/>
          <w:sz w:val="18"/>
          <w:szCs w:val="18"/>
        </w:rPr>
        <w:t>ОВИЛ:</w:t>
      </w:r>
    </w:p>
    <w:p w:rsidR="00A739C6" w:rsidRPr="00F6414B" w:rsidP="00A739C6">
      <w:pPr>
        <w:spacing w:after="0" w:line="240" w:lineRule="auto"/>
        <w:ind w:firstLine="851"/>
        <w:contextualSpacing/>
        <w:jc w:val="both"/>
        <w:rPr>
          <w:rFonts w:ascii="Times New Roman" w:eastAsia="Times New Roman" w:hAnsi="Times New Roman" w:cs="Times New Roman"/>
          <w:sz w:val="18"/>
          <w:szCs w:val="18"/>
        </w:rPr>
      </w:pPr>
      <w:r w:rsidRPr="00F6414B">
        <w:rPr>
          <w:rFonts w:ascii="Times New Roman" w:hAnsi="Times New Roman" w:cs="Times New Roman"/>
          <w:sz w:val="18"/>
          <w:szCs w:val="18"/>
        </w:rPr>
        <w:t>Большакова А.</w:t>
      </w:r>
      <w:r w:rsidRPr="00F6414B">
        <w:rPr>
          <w:rFonts w:ascii="Times New Roman" w:hAnsi="Times New Roman" w:cs="Times New Roman"/>
          <w:sz w:val="18"/>
          <w:szCs w:val="18"/>
        </w:rPr>
        <w:t>Д.</w:t>
      </w:r>
      <w:r w:rsidRPr="00F6414B">
        <w:rPr>
          <w:rFonts w:ascii="Times New Roman" w:hAnsi="Times New Roman" w:cs="Times New Roman"/>
          <w:sz w:val="18"/>
          <w:szCs w:val="18"/>
        </w:rPr>
        <w:t xml:space="preserve"> </w:t>
      </w:r>
      <w:r w:rsidRPr="00F6414B">
        <w:rPr>
          <w:rFonts w:ascii="Times New Roman" w:eastAsia="Times New Roman" w:hAnsi="Times New Roman" w:cs="Times New Roman"/>
          <w:sz w:val="18"/>
          <w:szCs w:val="18"/>
        </w:rPr>
        <w:t>признать виновным в совершении административного правонарушения, предусмотренного ч.2.1 ст.14.16</w:t>
      </w:r>
      <w:r w:rsidRPr="00F6414B">
        <w:rPr>
          <w:rFonts w:ascii="Times New Roman" w:eastAsia="Times New Roman" w:hAnsi="Times New Roman" w:cs="Times New Roman"/>
          <w:b/>
          <w:i/>
          <w:sz w:val="18"/>
          <w:szCs w:val="18"/>
        </w:rPr>
        <w:t xml:space="preserve">  </w:t>
      </w:r>
      <w:r w:rsidRPr="00F6414B">
        <w:rPr>
          <w:rFonts w:ascii="Times New Roman" w:eastAsia="Times New Roman" w:hAnsi="Times New Roman" w:cs="Times New Roman"/>
          <w:sz w:val="18"/>
          <w:szCs w:val="18"/>
        </w:rPr>
        <w:t>Кодекса Российской Федерации об административных правонарушениях, и назначить ему наказание в виде административного штраф</w:t>
      </w:r>
      <w:r w:rsidRPr="00F6414B">
        <w:rPr>
          <w:rFonts w:ascii="Times New Roman" w:eastAsia="Times New Roman" w:hAnsi="Times New Roman" w:cs="Times New Roman"/>
          <w:sz w:val="18"/>
          <w:szCs w:val="18"/>
        </w:rPr>
        <w:t>а в размере 15000 (пятнадцать тысяч) рублей.</w:t>
      </w:r>
    </w:p>
    <w:p w:rsidR="00A739C6" w:rsidRPr="00F6414B" w:rsidP="00A739C6">
      <w:pPr>
        <w:spacing w:after="0" w:line="240" w:lineRule="auto"/>
        <w:ind w:firstLine="851"/>
        <w:contextualSpacing/>
        <w:jc w:val="both"/>
        <w:rPr>
          <w:rFonts w:ascii="Times New Roman" w:hAnsi="Times New Roman" w:cs="Times New Roman"/>
          <w:sz w:val="18"/>
          <w:szCs w:val="18"/>
        </w:rPr>
      </w:pPr>
      <w:r w:rsidRPr="00F6414B">
        <w:rPr>
          <w:rStyle w:val="s4"/>
          <w:rFonts w:ascii="Times New Roman" w:hAnsi="Times New Roman" w:cs="Times New Roman"/>
          <w:sz w:val="18"/>
          <w:szCs w:val="18"/>
        </w:rPr>
        <w:t>Реквизиты для уплаты штрафа:</w:t>
      </w:r>
      <w:r w:rsidRPr="00F6414B">
        <w:rPr>
          <w:rFonts w:ascii="Times New Roman" w:hAnsi="Times New Roman" w:cs="Times New Roman"/>
          <w:sz w:val="18"/>
          <w:szCs w:val="18"/>
        </w:rPr>
        <w:t xml:space="preserve"> Реквизиты для оплаты штрафа: получатель:  </w:t>
      </w:r>
      <w:r w:rsidRPr="00F6414B">
        <w:rPr>
          <w:rFonts w:ascii="Times New Roman" w:hAnsi="Times New Roman" w:cs="Times New Roman"/>
          <w:sz w:val="18"/>
          <w:szCs w:val="18"/>
        </w:rPr>
        <w:t>УФК по Республике Крым (Министерство юстиции Республики Крым, л/с 04752203230, Код Сводного реестра 35220323, почтовый адрес:</w:t>
      </w:r>
      <w:r w:rsidRPr="00F6414B">
        <w:rPr>
          <w:rFonts w:ascii="Times New Roman" w:hAnsi="Times New Roman" w:cs="Times New Roman"/>
          <w:sz w:val="18"/>
          <w:szCs w:val="18"/>
        </w:rPr>
        <w:t xml:space="preserve"> </w:t>
      </w:r>
      <w:r w:rsidRPr="00F6414B">
        <w:rPr>
          <w:rFonts w:ascii="Times New Roman" w:hAnsi="Times New Roman" w:cs="Times New Roman"/>
          <w:sz w:val="18"/>
          <w:szCs w:val="18"/>
        </w:rPr>
        <w:t xml:space="preserve">Россия, </w:t>
      </w:r>
      <w:r w:rsidRPr="00F6414B">
        <w:rPr>
          <w:rFonts w:ascii="Times New Roman" w:hAnsi="Times New Roman" w:cs="Times New Roman"/>
          <w:sz w:val="18"/>
          <w:szCs w:val="18"/>
        </w:rPr>
        <w:t>Республика Крым, 29500,  г. Симферополь, ул. Набережная им.60-летия СССР, 28), Банк получателя:</w:t>
      </w:r>
      <w:r w:rsidRPr="00F6414B">
        <w:rPr>
          <w:rFonts w:ascii="Times New Roman" w:hAnsi="Times New Roman" w:cs="Times New Roman"/>
          <w:sz w:val="18"/>
          <w:szCs w:val="18"/>
        </w:rPr>
        <w:t xml:space="preserve"> Отделение Республика Крым Банка России//УФК по Республике Крым г. Симферополь, ИНН 9102013284, КПП 910201001, БИК: 013510002, Единый казначейский счет: 40102810</w:t>
      </w:r>
      <w:r w:rsidRPr="00F6414B">
        <w:rPr>
          <w:rFonts w:ascii="Times New Roman" w:hAnsi="Times New Roman" w:cs="Times New Roman"/>
          <w:sz w:val="18"/>
          <w:szCs w:val="18"/>
        </w:rPr>
        <w:t xml:space="preserve">645370000035, казначейский счет 03100643350000017500, УИН 0,  ОКТМО 35701000, КБК828 1 16 01333 01 0000 140, постановление №05-0306/17/2021 от 15.07.2021 в отношении </w:t>
      </w:r>
      <w:r w:rsidRPr="00F6414B">
        <w:rPr>
          <w:rFonts w:ascii="Times New Roman" w:hAnsi="Times New Roman" w:cs="Times New Roman"/>
          <w:sz w:val="18"/>
          <w:szCs w:val="18"/>
        </w:rPr>
        <w:t>Большакова А.Д.</w:t>
      </w:r>
    </w:p>
    <w:p w:rsidR="00A739C6" w:rsidRPr="00F6414B" w:rsidP="00A739C6">
      <w:pPr>
        <w:spacing w:after="0" w:line="240" w:lineRule="auto"/>
        <w:ind w:firstLine="851"/>
        <w:contextualSpacing/>
        <w:jc w:val="both"/>
        <w:rPr>
          <w:rFonts w:ascii="Times New Roman" w:eastAsia="Times New Roman" w:hAnsi="Times New Roman" w:cs="Times New Roman"/>
          <w:sz w:val="18"/>
          <w:szCs w:val="18"/>
        </w:rPr>
      </w:pPr>
      <w:r w:rsidRPr="00F6414B">
        <w:rPr>
          <w:rFonts w:ascii="Times New Roman" w:eastAsia="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F6414B">
        <w:rPr>
          <w:rFonts w:ascii="Times New Roman" w:eastAsia="Times New Roman" w:hAnsi="Times New Roman" w:cs="Times New Roman"/>
          <w:sz w:val="18"/>
          <w:szCs w:val="18"/>
        </w:rPr>
        <w:t xml:space="preserve">татьей 31.5 </w:t>
      </w:r>
      <w:r w:rsidRPr="00F6414B">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F6414B">
        <w:rPr>
          <w:rFonts w:ascii="Times New Roman" w:eastAsia="Times New Roman" w:hAnsi="Times New Roman" w:cs="Times New Roman"/>
          <w:sz w:val="18"/>
          <w:szCs w:val="18"/>
        </w:rPr>
        <w:t>.</w:t>
      </w:r>
    </w:p>
    <w:p w:rsidR="00A739C6" w:rsidRPr="00F6414B" w:rsidP="00A739C6">
      <w:pPr>
        <w:spacing w:after="0" w:line="240" w:lineRule="auto"/>
        <w:ind w:firstLine="851"/>
        <w:contextualSpacing/>
        <w:jc w:val="both"/>
        <w:rPr>
          <w:rFonts w:ascii="Times New Roman" w:eastAsia="Times New Roman" w:hAnsi="Times New Roman" w:cs="Times New Roman"/>
          <w:sz w:val="18"/>
          <w:szCs w:val="18"/>
        </w:rPr>
      </w:pPr>
      <w:r w:rsidRPr="00F6414B">
        <w:rPr>
          <w:rFonts w:ascii="Times New Roman" w:eastAsia="Times New Roman" w:hAnsi="Times New Roman" w:cs="Times New Roman"/>
          <w:sz w:val="18"/>
          <w:szCs w:val="18"/>
        </w:rPr>
        <w:t xml:space="preserve">Неуплата административного штрафа в срок, предусмотренный </w:t>
      </w:r>
      <w:r w:rsidRPr="00F6414B">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F6414B">
        <w:rPr>
          <w:rFonts w:ascii="Times New Roman" w:eastAsia="Times New Roman" w:hAnsi="Times New Roman" w:cs="Times New Roman"/>
          <w:sz w:val="18"/>
          <w:szCs w:val="18"/>
        </w:rPr>
        <w:t>, влечёт наложение административного штрафа в двукратном</w:t>
      </w:r>
      <w:r w:rsidRPr="00F6414B">
        <w:rPr>
          <w:rFonts w:ascii="Times New Roman" w:eastAsia="Times New Roman" w:hAnsi="Times New Roman" w:cs="Times New Roman"/>
          <w:sz w:val="18"/>
          <w:szCs w:val="18"/>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39C6" w:rsidRPr="00F6414B" w:rsidP="00A739C6">
      <w:pPr>
        <w:autoSpaceDE w:val="0"/>
        <w:autoSpaceDN w:val="0"/>
        <w:adjustRightInd w:val="0"/>
        <w:spacing w:after="0" w:line="240" w:lineRule="auto"/>
        <w:ind w:firstLine="851"/>
        <w:jc w:val="both"/>
        <w:rPr>
          <w:rFonts w:ascii="Times New Roman" w:hAnsi="Times New Roman" w:cs="Times New Roman"/>
          <w:sz w:val="18"/>
          <w:szCs w:val="18"/>
        </w:rPr>
      </w:pPr>
      <w:r w:rsidRPr="00F6414B">
        <w:rPr>
          <w:rFonts w:ascii="Times New Roman" w:hAnsi="Times New Roman" w:cs="Times New Roman"/>
          <w:sz w:val="18"/>
          <w:szCs w:val="18"/>
        </w:rPr>
        <w:t>Документ, свидетельствующий об упл</w:t>
      </w:r>
      <w:r w:rsidRPr="00F6414B">
        <w:rPr>
          <w:rFonts w:ascii="Times New Roman" w:hAnsi="Times New Roman" w:cs="Times New Roman"/>
          <w:sz w:val="18"/>
          <w:szCs w:val="18"/>
        </w:rPr>
        <w:t>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A739C6" w:rsidRPr="00F6414B" w:rsidP="00A739C6">
      <w:pPr>
        <w:pStyle w:val="NoSpacing"/>
        <w:ind w:firstLine="851"/>
        <w:jc w:val="both"/>
        <w:rPr>
          <w:rFonts w:ascii="Times New Roman" w:hAnsi="Times New Roman"/>
          <w:sz w:val="18"/>
          <w:szCs w:val="18"/>
        </w:rPr>
      </w:pPr>
      <w:r w:rsidRPr="00F6414B">
        <w:rPr>
          <w:rFonts w:ascii="Times New Roman" w:hAnsi="Times New Roman"/>
          <w:sz w:val="18"/>
          <w:szCs w:val="18"/>
        </w:rPr>
        <w:t>Постановлени</w:t>
      </w:r>
      <w:r w:rsidRPr="00F6414B">
        <w:rPr>
          <w:rFonts w:ascii="Times New Roman" w:hAnsi="Times New Roman"/>
          <w:sz w:val="18"/>
          <w:szCs w:val="18"/>
        </w:rPr>
        <w:t xml:space="preserve">е может быть обжаловано в апелляционном порядке в Центральный районный суд города Симферополя через </w:t>
      </w:r>
      <w:r w:rsidRPr="00F6414B">
        <w:rPr>
          <w:rFonts w:ascii="Times New Roman" w:hAnsi="Times New Roman"/>
          <w:sz w:val="18"/>
          <w:szCs w:val="18"/>
          <w:shd w:val="clear" w:color="auto" w:fill="FFFFFF"/>
        </w:rPr>
        <w:t xml:space="preserve">мирового судью </w:t>
      </w:r>
      <w:r w:rsidRPr="00F6414B">
        <w:rPr>
          <w:rFonts w:ascii="Times New Roman" w:hAnsi="Times New Roman"/>
          <w:sz w:val="18"/>
          <w:szCs w:val="18"/>
        </w:rPr>
        <w:t xml:space="preserve">судебного участка №17 Центрального судебного района города Симферополь </w:t>
      </w:r>
      <w:r w:rsidRPr="00F6414B">
        <w:rPr>
          <w:rFonts w:ascii="Times New Roman" w:hAnsi="Times New Roman"/>
          <w:sz w:val="18"/>
          <w:szCs w:val="18"/>
        </w:rPr>
        <w:t>(Центрального районного городского округа Симферополь) Республики Крым</w:t>
      </w:r>
      <w:r w:rsidRPr="00F6414B">
        <w:rPr>
          <w:rFonts w:ascii="Times New Roman" w:hAnsi="Times New Roman"/>
          <w:sz w:val="18"/>
          <w:szCs w:val="18"/>
        </w:rPr>
        <w:t xml:space="preserve"> в течение 10 суток со дня вручения или получения копии постановления.</w:t>
      </w:r>
    </w:p>
    <w:p w:rsidR="00A739C6" w:rsidRPr="00F6414B" w:rsidP="00A739C6">
      <w:pPr>
        <w:ind w:firstLine="851"/>
        <w:rPr>
          <w:rFonts w:ascii="Times New Roman" w:hAnsi="Times New Roman" w:cs="Times New Roman"/>
          <w:b/>
          <w:sz w:val="18"/>
          <w:szCs w:val="18"/>
        </w:rPr>
      </w:pPr>
      <w:r w:rsidRPr="00F6414B">
        <w:rPr>
          <w:rFonts w:ascii="Times New Roman" w:hAnsi="Times New Roman" w:cs="Times New Roman"/>
          <w:b/>
          <w:sz w:val="18"/>
          <w:szCs w:val="18"/>
        </w:rPr>
        <w:t xml:space="preserve">        </w:t>
      </w:r>
    </w:p>
    <w:p w:rsidR="002C5A43" w:rsidRPr="00F6414B" w:rsidP="00A739C6">
      <w:pPr>
        <w:ind w:firstLine="851"/>
        <w:rPr>
          <w:sz w:val="18"/>
          <w:szCs w:val="18"/>
        </w:rPr>
      </w:pPr>
      <w:r w:rsidRPr="00F6414B">
        <w:rPr>
          <w:rFonts w:ascii="Times New Roman" w:hAnsi="Times New Roman" w:cs="Times New Roman"/>
          <w:sz w:val="18"/>
          <w:szCs w:val="18"/>
        </w:rPr>
        <w:t xml:space="preserve">Мировой судья:              </w:t>
      </w:r>
      <w:r w:rsidRPr="00F6414B">
        <w:rPr>
          <w:rFonts w:ascii="Times New Roman" w:hAnsi="Times New Roman" w:cs="Times New Roman"/>
          <w:sz w:val="18"/>
          <w:szCs w:val="18"/>
        </w:rPr>
        <w:t xml:space="preserve">    </w:t>
      </w:r>
      <w:r w:rsidRPr="00F6414B">
        <w:rPr>
          <w:rFonts w:ascii="Times New Roman" w:hAnsi="Times New Roman" w:cs="Times New Roman"/>
          <w:sz w:val="18"/>
          <w:szCs w:val="18"/>
        </w:rPr>
        <w:tab/>
      </w:r>
      <w:r w:rsidRPr="00F6414B">
        <w:rPr>
          <w:rFonts w:ascii="Times New Roman" w:hAnsi="Times New Roman" w:cs="Times New Roman"/>
          <w:sz w:val="18"/>
          <w:szCs w:val="18"/>
        </w:rPr>
        <w:tab/>
      </w:r>
      <w:r w:rsidRPr="00F6414B">
        <w:rPr>
          <w:rFonts w:ascii="Times New Roman" w:hAnsi="Times New Roman" w:cs="Times New Roman"/>
          <w:sz w:val="18"/>
          <w:szCs w:val="18"/>
        </w:rPr>
        <w:tab/>
      </w:r>
      <w:r w:rsidRPr="00F6414B">
        <w:rPr>
          <w:rFonts w:ascii="Times New Roman" w:hAnsi="Times New Roman" w:cs="Times New Roman"/>
          <w:sz w:val="18"/>
          <w:szCs w:val="18"/>
        </w:rPr>
        <w:tab/>
        <w:t>А.Л. Тоскина</w:t>
      </w:r>
    </w:p>
    <w:sectPr w:rsidSect="0028385C">
      <w:pgSz w:w="11906" w:h="16838"/>
      <w:pgMar w:top="993"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14"/>
    <w:rsid w:val="001F4E14"/>
    <w:rsid w:val="002C5A43"/>
    <w:rsid w:val="00326552"/>
    <w:rsid w:val="00466FDA"/>
    <w:rsid w:val="00477254"/>
    <w:rsid w:val="004F756D"/>
    <w:rsid w:val="00861017"/>
    <w:rsid w:val="00996BBD"/>
    <w:rsid w:val="00A739C6"/>
    <w:rsid w:val="00C545F8"/>
    <w:rsid w:val="00F641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1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1F4E14"/>
  </w:style>
  <w:style w:type="paragraph" w:styleId="NoSpacing">
    <w:name w:val="No Spacing"/>
    <w:uiPriority w:val="1"/>
    <w:qFormat/>
    <w:rsid w:val="001F4E14"/>
    <w:pPr>
      <w:spacing w:after="0" w:line="240" w:lineRule="auto"/>
    </w:pPr>
    <w:rPr>
      <w:rFonts w:ascii="Calibri" w:eastAsia="Calibri" w:hAnsi="Calibri" w:cs="Times New Roman"/>
    </w:rPr>
  </w:style>
  <w:style w:type="character" w:customStyle="1" w:styleId="blk">
    <w:name w:val="blk"/>
    <w:basedOn w:val="DefaultParagraphFont"/>
    <w:rsid w:val="001F4E14"/>
  </w:style>
  <w:style w:type="paragraph" w:styleId="BalloonText">
    <w:name w:val="Balloon Text"/>
    <w:basedOn w:val="Normal"/>
    <w:link w:val="a"/>
    <w:uiPriority w:val="99"/>
    <w:semiHidden/>
    <w:unhideWhenUsed/>
    <w:rsid w:val="0086101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61017"/>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87129/af22f6ab34d6816e5a70f14347081e2c1bfce662/"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