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4260" w:rsidRPr="000E2428" w:rsidP="00F44260">
      <w:pPr>
        <w:pStyle w:val="NoSpacing"/>
        <w:ind w:firstLine="709"/>
        <w:jc w:val="right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>Дело №  05-0</w:t>
      </w:r>
      <w:r w:rsidRPr="000E2428" w:rsidR="009979A2">
        <w:rPr>
          <w:sz w:val="18"/>
          <w:szCs w:val="18"/>
          <w:lang w:val="ru-RU"/>
        </w:rPr>
        <w:t>313</w:t>
      </w:r>
      <w:r w:rsidRPr="000E2428">
        <w:rPr>
          <w:sz w:val="18"/>
          <w:szCs w:val="18"/>
          <w:lang w:val="ru-RU"/>
        </w:rPr>
        <w:t>/17/20</w:t>
      </w:r>
      <w:r w:rsidRPr="000E2428" w:rsidR="00E911B1">
        <w:rPr>
          <w:sz w:val="18"/>
          <w:szCs w:val="18"/>
          <w:lang w:val="ru-RU"/>
        </w:rPr>
        <w:t>20</w:t>
      </w:r>
    </w:p>
    <w:p w:rsidR="00F44260" w:rsidRPr="000E2428" w:rsidP="00F44260">
      <w:pPr>
        <w:pStyle w:val="NoSpacing"/>
        <w:ind w:firstLine="709"/>
        <w:jc w:val="center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>ПОСТАНОВЛЕНИЕ</w:t>
      </w:r>
    </w:p>
    <w:p w:rsidR="00F44260" w:rsidRPr="000E2428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>08</w:t>
      </w:r>
      <w:r w:rsidRPr="000E2428" w:rsidR="00E911B1">
        <w:rPr>
          <w:sz w:val="18"/>
          <w:szCs w:val="18"/>
          <w:lang w:val="ru-RU"/>
        </w:rPr>
        <w:t xml:space="preserve"> </w:t>
      </w:r>
      <w:r w:rsidRPr="000E2428">
        <w:rPr>
          <w:sz w:val="18"/>
          <w:szCs w:val="18"/>
          <w:lang w:val="ru-RU"/>
        </w:rPr>
        <w:t>июля</w:t>
      </w:r>
      <w:r w:rsidRPr="000E2428">
        <w:rPr>
          <w:sz w:val="18"/>
          <w:szCs w:val="18"/>
          <w:lang w:val="ru-RU"/>
        </w:rPr>
        <w:t xml:space="preserve"> 20</w:t>
      </w:r>
      <w:r w:rsidRPr="000E2428" w:rsidR="00E911B1">
        <w:rPr>
          <w:sz w:val="18"/>
          <w:szCs w:val="18"/>
          <w:lang w:val="ru-RU"/>
        </w:rPr>
        <w:t>20</w:t>
      </w:r>
      <w:r w:rsidRPr="000E2428">
        <w:rPr>
          <w:sz w:val="18"/>
          <w:szCs w:val="18"/>
          <w:lang w:val="ru-RU"/>
        </w:rPr>
        <w:t xml:space="preserve"> года                                            </w:t>
      </w:r>
      <w:r w:rsidRPr="000E2428" w:rsidR="00F40516">
        <w:rPr>
          <w:sz w:val="18"/>
          <w:szCs w:val="18"/>
          <w:lang w:val="ru-RU"/>
        </w:rPr>
        <w:t xml:space="preserve">           </w:t>
      </w:r>
      <w:r w:rsidRPr="000E2428">
        <w:rPr>
          <w:sz w:val="18"/>
          <w:szCs w:val="18"/>
          <w:lang w:val="ru-RU"/>
        </w:rPr>
        <w:t xml:space="preserve">  </w:t>
      </w:r>
      <w:r w:rsidRPr="000E2428" w:rsidR="00936147">
        <w:rPr>
          <w:sz w:val="18"/>
          <w:szCs w:val="18"/>
          <w:lang w:val="ru-RU"/>
        </w:rPr>
        <w:t xml:space="preserve">       </w:t>
      </w:r>
      <w:r w:rsidRPr="000E2428">
        <w:rPr>
          <w:sz w:val="18"/>
          <w:szCs w:val="18"/>
          <w:lang w:val="ru-RU"/>
        </w:rPr>
        <w:t>г. Симферополь</w:t>
      </w:r>
    </w:p>
    <w:p w:rsidR="00F44260" w:rsidRPr="000E2428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</w:p>
    <w:p w:rsidR="00F44260" w:rsidRPr="000E2428" w:rsidP="00F44260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  <w:r w:rsidRPr="000E2428">
        <w:rPr>
          <w:sz w:val="18"/>
          <w:szCs w:val="18"/>
          <w:lang w:val="ru-RU" w:eastAsia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– Тоскина А.Л.,</w:t>
      </w:r>
    </w:p>
    <w:p w:rsidR="00E911B1" w:rsidRPr="000E2428" w:rsidP="00E911B1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  <w:r w:rsidRPr="000E2428">
        <w:rPr>
          <w:sz w:val="18"/>
          <w:szCs w:val="18"/>
          <w:lang w:val="ru-RU" w:eastAsia="ru-RU"/>
        </w:rPr>
        <w:t>с участием лица, в отношении которого ведется производство по делу об административном пр</w:t>
      </w:r>
      <w:r w:rsidRPr="000E2428">
        <w:rPr>
          <w:sz w:val="18"/>
          <w:szCs w:val="18"/>
          <w:lang w:val="ru-RU" w:eastAsia="ru-RU"/>
        </w:rPr>
        <w:t xml:space="preserve">авонарушении – </w:t>
      </w:r>
      <w:r w:rsidRPr="000E2428" w:rsidR="009979A2">
        <w:rPr>
          <w:sz w:val="18"/>
          <w:szCs w:val="18"/>
          <w:lang w:val="ru-RU" w:eastAsia="ru-RU"/>
        </w:rPr>
        <w:t>Моняк А.В.,</w:t>
      </w:r>
    </w:p>
    <w:p w:rsidR="00E911B1" w:rsidRPr="000E2428" w:rsidP="00E911B1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  <w:r w:rsidRPr="000E2428">
        <w:rPr>
          <w:sz w:val="18"/>
          <w:szCs w:val="18"/>
          <w:lang w:val="ru-RU" w:eastAsia="ru-RU"/>
        </w:rPr>
        <w:t xml:space="preserve">рассмотрев в открытом судебном заседании в помещении мировых судей Центрального судебного района города Симферополь (Центральный район городского округа Симферополя) Республики Крым, расположенного по адресу: г. Симферополь, ул. </w:t>
      </w:r>
      <w:r w:rsidRPr="000E2428">
        <w:rPr>
          <w:sz w:val="18"/>
          <w:szCs w:val="18"/>
          <w:lang w:val="ru-RU" w:eastAsia="ru-RU"/>
        </w:rPr>
        <w:t xml:space="preserve">Крымских партизан, 3а, дело об административном правонарушении в отношении </w:t>
      </w:r>
    </w:p>
    <w:p w:rsidR="00E911B1" w:rsidRPr="000E2428" w:rsidP="0032310F">
      <w:pPr>
        <w:pStyle w:val="NoSpacing"/>
        <w:ind w:left="1701"/>
        <w:jc w:val="both"/>
        <w:rPr>
          <w:sz w:val="18"/>
          <w:szCs w:val="18"/>
          <w:lang w:val="ru-RU" w:eastAsia="ru-RU"/>
        </w:rPr>
      </w:pPr>
      <w:r w:rsidRPr="000E2428">
        <w:rPr>
          <w:sz w:val="18"/>
          <w:szCs w:val="18"/>
          <w:lang w:val="ru-RU" w:eastAsia="ru-RU"/>
        </w:rPr>
        <w:t>Моняк</w:t>
      </w:r>
      <w:r w:rsidRPr="000E2428">
        <w:rPr>
          <w:sz w:val="18"/>
          <w:szCs w:val="18"/>
          <w:lang w:val="ru-RU" w:eastAsia="ru-RU"/>
        </w:rPr>
        <w:t xml:space="preserve"> А.</w:t>
      </w:r>
      <w:r w:rsidRPr="000E2428">
        <w:rPr>
          <w:sz w:val="18"/>
          <w:szCs w:val="18"/>
          <w:lang w:val="ru-RU" w:eastAsia="ru-RU"/>
        </w:rPr>
        <w:t>В.</w:t>
      </w:r>
      <w:r w:rsidRPr="000E2428">
        <w:rPr>
          <w:sz w:val="18"/>
          <w:szCs w:val="18"/>
        </w:rPr>
        <w:t xml:space="preserve"> </w:t>
      </w:r>
      <w:r w:rsidRPr="000E2428">
        <w:rPr>
          <w:sz w:val="18"/>
          <w:szCs w:val="18"/>
          <w:lang w:val="ru-RU" w:eastAsia="ru-RU"/>
        </w:rPr>
        <w:t>«данные изъяты»</w:t>
      </w:r>
    </w:p>
    <w:p w:rsidR="00F44260" w:rsidRPr="000E2428" w:rsidP="00E911B1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  <w:r w:rsidRPr="000E2428">
        <w:rPr>
          <w:sz w:val="18"/>
          <w:szCs w:val="18"/>
          <w:lang w:val="ru-RU" w:eastAsia="ru-RU"/>
        </w:rPr>
        <w:t>по признакам состава правонарушения, предусмотренного ч.2 ст.12.27. Кодекса Российской  Федерации об  административных правонарушениях,-</w:t>
      </w:r>
    </w:p>
    <w:p w:rsidR="00F44260" w:rsidRPr="000E2428" w:rsidP="00F44260">
      <w:pPr>
        <w:pStyle w:val="NoSpacing"/>
        <w:ind w:firstLine="709"/>
        <w:jc w:val="center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>УСТАНОВИЛ:</w:t>
      </w:r>
    </w:p>
    <w:p w:rsidR="00F44260" w:rsidRPr="000E2428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>Моняк</w:t>
      </w:r>
      <w:r w:rsidRPr="000E2428">
        <w:rPr>
          <w:sz w:val="18"/>
          <w:szCs w:val="18"/>
          <w:lang w:val="ru-RU"/>
        </w:rPr>
        <w:t xml:space="preserve"> А.В.</w:t>
      </w:r>
      <w:r w:rsidRPr="000E2428" w:rsidR="00E911B1">
        <w:rPr>
          <w:sz w:val="18"/>
          <w:szCs w:val="18"/>
          <w:lang w:val="ru-RU"/>
        </w:rPr>
        <w:t xml:space="preserve"> </w:t>
      </w:r>
      <w:r w:rsidRPr="000E2428">
        <w:rPr>
          <w:sz w:val="18"/>
          <w:szCs w:val="18"/>
          <w:lang w:val="ru-RU"/>
        </w:rPr>
        <w:t>«данные изъяты»</w:t>
      </w:r>
      <w:r w:rsidRPr="000E2428" w:rsidR="00E911B1">
        <w:rPr>
          <w:sz w:val="18"/>
          <w:szCs w:val="18"/>
          <w:lang w:val="ru-RU"/>
        </w:rPr>
        <w:t>,</w:t>
      </w:r>
      <w:r w:rsidRPr="000E2428">
        <w:rPr>
          <w:sz w:val="18"/>
          <w:szCs w:val="18"/>
          <w:lang w:val="ru-RU"/>
        </w:rPr>
        <w:t xml:space="preserve"> допустил</w:t>
      </w:r>
      <w:r w:rsidRPr="000E2428">
        <w:rPr>
          <w:sz w:val="18"/>
          <w:szCs w:val="18"/>
          <w:lang w:val="ru-RU"/>
        </w:rPr>
        <w:t>а</w:t>
      </w:r>
      <w:r w:rsidRPr="000E2428">
        <w:rPr>
          <w:sz w:val="18"/>
          <w:szCs w:val="18"/>
          <w:lang w:val="ru-RU"/>
        </w:rPr>
        <w:t xml:space="preserve"> столкновение с </w:t>
      </w:r>
      <w:r w:rsidRPr="000E2428" w:rsidR="00A10C1C">
        <w:rPr>
          <w:sz w:val="18"/>
          <w:szCs w:val="18"/>
          <w:lang w:val="ru-RU"/>
        </w:rPr>
        <w:t xml:space="preserve">припаркованным </w:t>
      </w:r>
      <w:r w:rsidRPr="000E2428">
        <w:rPr>
          <w:sz w:val="18"/>
          <w:szCs w:val="18"/>
          <w:lang w:val="ru-RU"/>
        </w:rPr>
        <w:t xml:space="preserve">автомобилем </w:t>
      </w:r>
      <w:r w:rsidRPr="000E2428">
        <w:rPr>
          <w:bCs/>
          <w:sz w:val="18"/>
          <w:szCs w:val="18"/>
          <w:shd w:val="clear" w:color="auto" w:fill="FFFFFF"/>
          <w:lang w:val="ru-RU"/>
        </w:rPr>
        <w:t xml:space="preserve">«данные </w:t>
      </w:r>
      <w:r w:rsidRPr="000E2428">
        <w:rPr>
          <w:bCs/>
          <w:sz w:val="18"/>
          <w:szCs w:val="18"/>
          <w:shd w:val="clear" w:color="auto" w:fill="FFFFFF"/>
          <w:lang w:val="ru-RU"/>
        </w:rPr>
        <w:t>изъяты</w:t>
      </w:r>
      <w:r w:rsidRPr="000E2428">
        <w:rPr>
          <w:bCs/>
          <w:sz w:val="18"/>
          <w:szCs w:val="18"/>
          <w:shd w:val="clear" w:color="auto" w:fill="FFFFFF"/>
          <w:lang w:val="ru-RU"/>
        </w:rPr>
        <w:t>»</w:t>
      </w:r>
      <w:r w:rsidRPr="000E2428" w:rsidR="00A10C1C">
        <w:rPr>
          <w:sz w:val="18"/>
          <w:szCs w:val="18"/>
          <w:lang w:val="ru-RU"/>
        </w:rPr>
        <w:t>р</w:t>
      </w:r>
      <w:r w:rsidRPr="000E2428" w:rsidR="00A10C1C">
        <w:rPr>
          <w:sz w:val="18"/>
          <w:szCs w:val="18"/>
          <w:lang w:val="ru-RU"/>
        </w:rPr>
        <w:t>анее</w:t>
      </w:r>
      <w:r w:rsidRPr="000E2428" w:rsidR="00A10C1C">
        <w:rPr>
          <w:sz w:val="18"/>
          <w:szCs w:val="18"/>
          <w:lang w:val="ru-RU"/>
        </w:rPr>
        <w:t xml:space="preserve"> </w:t>
      </w:r>
      <w:r w:rsidRPr="000E2428">
        <w:rPr>
          <w:sz w:val="18"/>
          <w:szCs w:val="18"/>
          <w:lang w:val="ru-RU"/>
        </w:rPr>
        <w:t xml:space="preserve">под управлением </w:t>
      </w:r>
      <w:r w:rsidRPr="000E2428">
        <w:rPr>
          <w:sz w:val="18"/>
          <w:szCs w:val="18"/>
          <w:lang w:val="ru-RU"/>
        </w:rPr>
        <w:t>Абашкин</w:t>
      </w:r>
      <w:r w:rsidRPr="000E2428" w:rsidR="00A10C1C">
        <w:rPr>
          <w:sz w:val="18"/>
          <w:szCs w:val="18"/>
          <w:lang w:val="ru-RU"/>
        </w:rPr>
        <w:t>а</w:t>
      </w:r>
      <w:r w:rsidRPr="000E2428">
        <w:rPr>
          <w:sz w:val="18"/>
          <w:szCs w:val="18"/>
          <w:lang w:val="ru-RU"/>
        </w:rPr>
        <w:t xml:space="preserve"> А.С</w:t>
      </w:r>
      <w:r w:rsidRPr="000E2428" w:rsidR="00936147">
        <w:rPr>
          <w:sz w:val="18"/>
          <w:szCs w:val="18"/>
          <w:lang w:val="ru-RU"/>
        </w:rPr>
        <w:t>.</w:t>
      </w:r>
      <w:r w:rsidRPr="000E2428" w:rsidR="00A7011E">
        <w:rPr>
          <w:sz w:val="18"/>
          <w:szCs w:val="18"/>
          <w:lang w:val="ru-RU"/>
        </w:rPr>
        <w:t>,</w:t>
      </w:r>
      <w:r w:rsidRPr="000E2428">
        <w:rPr>
          <w:sz w:val="18"/>
          <w:szCs w:val="18"/>
          <w:lang w:val="ru-RU"/>
        </w:rPr>
        <w:t xml:space="preserve"> после чего, в нарушение п.2.5 Правил дорожного движения Российской Федерации, оставил</w:t>
      </w:r>
      <w:r w:rsidRPr="000E2428">
        <w:rPr>
          <w:sz w:val="18"/>
          <w:szCs w:val="18"/>
          <w:lang w:val="ru-RU"/>
        </w:rPr>
        <w:t>а</w:t>
      </w:r>
      <w:r w:rsidRPr="000E2428">
        <w:rPr>
          <w:sz w:val="18"/>
          <w:szCs w:val="18"/>
          <w:lang w:val="ru-RU"/>
        </w:rPr>
        <w:t xml:space="preserve"> место дорожно-транспортного происшествия, участником которого он</w:t>
      </w:r>
      <w:r w:rsidRPr="000E2428">
        <w:rPr>
          <w:sz w:val="18"/>
          <w:szCs w:val="18"/>
          <w:lang w:val="ru-RU"/>
        </w:rPr>
        <w:t>а</w:t>
      </w:r>
      <w:r w:rsidRPr="000E2428">
        <w:rPr>
          <w:sz w:val="18"/>
          <w:szCs w:val="18"/>
          <w:lang w:val="ru-RU"/>
        </w:rPr>
        <w:t xml:space="preserve"> являл</w:t>
      </w:r>
      <w:r w:rsidRPr="000E2428">
        <w:rPr>
          <w:sz w:val="18"/>
          <w:szCs w:val="18"/>
          <w:lang w:val="ru-RU"/>
        </w:rPr>
        <w:t>ась</w:t>
      </w:r>
      <w:r w:rsidRPr="000E2428" w:rsidR="00A10C1C">
        <w:rPr>
          <w:sz w:val="18"/>
          <w:szCs w:val="18"/>
          <w:lang w:val="ru-RU"/>
        </w:rPr>
        <w:t>; в действиях Моняк А.В. отсутствуют</w:t>
      </w:r>
      <w:r w:rsidRPr="000E2428" w:rsidR="0032310F">
        <w:rPr>
          <w:sz w:val="18"/>
          <w:szCs w:val="18"/>
          <w:lang w:val="ru-RU"/>
        </w:rPr>
        <w:t xml:space="preserve"> признак</w:t>
      </w:r>
      <w:r w:rsidRPr="000E2428" w:rsidR="00A10C1C">
        <w:rPr>
          <w:sz w:val="18"/>
          <w:szCs w:val="18"/>
          <w:lang w:val="ru-RU"/>
        </w:rPr>
        <w:t>и</w:t>
      </w:r>
      <w:r w:rsidRPr="000E2428" w:rsidR="0032310F">
        <w:rPr>
          <w:sz w:val="18"/>
          <w:szCs w:val="18"/>
          <w:lang w:val="ru-RU"/>
        </w:rPr>
        <w:t xml:space="preserve"> уголовно наказуемого деяния</w:t>
      </w:r>
      <w:r w:rsidRPr="000E2428">
        <w:rPr>
          <w:sz w:val="18"/>
          <w:szCs w:val="18"/>
          <w:lang w:val="ru-RU"/>
        </w:rPr>
        <w:t xml:space="preserve">. </w:t>
      </w:r>
    </w:p>
    <w:p w:rsidR="00F44260" w:rsidRPr="000E2428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>В судебном заседа</w:t>
      </w:r>
      <w:r w:rsidRPr="000E2428">
        <w:rPr>
          <w:sz w:val="18"/>
          <w:szCs w:val="18"/>
          <w:lang w:val="ru-RU"/>
        </w:rPr>
        <w:t xml:space="preserve">нии </w:t>
      </w:r>
      <w:r w:rsidRPr="000E2428" w:rsidR="009979A2">
        <w:rPr>
          <w:sz w:val="18"/>
          <w:szCs w:val="18"/>
          <w:lang w:val="ru-RU"/>
        </w:rPr>
        <w:t xml:space="preserve">Моняк А.В. </w:t>
      </w:r>
      <w:r w:rsidRPr="000E2428">
        <w:rPr>
          <w:sz w:val="18"/>
          <w:szCs w:val="18"/>
          <w:lang w:val="ru-RU"/>
        </w:rPr>
        <w:t>вину в совершении административного правонарушения признал</w:t>
      </w:r>
      <w:r w:rsidRPr="000E2428" w:rsidR="009979A2">
        <w:rPr>
          <w:sz w:val="18"/>
          <w:szCs w:val="18"/>
          <w:lang w:val="ru-RU"/>
        </w:rPr>
        <w:t>а</w:t>
      </w:r>
      <w:r w:rsidRPr="000E2428">
        <w:rPr>
          <w:sz w:val="18"/>
          <w:szCs w:val="18"/>
          <w:lang w:val="ru-RU"/>
        </w:rPr>
        <w:t>, в содеянном раскаял</w:t>
      </w:r>
      <w:r w:rsidRPr="000E2428" w:rsidR="009979A2">
        <w:rPr>
          <w:sz w:val="18"/>
          <w:szCs w:val="18"/>
          <w:lang w:val="ru-RU"/>
        </w:rPr>
        <w:t>ась</w:t>
      </w:r>
      <w:r w:rsidRPr="000E2428">
        <w:rPr>
          <w:sz w:val="18"/>
          <w:szCs w:val="18"/>
          <w:lang w:val="ru-RU"/>
        </w:rPr>
        <w:t>, обстоятельства, установленные при возбуждении производства по делу об административн</w:t>
      </w:r>
      <w:r w:rsidRPr="000E2428" w:rsidR="0032310F">
        <w:rPr>
          <w:sz w:val="18"/>
          <w:szCs w:val="18"/>
          <w:lang w:val="ru-RU"/>
        </w:rPr>
        <w:t>ом правонарушении не оспаривал</w:t>
      </w:r>
      <w:r w:rsidRPr="000E2428" w:rsidR="009979A2">
        <w:rPr>
          <w:sz w:val="18"/>
          <w:szCs w:val="18"/>
          <w:lang w:val="ru-RU"/>
        </w:rPr>
        <w:t>а</w:t>
      </w:r>
      <w:r w:rsidRPr="000E2428" w:rsidR="003A78AD">
        <w:rPr>
          <w:sz w:val="18"/>
          <w:szCs w:val="18"/>
          <w:lang w:val="ru-RU"/>
        </w:rPr>
        <w:t>, указав, что действительно оставила место дорожно-транспортного происшествия, участником которого она являлась</w:t>
      </w:r>
      <w:r w:rsidRPr="000E2428" w:rsidR="009979A2">
        <w:rPr>
          <w:sz w:val="18"/>
          <w:szCs w:val="18"/>
          <w:lang w:val="ru-RU"/>
        </w:rPr>
        <w:t>.</w:t>
      </w:r>
    </w:p>
    <w:p w:rsidR="00F44260" w:rsidRPr="000E2428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 xml:space="preserve">Потерпевший в судебное заседание не явился, извещен о времени и месте рассмотрения дела телефонограммою, о причинах неявки суду не сообщил. </w:t>
      </w:r>
    </w:p>
    <w:p w:rsidR="00F44260" w:rsidRPr="000E2428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 xml:space="preserve">Выслушав </w:t>
      </w:r>
      <w:r w:rsidRPr="000E2428">
        <w:rPr>
          <w:sz w:val="18"/>
          <w:szCs w:val="18"/>
          <w:lang w:val="ru-RU" w:eastAsia="ru-RU"/>
        </w:rPr>
        <w:t>лицо, в отношении которого ведется</w:t>
      </w:r>
      <w:r w:rsidRPr="000E2428">
        <w:rPr>
          <w:sz w:val="18"/>
          <w:szCs w:val="18"/>
          <w:lang w:val="ru-RU" w:eastAsia="ru-RU"/>
        </w:rPr>
        <w:t xml:space="preserve"> производство по делу об административном правонарушении</w:t>
      </w:r>
      <w:r w:rsidRPr="000E2428">
        <w:rPr>
          <w:sz w:val="18"/>
          <w:szCs w:val="18"/>
          <w:lang w:val="ru-RU"/>
        </w:rPr>
        <w:t>, исследовав материалы дела, прихожу к следующему.</w:t>
      </w:r>
    </w:p>
    <w:p w:rsidR="00F44260" w:rsidRPr="000E2428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>В соответствии с п.4 ст. 22 и п.4 ст. 24 Федерального закона от 10 декабря 1995 года №196-ФЗ «О безопасности дорожного движения» единый порядок дорож</w:t>
      </w:r>
      <w:r w:rsidRPr="000E2428">
        <w:rPr>
          <w:sz w:val="18"/>
          <w:szCs w:val="18"/>
          <w:lang w:val="ru-RU"/>
        </w:rPr>
        <w:t xml:space="preserve">ного движения на всей территории Российской Федерации устанавливается Правилами дорожного движения, утверждаемыми Правительством </w:t>
      </w:r>
      <w:r w:rsidRPr="000E2428" w:rsidR="0032310F">
        <w:rPr>
          <w:sz w:val="18"/>
          <w:szCs w:val="18"/>
          <w:lang w:val="ru-RU"/>
        </w:rPr>
        <w:t>Российской Федерации</w:t>
      </w:r>
      <w:r w:rsidRPr="000E2428">
        <w:rPr>
          <w:sz w:val="18"/>
          <w:szCs w:val="18"/>
          <w:lang w:val="ru-RU"/>
        </w:rPr>
        <w:t>.</w:t>
      </w:r>
      <w:r w:rsidRPr="000E2428" w:rsidR="0032310F">
        <w:rPr>
          <w:sz w:val="18"/>
          <w:szCs w:val="18"/>
          <w:lang w:val="ru-RU"/>
        </w:rPr>
        <w:t xml:space="preserve"> </w:t>
      </w:r>
      <w:r w:rsidRPr="000E2428">
        <w:rPr>
          <w:sz w:val="18"/>
          <w:szCs w:val="18"/>
          <w:lang w:val="ru-RU"/>
        </w:rPr>
        <w:t>Участники дорожного движения обязаны выполнять требования указанного Федерального закона и издаваемых в с</w:t>
      </w:r>
      <w:r w:rsidRPr="000E2428">
        <w:rPr>
          <w:sz w:val="18"/>
          <w:szCs w:val="18"/>
          <w:lang w:val="ru-RU"/>
        </w:rPr>
        <w:t>оответствии с ним нормативно-правовых актов в части обеспечения безопасности дорожного движения.</w:t>
      </w:r>
    </w:p>
    <w:p w:rsidR="00F44260" w:rsidRPr="000E2428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 xml:space="preserve">Постановлением Совета Министров - Правительства </w:t>
      </w:r>
      <w:r w:rsidRPr="000E2428" w:rsidR="0032310F">
        <w:rPr>
          <w:sz w:val="18"/>
          <w:szCs w:val="18"/>
          <w:lang w:val="ru-RU"/>
        </w:rPr>
        <w:t>Российской Федерации</w:t>
      </w:r>
      <w:r w:rsidRPr="000E2428">
        <w:rPr>
          <w:sz w:val="18"/>
          <w:szCs w:val="18"/>
          <w:lang w:val="ru-RU"/>
        </w:rPr>
        <w:t xml:space="preserve"> от 23 октября 1993 года №1090 утверждены Правила дорожного движения Российской Федерации.</w:t>
      </w:r>
    </w:p>
    <w:p w:rsidR="00F44260" w:rsidRPr="000E2428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>В соответствии с п</w:t>
      </w:r>
      <w:r w:rsidRPr="000E2428" w:rsidR="0032310F">
        <w:rPr>
          <w:sz w:val="18"/>
          <w:szCs w:val="18"/>
          <w:lang w:val="ru-RU"/>
        </w:rPr>
        <w:t>.</w:t>
      </w:r>
      <w:r w:rsidRPr="000E2428">
        <w:rPr>
          <w:sz w:val="18"/>
          <w:szCs w:val="18"/>
          <w:lang w:val="ru-RU"/>
        </w:rPr>
        <w:t xml:space="preserve"> 2.5 Правил дорожного движения Российской Федерации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сигнализацию и выставить </w:t>
      </w:r>
      <w:r w:rsidRPr="000E2428">
        <w:rPr>
          <w:sz w:val="18"/>
          <w:szCs w:val="18"/>
          <w:lang w:val="ru-RU"/>
        </w:rPr>
        <w:t xml:space="preserve">знак аварийной остановки в соответствии с требованиями пункта 7.2 Правил, не перемещать предметы, имеющие отношение к происшествию; </w:t>
      </w:r>
      <w:r w:rsidRPr="000E2428">
        <w:rPr>
          <w:sz w:val="18"/>
          <w:szCs w:val="18"/>
          <w:lang w:val="ru-RU"/>
        </w:rPr>
        <w:t xml:space="preserve">принять меры для оказания первой помощи пострадавшим, вызвать </w:t>
      </w:r>
      <w:r w:rsidRPr="000E2428" w:rsidR="0032310F">
        <w:rPr>
          <w:sz w:val="18"/>
          <w:szCs w:val="18"/>
          <w:lang w:val="ru-RU"/>
        </w:rPr>
        <w:t>«</w:t>
      </w:r>
      <w:r w:rsidRPr="000E2428">
        <w:rPr>
          <w:sz w:val="18"/>
          <w:szCs w:val="18"/>
          <w:lang w:val="ru-RU"/>
        </w:rPr>
        <w:t>Скорую медицинскую помощь</w:t>
      </w:r>
      <w:r w:rsidRPr="000E2428" w:rsidR="0032310F">
        <w:rPr>
          <w:sz w:val="18"/>
          <w:szCs w:val="18"/>
          <w:lang w:val="ru-RU"/>
        </w:rPr>
        <w:t>»</w:t>
      </w:r>
      <w:r w:rsidRPr="000E2428">
        <w:rPr>
          <w:sz w:val="18"/>
          <w:szCs w:val="18"/>
          <w:lang w:val="ru-RU"/>
        </w:rPr>
        <w:t xml:space="preserve">, а в экстренных случаях отправить </w:t>
      </w:r>
      <w:r w:rsidRPr="000E2428">
        <w:rPr>
          <w:sz w:val="18"/>
          <w:szCs w:val="18"/>
          <w:lang w:val="ru-RU"/>
        </w:rPr>
        <w:t>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</w:t>
      </w:r>
      <w:r w:rsidRPr="000E2428">
        <w:rPr>
          <w:sz w:val="18"/>
          <w:szCs w:val="18"/>
          <w:lang w:val="ru-RU"/>
        </w:rPr>
        <w:t>ского удостоверения и регистрационного документа на транспортное средство) и возвратиться к месту происшествия;</w:t>
      </w:r>
      <w:r w:rsidRPr="000E2428">
        <w:rPr>
          <w:sz w:val="18"/>
          <w:szCs w:val="18"/>
          <w:lang w:val="ru-RU"/>
        </w:rPr>
        <w:t xml:space="preserve"> освободить проезжую часть, если движение других транспортных средств невозможно. </w:t>
      </w:r>
      <w:r w:rsidRPr="000E2428">
        <w:rPr>
          <w:sz w:val="18"/>
          <w:szCs w:val="18"/>
          <w:lang w:val="ru-RU"/>
        </w:rPr>
        <w:t>При необходимости освобождения проезжей части или доставки пост</w:t>
      </w:r>
      <w:r w:rsidRPr="000E2428">
        <w:rPr>
          <w:sz w:val="18"/>
          <w:szCs w:val="18"/>
          <w:lang w:val="ru-RU"/>
        </w:rPr>
        <w:t>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</w:t>
      </w:r>
      <w:r w:rsidRPr="000E2428">
        <w:rPr>
          <w:sz w:val="18"/>
          <w:szCs w:val="18"/>
          <w:lang w:val="ru-RU"/>
        </w:rPr>
        <w:t>бъезда места происшествия; сообщить о случившемся в полицию, записать фамилии и адреса очевидцев и ожидать прибытия сотрудников полиции.</w:t>
      </w:r>
    </w:p>
    <w:p w:rsidR="00F44260" w:rsidRPr="000E2428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>Согласно</w:t>
      </w:r>
      <w:r w:rsidRPr="000E2428">
        <w:rPr>
          <w:sz w:val="18"/>
          <w:szCs w:val="18"/>
          <w:lang w:val="ru-RU"/>
        </w:rPr>
        <w:t xml:space="preserve"> п. 11 Постановления Пленума Верховного Суда РФ от 24 октября 2006 года №18 «О некоторых вопросах, возникающих </w:t>
      </w:r>
      <w:r w:rsidRPr="000E2428">
        <w:rPr>
          <w:sz w:val="18"/>
          <w:szCs w:val="18"/>
          <w:lang w:val="ru-RU"/>
        </w:rPr>
        <w:t>у судов при применении Особенной части Кодекса Российской Федерации об административных правонарушениях», действия водителя, оставившего в нарушение требований п. 2.5 ПДД место дорожно-транспортного происшествия, участником которого он являлся, образуют об</w:t>
      </w:r>
      <w:r w:rsidRPr="000E2428">
        <w:rPr>
          <w:sz w:val="18"/>
          <w:szCs w:val="18"/>
          <w:lang w:val="ru-RU"/>
        </w:rPr>
        <w:t>ъективную сторону состава административного правонарушения, предусмотренного ч. 2 ст. 12.27 КоАП РФ.</w:t>
      </w:r>
    </w:p>
    <w:p w:rsidR="0032310F" w:rsidRPr="000E2428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>В силу п. 20 Постановления Пленума Верховного Суда Российской Федерации от 25.06.2019 №20 «О некоторых вопросах, возникающих в судебной практике при рассмо</w:t>
      </w:r>
      <w:r w:rsidRPr="000E2428">
        <w:rPr>
          <w:sz w:val="18"/>
          <w:szCs w:val="18"/>
          <w:lang w:val="ru-RU"/>
        </w:rPr>
        <w:t xml:space="preserve">трении дел об административных правонарушениях, предусмотренных главой 12 Кодекса Российской Федерации об административных правонарушениях» оставление водителем в нарушение требований ПДД РФ места дорожно-транспортного происшествия, участником которого он </w:t>
      </w:r>
      <w:r w:rsidRPr="000E2428">
        <w:rPr>
          <w:sz w:val="18"/>
          <w:szCs w:val="18"/>
          <w:lang w:val="ru-RU"/>
        </w:rPr>
        <w:t>являлся, в том числе до оформления уполномоченными должностными лицами документов в связи</w:t>
      </w:r>
      <w:r w:rsidRPr="000E2428">
        <w:rPr>
          <w:sz w:val="18"/>
          <w:szCs w:val="18"/>
          <w:lang w:val="ru-RU"/>
        </w:rPr>
        <w:t xml:space="preserve">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</w:t>
      </w:r>
      <w:r w:rsidRPr="000E2428">
        <w:rPr>
          <w:sz w:val="18"/>
          <w:szCs w:val="18"/>
          <w:lang w:val="ru-RU"/>
        </w:rPr>
        <w:t>оном случаях, образует объективную сторону состава административного правонарушения, предусмотренного частью 2 статьи 12.27 КоАП РФ.</w:t>
      </w:r>
    </w:p>
    <w:p w:rsidR="00F44260" w:rsidRPr="000E2428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>По смыслу изложенных норм следует, что к числу имеющих правовое значение обстоятельств по делу об административном правонар</w:t>
      </w:r>
      <w:r w:rsidRPr="000E2428">
        <w:rPr>
          <w:sz w:val="18"/>
          <w:szCs w:val="18"/>
          <w:lang w:val="ru-RU"/>
        </w:rPr>
        <w:t>ушении, предусмотренном частью 2 статьи 12.27 Кодекса Российской  Федерации об  административных правонарушениях, относится наличие непосредственно дорожно-транспортного происшествия, а также вины одного из его участников в оставлении места происшествия.</w:t>
      </w:r>
    </w:p>
    <w:p w:rsidR="00F44260" w:rsidRPr="000E2428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>С</w:t>
      </w:r>
      <w:r w:rsidRPr="000E2428">
        <w:rPr>
          <w:sz w:val="18"/>
          <w:szCs w:val="18"/>
          <w:lang w:val="ru-RU"/>
        </w:rPr>
        <w:t xml:space="preserve">огласно статье 2 Федерального закона от 10 декабря 1995 года </w:t>
      </w:r>
      <w:r w:rsidRPr="000E2428" w:rsidR="0032310F">
        <w:rPr>
          <w:sz w:val="18"/>
          <w:szCs w:val="18"/>
          <w:lang w:val="ru-RU"/>
        </w:rPr>
        <w:t>№</w:t>
      </w:r>
      <w:r w:rsidRPr="000E2428">
        <w:rPr>
          <w:sz w:val="18"/>
          <w:szCs w:val="18"/>
          <w:lang w:val="ru-RU"/>
        </w:rPr>
        <w:t xml:space="preserve">196-ФЗ </w:t>
      </w:r>
      <w:r w:rsidRPr="000E2428" w:rsidR="0032310F">
        <w:rPr>
          <w:sz w:val="18"/>
          <w:szCs w:val="18"/>
          <w:lang w:val="ru-RU"/>
        </w:rPr>
        <w:t>«</w:t>
      </w:r>
      <w:r w:rsidRPr="000E2428">
        <w:rPr>
          <w:sz w:val="18"/>
          <w:szCs w:val="18"/>
          <w:lang w:val="ru-RU"/>
        </w:rPr>
        <w:t>О безопасности дорожного движения</w:t>
      </w:r>
      <w:r w:rsidRPr="000E2428" w:rsidR="0032310F">
        <w:rPr>
          <w:sz w:val="18"/>
          <w:szCs w:val="18"/>
          <w:lang w:val="ru-RU"/>
        </w:rPr>
        <w:t>»</w:t>
      </w:r>
      <w:r w:rsidRPr="000E2428">
        <w:rPr>
          <w:sz w:val="18"/>
          <w:szCs w:val="18"/>
          <w:lang w:val="ru-RU"/>
        </w:rPr>
        <w:t xml:space="preserve"> дорожно-транспортное происшествие - событие, возникшее в процессе движения по дороге транспортного средства и с его участием, при котором погибли или р</w:t>
      </w:r>
      <w:r w:rsidRPr="000E2428">
        <w:rPr>
          <w:sz w:val="18"/>
          <w:szCs w:val="18"/>
          <w:lang w:val="ru-RU"/>
        </w:rPr>
        <w:t>анены люди, повреждены транспортные средства, сооружения, грузы либо причинен иной материальный ущерб.</w:t>
      </w:r>
    </w:p>
    <w:p w:rsidR="00F44260" w:rsidRPr="000E2428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>Аналогичное понятие дорожно-транспортного происшествия содержится в пункте 1.2 Правил дорожного движения Российской Федерации.</w:t>
      </w:r>
    </w:p>
    <w:p w:rsidR="00F44260" w:rsidRPr="000E2428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 xml:space="preserve">В судебном заседании установлено, что </w:t>
      </w:r>
      <w:r w:rsidRPr="000E2428" w:rsidR="00A10C1C">
        <w:rPr>
          <w:sz w:val="18"/>
          <w:szCs w:val="18"/>
          <w:lang w:val="ru-RU"/>
        </w:rPr>
        <w:t>Моняк</w:t>
      </w:r>
      <w:r w:rsidRPr="000E2428" w:rsidR="00A10C1C">
        <w:rPr>
          <w:sz w:val="18"/>
          <w:szCs w:val="18"/>
          <w:lang w:val="ru-RU"/>
        </w:rPr>
        <w:t xml:space="preserve"> А.В. </w:t>
      </w:r>
      <w:r w:rsidRPr="000E2428">
        <w:rPr>
          <w:sz w:val="18"/>
          <w:szCs w:val="18"/>
          <w:lang w:val="ru-RU"/>
        </w:rPr>
        <w:t>«данные изъяты»</w:t>
      </w:r>
      <w:r w:rsidRPr="000E2428" w:rsidR="00A10C1C">
        <w:rPr>
          <w:sz w:val="18"/>
          <w:szCs w:val="18"/>
          <w:lang w:val="ru-RU"/>
        </w:rPr>
        <w:t xml:space="preserve"> допустила столкновение с припаркованным автомобилем </w:t>
      </w:r>
      <w:r w:rsidRPr="000E2428">
        <w:rPr>
          <w:sz w:val="18"/>
          <w:szCs w:val="18"/>
          <w:lang w:val="ru-RU"/>
        </w:rPr>
        <w:t>«данные изъяты»</w:t>
      </w:r>
      <w:r w:rsidRPr="000E2428" w:rsidR="00A10C1C">
        <w:rPr>
          <w:sz w:val="18"/>
          <w:szCs w:val="18"/>
          <w:lang w:val="ru-RU"/>
        </w:rPr>
        <w:t xml:space="preserve"> ранее под управлением Абашкина А.С., после чего, в нарушение п.2.5 </w:t>
      </w:r>
      <w:r w:rsidRPr="000E2428" w:rsidR="00A10C1C">
        <w:rPr>
          <w:sz w:val="18"/>
          <w:szCs w:val="18"/>
          <w:lang w:val="ru-RU"/>
        </w:rPr>
        <w:t>Правил дорожного движения Российской Федерации, оставила место дорожно-транспортного происшествия, участником которого она являлась</w:t>
      </w:r>
      <w:r w:rsidRPr="000E2428">
        <w:rPr>
          <w:sz w:val="18"/>
          <w:szCs w:val="18"/>
          <w:lang w:val="ru-RU"/>
        </w:rPr>
        <w:t>.</w:t>
      </w:r>
      <w:r w:rsidRPr="000E2428" w:rsidR="00A10C1C">
        <w:rPr>
          <w:sz w:val="18"/>
          <w:szCs w:val="18"/>
        </w:rPr>
        <w:t xml:space="preserve"> </w:t>
      </w:r>
      <w:r w:rsidRPr="000E2428" w:rsidR="00A10C1C">
        <w:rPr>
          <w:sz w:val="18"/>
          <w:szCs w:val="18"/>
          <w:lang w:val="ru-RU"/>
        </w:rPr>
        <w:t>При этом в действиях Моняк А.В. отсутствуют признаки уголовно наказуемого деяния</w:t>
      </w:r>
    </w:p>
    <w:p w:rsidR="00F44260" w:rsidRPr="000E2428" w:rsidP="00AA3687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 xml:space="preserve">Вина </w:t>
      </w:r>
      <w:r w:rsidRPr="000E2428" w:rsidR="00AA3687">
        <w:rPr>
          <w:sz w:val="18"/>
          <w:szCs w:val="18"/>
          <w:lang w:val="ru-RU"/>
        </w:rPr>
        <w:t xml:space="preserve">Моняк А.В. </w:t>
      </w:r>
      <w:r w:rsidRPr="000E2428">
        <w:rPr>
          <w:sz w:val="18"/>
          <w:szCs w:val="18"/>
          <w:lang w:val="ru-RU"/>
        </w:rPr>
        <w:t xml:space="preserve">в совершении инкриминируемого правонарушения  подтверждаются </w:t>
      </w:r>
      <w:r w:rsidRPr="000E2428">
        <w:rPr>
          <w:sz w:val="18"/>
          <w:szCs w:val="18"/>
          <w:lang w:val="ru-RU"/>
        </w:rPr>
        <w:t xml:space="preserve">совокупностью исследованных в судебном заседании доказательств, а именно: протоколом об административном правонарушении </w:t>
      </w:r>
      <w:r w:rsidRPr="000E2428" w:rsidR="00E911B1">
        <w:rPr>
          <w:sz w:val="18"/>
          <w:szCs w:val="18"/>
          <w:lang w:val="ru-RU"/>
        </w:rPr>
        <w:t xml:space="preserve">61 АГ </w:t>
      </w:r>
      <w:r w:rsidRPr="000E2428" w:rsidR="00AA3687">
        <w:rPr>
          <w:sz w:val="18"/>
          <w:szCs w:val="18"/>
          <w:lang w:val="ru-RU"/>
        </w:rPr>
        <w:t>746038</w:t>
      </w:r>
      <w:r w:rsidRPr="000E2428">
        <w:rPr>
          <w:sz w:val="18"/>
          <w:szCs w:val="18"/>
          <w:lang w:val="ru-RU"/>
        </w:rPr>
        <w:t xml:space="preserve"> от </w:t>
      </w:r>
      <w:r w:rsidRPr="000E2428" w:rsidR="00AA3687">
        <w:rPr>
          <w:sz w:val="18"/>
          <w:szCs w:val="18"/>
          <w:lang w:val="ru-RU"/>
        </w:rPr>
        <w:t>26</w:t>
      </w:r>
      <w:r w:rsidRPr="000E2428" w:rsidR="00936147">
        <w:rPr>
          <w:sz w:val="18"/>
          <w:szCs w:val="18"/>
          <w:lang w:val="ru-RU"/>
        </w:rPr>
        <w:t>.</w:t>
      </w:r>
      <w:r w:rsidRPr="000E2428" w:rsidR="00E911B1">
        <w:rPr>
          <w:sz w:val="18"/>
          <w:szCs w:val="18"/>
          <w:lang w:val="ru-RU"/>
        </w:rPr>
        <w:t>05</w:t>
      </w:r>
      <w:r w:rsidRPr="000E2428" w:rsidR="00936147">
        <w:rPr>
          <w:sz w:val="18"/>
          <w:szCs w:val="18"/>
          <w:lang w:val="ru-RU"/>
        </w:rPr>
        <w:t>.20</w:t>
      </w:r>
      <w:r w:rsidRPr="000E2428" w:rsidR="00E911B1">
        <w:rPr>
          <w:sz w:val="18"/>
          <w:szCs w:val="18"/>
          <w:lang w:val="ru-RU"/>
        </w:rPr>
        <w:t>20</w:t>
      </w:r>
      <w:r w:rsidRPr="000E2428" w:rsidR="00A10C1C">
        <w:rPr>
          <w:sz w:val="18"/>
          <w:szCs w:val="18"/>
          <w:lang w:val="ru-RU"/>
        </w:rPr>
        <w:t>,</w:t>
      </w:r>
      <w:r w:rsidRPr="000E2428" w:rsidR="0032310F">
        <w:rPr>
          <w:sz w:val="18"/>
          <w:szCs w:val="18"/>
          <w:lang w:val="ru-RU"/>
        </w:rPr>
        <w:t xml:space="preserve">  </w:t>
      </w:r>
      <w:r w:rsidRPr="000E2428" w:rsidR="00AA3687">
        <w:rPr>
          <w:sz w:val="18"/>
          <w:szCs w:val="18"/>
          <w:lang w:val="ru-RU"/>
        </w:rPr>
        <w:t>копией определения 80 ОВ №02990</w:t>
      </w:r>
      <w:r w:rsidRPr="000E2428" w:rsidR="00AA3687">
        <w:rPr>
          <w:sz w:val="18"/>
          <w:szCs w:val="18"/>
        </w:rPr>
        <w:t xml:space="preserve"> </w:t>
      </w:r>
      <w:r w:rsidRPr="000E2428" w:rsidR="00AA3687">
        <w:rPr>
          <w:sz w:val="18"/>
          <w:szCs w:val="18"/>
          <w:lang w:val="ru-RU"/>
        </w:rPr>
        <w:t>от 18.05.2020 о возбуждении дела об административном правонарушении и проведении административного расследования с приложениями, копией определения 82ОО №024661 об отказе в возбуждении дела об административном пра</w:t>
      </w:r>
      <w:r w:rsidRPr="000E2428" w:rsidR="00A10C1C">
        <w:rPr>
          <w:sz w:val="18"/>
          <w:szCs w:val="18"/>
          <w:lang w:val="ru-RU"/>
        </w:rPr>
        <w:t>вонарушении от 26.05.2020, копией</w:t>
      </w:r>
      <w:r w:rsidRPr="000E2428" w:rsidR="00AA3687">
        <w:rPr>
          <w:sz w:val="18"/>
          <w:szCs w:val="18"/>
          <w:lang w:val="ru-RU"/>
        </w:rPr>
        <w:t xml:space="preserve"> </w:t>
      </w:r>
      <w:r w:rsidRPr="000E2428" w:rsidR="00AA3687">
        <w:rPr>
          <w:sz w:val="18"/>
          <w:szCs w:val="18"/>
          <w:lang w:val="ru-RU"/>
        </w:rPr>
        <w:t>объяснений</w:t>
      </w:r>
      <w:r w:rsidRPr="000E2428" w:rsidR="00A10C1C">
        <w:rPr>
          <w:sz w:val="18"/>
          <w:szCs w:val="18"/>
          <w:lang w:val="ru-RU"/>
        </w:rPr>
        <w:t xml:space="preserve"> Абашкина А.С.</w:t>
      </w:r>
      <w:r w:rsidRPr="000E2428" w:rsidR="00AD3DA6">
        <w:rPr>
          <w:sz w:val="18"/>
          <w:szCs w:val="18"/>
          <w:lang w:val="ru-RU"/>
        </w:rPr>
        <w:t xml:space="preserve"> от </w:t>
      </w:r>
      <w:r w:rsidRPr="000E2428" w:rsidR="003A78AD">
        <w:rPr>
          <w:sz w:val="18"/>
          <w:szCs w:val="18"/>
          <w:lang w:val="ru-RU"/>
        </w:rPr>
        <w:t>18</w:t>
      </w:r>
      <w:r w:rsidRPr="000E2428" w:rsidR="00AD3DA6">
        <w:rPr>
          <w:sz w:val="18"/>
          <w:szCs w:val="18"/>
          <w:lang w:val="ru-RU"/>
        </w:rPr>
        <w:t>.05.2020</w:t>
      </w:r>
      <w:r w:rsidRPr="000E2428" w:rsidR="00A10C1C">
        <w:rPr>
          <w:sz w:val="18"/>
          <w:szCs w:val="18"/>
          <w:lang w:val="ru-RU"/>
        </w:rPr>
        <w:t>,</w:t>
      </w:r>
      <w:r w:rsidRPr="000E2428" w:rsidR="00AA3687">
        <w:rPr>
          <w:sz w:val="18"/>
          <w:szCs w:val="18"/>
        </w:rPr>
        <w:t xml:space="preserve"> </w:t>
      </w:r>
      <w:r w:rsidRPr="000E2428" w:rsidR="00AA3687">
        <w:rPr>
          <w:sz w:val="18"/>
          <w:szCs w:val="18"/>
          <w:lang w:val="ru-RU"/>
        </w:rPr>
        <w:t>отобранны</w:t>
      </w:r>
      <w:r w:rsidRPr="000E2428" w:rsidR="00A10C1C">
        <w:rPr>
          <w:sz w:val="18"/>
          <w:szCs w:val="18"/>
          <w:lang w:val="ru-RU"/>
        </w:rPr>
        <w:t>х</w:t>
      </w:r>
      <w:r w:rsidRPr="000E2428" w:rsidR="00AA3687">
        <w:rPr>
          <w:sz w:val="18"/>
          <w:szCs w:val="18"/>
          <w:lang w:val="ru-RU"/>
        </w:rPr>
        <w:t xml:space="preserve"> в день выявления административного правонарушения, </w:t>
      </w:r>
      <w:r w:rsidRPr="000E2428" w:rsidR="00A10C1C">
        <w:rPr>
          <w:sz w:val="18"/>
          <w:szCs w:val="18"/>
          <w:lang w:val="ru-RU"/>
        </w:rPr>
        <w:t>копией объяснений Абашкина А.С.</w:t>
      </w:r>
      <w:r w:rsidRPr="000E2428" w:rsidR="00AD3DA6">
        <w:rPr>
          <w:sz w:val="18"/>
          <w:szCs w:val="18"/>
          <w:lang w:val="ru-RU"/>
        </w:rPr>
        <w:t xml:space="preserve"> от 26.05.2020, </w:t>
      </w:r>
      <w:r w:rsidRPr="000E2428" w:rsidR="009B426C">
        <w:rPr>
          <w:sz w:val="18"/>
          <w:szCs w:val="18"/>
          <w:lang w:val="ru-RU"/>
        </w:rPr>
        <w:t>полученных в соответствии с требованиями Кодекса Российской Федерации об административных правонарушениях</w:t>
      </w:r>
      <w:r w:rsidRPr="000E2428" w:rsidR="003A78AD">
        <w:rPr>
          <w:sz w:val="18"/>
          <w:szCs w:val="18"/>
          <w:lang w:val="ru-RU"/>
        </w:rPr>
        <w:t>,</w:t>
      </w:r>
      <w:r w:rsidRPr="000E2428" w:rsidR="009B426C">
        <w:rPr>
          <w:sz w:val="18"/>
          <w:szCs w:val="18"/>
          <w:lang w:val="ru-RU"/>
        </w:rPr>
        <w:t xml:space="preserve"> </w:t>
      </w:r>
      <w:r w:rsidRPr="000E2428" w:rsidR="00AA3687">
        <w:rPr>
          <w:sz w:val="18"/>
          <w:szCs w:val="18"/>
          <w:lang w:val="ru-RU"/>
        </w:rPr>
        <w:t>копи</w:t>
      </w:r>
      <w:r w:rsidRPr="000E2428" w:rsidR="00AD3DA6">
        <w:rPr>
          <w:sz w:val="18"/>
          <w:szCs w:val="18"/>
          <w:lang w:val="ru-RU"/>
        </w:rPr>
        <w:t>ей</w:t>
      </w:r>
      <w:r w:rsidRPr="000E2428" w:rsidR="00AA3687">
        <w:rPr>
          <w:sz w:val="18"/>
          <w:szCs w:val="18"/>
          <w:lang w:val="ru-RU"/>
        </w:rPr>
        <w:t xml:space="preserve"> схем</w:t>
      </w:r>
      <w:r w:rsidRPr="000E2428" w:rsidR="00AD3DA6">
        <w:rPr>
          <w:sz w:val="18"/>
          <w:szCs w:val="18"/>
          <w:lang w:val="ru-RU"/>
        </w:rPr>
        <w:t>ы</w:t>
      </w:r>
      <w:r w:rsidRPr="000E2428" w:rsidR="00AA3687">
        <w:rPr>
          <w:sz w:val="18"/>
          <w:szCs w:val="18"/>
          <w:lang w:val="ru-RU"/>
        </w:rPr>
        <w:t xml:space="preserve"> места совершения административного правонарушения от 18.05.2020,</w:t>
      </w:r>
      <w:r w:rsidRPr="000E2428" w:rsidR="00AA3687">
        <w:rPr>
          <w:sz w:val="18"/>
          <w:szCs w:val="18"/>
        </w:rPr>
        <w:t xml:space="preserve"> </w:t>
      </w:r>
      <w:r w:rsidRPr="000E2428" w:rsidR="00AA3687">
        <w:rPr>
          <w:sz w:val="18"/>
          <w:szCs w:val="18"/>
          <w:lang w:val="ru-RU"/>
        </w:rPr>
        <w:t xml:space="preserve">фотоматериалами, </w:t>
      </w:r>
      <w:r w:rsidRPr="000E2428">
        <w:rPr>
          <w:sz w:val="18"/>
          <w:szCs w:val="18"/>
          <w:lang w:val="ru-RU"/>
        </w:rPr>
        <w:t xml:space="preserve">пояснениями, данными </w:t>
      </w:r>
      <w:r w:rsidRPr="000E2428" w:rsidR="00AA3687">
        <w:rPr>
          <w:sz w:val="18"/>
          <w:szCs w:val="18"/>
          <w:lang w:val="ru-RU"/>
        </w:rPr>
        <w:t xml:space="preserve">Моняк А.В. </w:t>
      </w:r>
      <w:r w:rsidRPr="000E2428">
        <w:rPr>
          <w:sz w:val="18"/>
          <w:szCs w:val="18"/>
          <w:lang w:val="ru-RU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F44260" w:rsidRPr="000E2428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>Исследованные в судебном заседании доказательства согласуются</w:t>
      </w:r>
      <w:r w:rsidRPr="000E2428">
        <w:rPr>
          <w:sz w:val="18"/>
          <w:szCs w:val="18"/>
          <w:lang w:val="ru-RU"/>
        </w:rPr>
        <w:t xml:space="preserve">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E2428" w:rsidR="00AA3687">
        <w:rPr>
          <w:sz w:val="18"/>
          <w:szCs w:val="18"/>
          <w:lang w:val="ru-RU"/>
        </w:rPr>
        <w:t xml:space="preserve">Моняк А.В. </w:t>
      </w:r>
      <w:r w:rsidRPr="000E2428">
        <w:rPr>
          <w:sz w:val="18"/>
          <w:szCs w:val="18"/>
          <w:lang w:val="ru-RU"/>
        </w:rPr>
        <w:t xml:space="preserve">в совершении инкриминируемого административного правонарушения. </w:t>
      </w:r>
    </w:p>
    <w:p w:rsidR="00F44260" w:rsidRPr="000E2428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 xml:space="preserve">Моняк А.В. </w:t>
      </w:r>
      <w:r w:rsidRPr="000E2428">
        <w:rPr>
          <w:sz w:val="18"/>
          <w:szCs w:val="18"/>
          <w:lang w:val="ru-RU"/>
        </w:rPr>
        <w:t>возражений, относительн</w:t>
      </w:r>
      <w:r w:rsidRPr="000E2428">
        <w:rPr>
          <w:sz w:val="18"/>
          <w:szCs w:val="18"/>
          <w:lang w:val="ru-RU"/>
        </w:rPr>
        <w:t>о занесенных в протокол об административном правонарушении сведений об управлении транспортным средством, оставлении места дорожно-транспортного происшествия, участником которого он является, не выразил</w:t>
      </w:r>
      <w:r w:rsidRPr="000E2428">
        <w:rPr>
          <w:sz w:val="18"/>
          <w:szCs w:val="18"/>
          <w:lang w:val="ru-RU"/>
        </w:rPr>
        <w:t>а</w:t>
      </w:r>
      <w:r w:rsidRPr="000E2428">
        <w:rPr>
          <w:sz w:val="18"/>
          <w:szCs w:val="18"/>
          <w:lang w:val="ru-RU"/>
        </w:rPr>
        <w:t>, такой возможности лишен</w:t>
      </w:r>
      <w:r w:rsidRPr="000E2428">
        <w:rPr>
          <w:sz w:val="18"/>
          <w:szCs w:val="18"/>
          <w:lang w:val="ru-RU"/>
        </w:rPr>
        <w:t>а</w:t>
      </w:r>
      <w:r w:rsidRPr="000E2428">
        <w:rPr>
          <w:sz w:val="18"/>
          <w:szCs w:val="18"/>
          <w:lang w:val="ru-RU"/>
        </w:rPr>
        <w:t xml:space="preserve"> не был</w:t>
      </w:r>
      <w:r w:rsidRPr="000E2428">
        <w:rPr>
          <w:sz w:val="18"/>
          <w:szCs w:val="18"/>
          <w:lang w:val="ru-RU"/>
        </w:rPr>
        <w:t>а</w:t>
      </w:r>
      <w:r w:rsidRPr="000E2428">
        <w:rPr>
          <w:sz w:val="18"/>
          <w:szCs w:val="18"/>
          <w:lang w:val="ru-RU"/>
        </w:rPr>
        <w:t xml:space="preserve">, указав </w:t>
      </w:r>
      <w:r w:rsidRPr="000E2428" w:rsidR="009B426C">
        <w:rPr>
          <w:sz w:val="18"/>
          <w:szCs w:val="18"/>
          <w:lang w:val="ru-RU"/>
        </w:rPr>
        <w:t>об отсутствие явного удара.</w:t>
      </w:r>
      <w:r w:rsidRPr="000E2428" w:rsidR="003A78AD">
        <w:rPr>
          <w:sz w:val="18"/>
          <w:szCs w:val="18"/>
          <w:lang w:val="ru-RU"/>
        </w:rPr>
        <w:t xml:space="preserve"> При этом факт дорожно-транспортного происшествия с ее участием не оспаривала.</w:t>
      </w:r>
    </w:p>
    <w:p w:rsidR="00F44260" w:rsidRPr="000E2428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0E2428" w:rsidR="00AA3687">
        <w:rPr>
          <w:sz w:val="18"/>
          <w:szCs w:val="18"/>
          <w:lang w:val="ru-RU"/>
        </w:rPr>
        <w:t xml:space="preserve">Моняк А.В. </w:t>
      </w:r>
      <w:r w:rsidRPr="000E2428">
        <w:rPr>
          <w:sz w:val="18"/>
          <w:szCs w:val="18"/>
          <w:lang w:val="ru-RU"/>
        </w:rPr>
        <w:t xml:space="preserve">квалифицирую по ч. 2 ст. 12.27 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F44260" w:rsidRPr="000E2428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>Процессуальных наруше</w:t>
      </w:r>
      <w:r w:rsidRPr="000E2428">
        <w:rPr>
          <w:sz w:val="18"/>
          <w:szCs w:val="18"/>
          <w:lang w:val="ru-RU"/>
        </w:rPr>
        <w:t xml:space="preserve">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законные интересы </w:t>
      </w:r>
      <w:r w:rsidRPr="000E2428" w:rsidR="00AA3687">
        <w:rPr>
          <w:sz w:val="18"/>
          <w:szCs w:val="18"/>
          <w:lang w:val="ru-RU"/>
        </w:rPr>
        <w:t xml:space="preserve">Моняк А.В. </w:t>
      </w:r>
      <w:r w:rsidRPr="000E2428">
        <w:rPr>
          <w:sz w:val="18"/>
          <w:szCs w:val="18"/>
          <w:lang w:val="ru-RU"/>
        </w:rPr>
        <w:t>при возбуждении дела об административном правонарушении нарушены не были.</w:t>
      </w:r>
    </w:p>
    <w:p w:rsidR="00F44260" w:rsidRPr="000E2428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</w:t>
      </w:r>
      <w:r w:rsidRPr="000E2428">
        <w:rPr>
          <w:sz w:val="18"/>
          <w:szCs w:val="18"/>
          <w:lang w:val="ru-RU"/>
        </w:rPr>
        <w:t xml:space="preserve">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опасности, а также данные о личности </w:t>
      </w:r>
      <w:r w:rsidRPr="000E2428" w:rsidR="00AA3687">
        <w:rPr>
          <w:sz w:val="18"/>
          <w:szCs w:val="18"/>
          <w:lang w:val="ru-RU"/>
        </w:rPr>
        <w:t>Моняк А.В.</w:t>
      </w:r>
    </w:p>
    <w:p w:rsidR="00F44260" w:rsidRPr="000E2428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 xml:space="preserve">Обстоятельством, смягчающим ответственность </w:t>
      </w:r>
      <w:r w:rsidRPr="000E2428" w:rsidR="00AA3687">
        <w:rPr>
          <w:sz w:val="18"/>
          <w:szCs w:val="18"/>
          <w:lang w:val="ru-RU"/>
        </w:rPr>
        <w:t xml:space="preserve">Моняк А.В. </w:t>
      </w:r>
      <w:r w:rsidRPr="000E2428">
        <w:rPr>
          <w:sz w:val="18"/>
          <w:szCs w:val="18"/>
          <w:lang w:val="ru-RU"/>
        </w:rPr>
        <w:t>является раск</w:t>
      </w:r>
      <w:r w:rsidRPr="000E2428">
        <w:rPr>
          <w:sz w:val="18"/>
          <w:szCs w:val="18"/>
          <w:lang w:val="ru-RU"/>
        </w:rPr>
        <w:t>аяние лица, совершившего административное правонарушение.</w:t>
      </w:r>
    </w:p>
    <w:p w:rsidR="00BA31CA" w:rsidRPr="000E2428" w:rsidP="00BA31CA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>Обстоятельств, отягчающих ответственность лица, в отношении которого возбуждено производство по делу об административном правонарушении, по делу не установлено.</w:t>
      </w:r>
      <w:r w:rsidRPr="000E2428">
        <w:rPr>
          <w:b/>
          <w:sz w:val="18"/>
          <w:szCs w:val="18"/>
          <w:lang w:val="ru-RU"/>
        </w:rPr>
        <w:t xml:space="preserve"> </w:t>
      </w:r>
    </w:p>
    <w:p w:rsidR="00BA31CA" w:rsidRPr="000E2428" w:rsidP="00BA31CA">
      <w:pPr>
        <w:pStyle w:val="NoSpacing"/>
        <w:ind w:firstLine="709"/>
        <w:jc w:val="both"/>
        <w:rPr>
          <w:b/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0E2428">
        <w:rPr>
          <w:sz w:val="18"/>
          <w:szCs w:val="18"/>
          <w:lang w:val="ru-RU"/>
        </w:rPr>
        <w:t xml:space="preserve">по делу об административном правонарушении, обстоятельства дела, наличие обстоятельств, смягчающих и отсутствие отягчающих ответственность обстоятельств, прихожу к выводу, что </w:t>
      </w:r>
      <w:r w:rsidRPr="000E2428" w:rsidR="00B0189C">
        <w:rPr>
          <w:sz w:val="18"/>
          <w:szCs w:val="18"/>
          <w:lang w:val="ru-RU"/>
        </w:rPr>
        <w:t xml:space="preserve">Моняк А.В. </w:t>
      </w:r>
      <w:r w:rsidRPr="000E2428">
        <w:rPr>
          <w:sz w:val="18"/>
          <w:szCs w:val="18"/>
          <w:lang w:val="ru-RU"/>
        </w:rPr>
        <w:t>следует подвергнуть административному наказанию в виде лишения</w:t>
      </w:r>
      <w:r w:rsidRPr="000E2428">
        <w:rPr>
          <w:sz w:val="18"/>
          <w:szCs w:val="18"/>
          <w:lang w:val="ru-RU"/>
        </w:rPr>
        <w:t xml:space="preserve"> права </w:t>
      </w:r>
      <w:r w:rsidRPr="000E2428">
        <w:rPr>
          <w:sz w:val="18"/>
          <w:szCs w:val="18"/>
          <w:lang w:val="ru-RU"/>
        </w:rPr>
        <w:t>управления транспортными средствами в пределах санкции статьи, по которой квалифицированы его действия.</w:t>
      </w:r>
    </w:p>
    <w:p w:rsidR="00BA31CA" w:rsidRPr="000E2428" w:rsidP="00BA31CA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>Оснований для применения иных альтернативных видов наказания, исходя из обстоятельств дела, не имеется.</w:t>
      </w:r>
    </w:p>
    <w:p w:rsidR="00BA31CA" w:rsidRPr="000E2428" w:rsidP="00BA31CA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>На основании вышеизложенного и руководствуясь ст</w:t>
      </w:r>
      <w:r w:rsidRPr="000E2428">
        <w:rPr>
          <w:sz w:val="18"/>
          <w:szCs w:val="18"/>
          <w:lang w:val="ru-RU"/>
        </w:rPr>
        <w:t>. ст. 29.9-29.10, 30.1 Кодекса Российской Федерации об административных правонарушениях, мировой судья –</w:t>
      </w:r>
    </w:p>
    <w:p w:rsidR="00BA31CA" w:rsidRPr="000E2428" w:rsidP="00BA31CA">
      <w:pPr>
        <w:pStyle w:val="NoSpacing"/>
        <w:ind w:firstLine="709"/>
        <w:jc w:val="center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>ПОСТАНОВИЛ:</w:t>
      </w:r>
    </w:p>
    <w:p w:rsidR="00BA31CA" w:rsidRPr="000E2428" w:rsidP="00BA31CA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>Моняк</w:t>
      </w:r>
      <w:r w:rsidRPr="000E2428">
        <w:rPr>
          <w:sz w:val="18"/>
          <w:szCs w:val="18"/>
          <w:lang w:val="ru-RU"/>
        </w:rPr>
        <w:t xml:space="preserve"> А.</w:t>
      </w:r>
      <w:r w:rsidRPr="000E2428">
        <w:rPr>
          <w:sz w:val="18"/>
          <w:szCs w:val="18"/>
          <w:lang w:val="ru-RU"/>
        </w:rPr>
        <w:t>В.</w:t>
      </w:r>
      <w:r w:rsidRPr="000E2428">
        <w:rPr>
          <w:sz w:val="18"/>
          <w:szCs w:val="18"/>
          <w:lang w:val="ru-RU"/>
        </w:rPr>
        <w:t xml:space="preserve"> </w:t>
      </w:r>
      <w:r w:rsidRPr="000E2428">
        <w:rPr>
          <w:sz w:val="18"/>
          <w:szCs w:val="18"/>
          <w:lang w:val="ru-RU"/>
        </w:rPr>
        <w:t>признать виновной в совершении административного правонарушения, предусмотренного ч. 2 ст. 12.27 Кодекса Росс</w:t>
      </w:r>
      <w:r w:rsidRPr="000E2428">
        <w:rPr>
          <w:sz w:val="18"/>
          <w:szCs w:val="18"/>
          <w:lang w:val="ru-RU"/>
        </w:rPr>
        <w:t>ийской Федерации об административных правонарушениях, и назначить ей административное наказание в виде лишения права управления транспортными средствами на срок 1 (один) год.</w:t>
      </w:r>
    </w:p>
    <w:p w:rsidR="00BA31CA" w:rsidRPr="000E2428" w:rsidP="00BA31CA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>В силу статьи 32.7 Кодекса Российской Федерации об административных правонарушени</w:t>
      </w:r>
      <w:r w:rsidRPr="000E2428">
        <w:rPr>
          <w:sz w:val="18"/>
          <w:szCs w:val="18"/>
          <w:lang w:val="ru-RU"/>
        </w:rPr>
        <w:t>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A31CA" w:rsidRPr="000E2428" w:rsidP="00BA31CA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>Водительское удостоверение (временно</w:t>
      </w:r>
      <w:r w:rsidRPr="000E2428">
        <w:rPr>
          <w:sz w:val="18"/>
          <w:szCs w:val="18"/>
          <w:lang w:val="ru-RU"/>
        </w:rPr>
        <w:t>е разрешение на право управления транспортным средством) должно быть сдано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</w:t>
      </w:r>
      <w:r w:rsidRPr="000E2428">
        <w:rPr>
          <w:sz w:val="18"/>
          <w:szCs w:val="18"/>
          <w:lang w:val="ru-RU"/>
        </w:rPr>
        <w:t xml:space="preserve">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</w:t>
      </w:r>
      <w:r w:rsidRPr="000E2428">
        <w:rPr>
          <w:sz w:val="18"/>
          <w:szCs w:val="18"/>
          <w:lang w:val="ru-RU"/>
        </w:rPr>
        <w:t xml:space="preserve">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 </w:t>
      </w:r>
    </w:p>
    <w:p w:rsidR="00BA31CA" w:rsidRPr="000E2428" w:rsidP="00BA31CA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 xml:space="preserve">Постановление </w:t>
      </w:r>
      <w:r w:rsidRPr="000E2428">
        <w:rPr>
          <w:sz w:val="18"/>
          <w:szCs w:val="18"/>
          <w:lang w:val="ru-RU"/>
        </w:rPr>
        <w:t>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</w:t>
      </w:r>
      <w:r w:rsidRPr="000E2428">
        <w:rPr>
          <w:sz w:val="18"/>
          <w:szCs w:val="18"/>
          <w:lang w:val="ru-RU"/>
        </w:rPr>
        <w:t>уток со дня вручения или получения копии постановления.</w:t>
      </w:r>
    </w:p>
    <w:p w:rsidR="00BA31CA" w:rsidRPr="000E2428" w:rsidP="00BA31CA">
      <w:pPr>
        <w:pStyle w:val="NoSpacing"/>
        <w:ind w:firstLine="709"/>
        <w:jc w:val="both"/>
        <w:rPr>
          <w:sz w:val="18"/>
          <w:szCs w:val="18"/>
          <w:lang w:val="ru-RU"/>
        </w:rPr>
      </w:pPr>
    </w:p>
    <w:p w:rsidR="00BA31CA" w:rsidRPr="000E2428" w:rsidP="00BA31CA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0E2428">
        <w:rPr>
          <w:sz w:val="18"/>
          <w:szCs w:val="18"/>
          <w:lang w:val="ru-RU"/>
        </w:rPr>
        <w:t>Мировой судья</w:t>
      </w:r>
      <w:r w:rsidRPr="000E2428">
        <w:rPr>
          <w:sz w:val="18"/>
          <w:szCs w:val="18"/>
          <w:lang w:val="ru-RU"/>
        </w:rPr>
        <w:tab/>
      </w:r>
      <w:r w:rsidRPr="000E2428">
        <w:rPr>
          <w:sz w:val="18"/>
          <w:szCs w:val="18"/>
          <w:lang w:val="ru-RU"/>
        </w:rPr>
        <w:tab/>
      </w:r>
      <w:r w:rsidRPr="000E2428">
        <w:rPr>
          <w:sz w:val="18"/>
          <w:szCs w:val="18"/>
          <w:lang w:val="ru-RU"/>
        </w:rPr>
        <w:tab/>
      </w:r>
      <w:r w:rsidRPr="000E2428">
        <w:rPr>
          <w:sz w:val="18"/>
          <w:szCs w:val="18"/>
          <w:lang w:val="ru-RU"/>
        </w:rPr>
        <w:tab/>
      </w:r>
      <w:r w:rsidRPr="000E2428">
        <w:rPr>
          <w:sz w:val="18"/>
          <w:szCs w:val="18"/>
          <w:lang w:val="ru-RU"/>
        </w:rPr>
        <w:tab/>
      </w:r>
      <w:r w:rsidRPr="000E2428">
        <w:rPr>
          <w:sz w:val="18"/>
          <w:szCs w:val="18"/>
          <w:lang w:val="ru-RU"/>
        </w:rPr>
        <w:tab/>
      </w:r>
      <w:r w:rsidRPr="000E2428">
        <w:rPr>
          <w:sz w:val="18"/>
          <w:szCs w:val="18"/>
          <w:lang w:val="ru-RU"/>
        </w:rPr>
        <w:tab/>
        <w:t xml:space="preserve">А.Л. Тоскина        </w:t>
      </w:r>
    </w:p>
    <w:p w:rsidR="002C5A43" w:rsidRPr="000E2428" w:rsidP="00F44260">
      <w:pPr>
        <w:pStyle w:val="NoSpacing"/>
        <w:ind w:firstLine="709"/>
        <w:jc w:val="both"/>
        <w:rPr>
          <w:sz w:val="18"/>
          <w:szCs w:val="18"/>
        </w:rPr>
      </w:pPr>
    </w:p>
    <w:sectPr w:rsidSect="0032310F">
      <w:footerReference w:type="even" r:id="rId4"/>
      <w:footerReference w:type="default" r:id="rId5"/>
      <w:pgSz w:w="11906" w:h="16838"/>
      <w:pgMar w:top="993" w:right="849" w:bottom="709" w:left="1560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60"/>
    <w:rsid w:val="000E2428"/>
    <w:rsid w:val="0012439B"/>
    <w:rsid w:val="002454BF"/>
    <w:rsid w:val="002C5A43"/>
    <w:rsid w:val="003010FF"/>
    <w:rsid w:val="0032310F"/>
    <w:rsid w:val="00326552"/>
    <w:rsid w:val="003A78AD"/>
    <w:rsid w:val="00422A52"/>
    <w:rsid w:val="00500AD6"/>
    <w:rsid w:val="006E42F1"/>
    <w:rsid w:val="006F49FE"/>
    <w:rsid w:val="0078436F"/>
    <w:rsid w:val="007A7EC1"/>
    <w:rsid w:val="00863F86"/>
    <w:rsid w:val="00936147"/>
    <w:rsid w:val="0096115F"/>
    <w:rsid w:val="009979A2"/>
    <w:rsid w:val="009B426C"/>
    <w:rsid w:val="00A07BF0"/>
    <w:rsid w:val="00A10C1C"/>
    <w:rsid w:val="00A7011E"/>
    <w:rsid w:val="00A97531"/>
    <w:rsid w:val="00AA3687"/>
    <w:rsid w:val="00AD3DA6"/>
    <w:rsid w:val="00B0189C"/>
    <w:rsid w:val="00B53B3B"/>
    <w:rsid w:val="00BA31CA"/>
    <w:rsid w:val="00C0131C"/>
    <w:rsid w:val="00C01869"/>
    <w:rsid w:val="00C545F8"/>
    <w:rsid w:val="00D80AB0"/>
    <w:rsid w:val="00E911B1"/>
    <w:rsid w:val="00EB1ECA"/>
    <w:rsid w:val="00F40516"/>
    <w:rsid w:val="00F44260"/>
    <w:rsid w:val="00FC6485"/>
    <w:rsid w:val="00FD20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4426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442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44260"/>
  </w:style>
  <w:style w:type="paragraph" w:styleId="NoSpacing">
    <w:name w:val="No Spacing"/>
    <w:uiPriority w:val="1"/>
    <w:qFormat/>
    <w:rsid w:val="00F4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EB1EC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B1ECA"/>
    <w:rPr>
      <w:rFonts w:ascii="Tahoma" w:eastAsia="Times New Roman" w:hAnsi="Tahoma" w:cs="Tahoma"/>
      <w:sz w:val="16"/>
      <w:szCs w:val="16"/>
      <w:lang w:val="uk-UA" w:eastAsia="uk-UA"/>
    </w:rPr>
  </w:style>
  <w:style w:type="paragraph" w:styleId="Header">
    <w:name w:val="header"/>
    <w:basedOn w:val="Normal"/>
    <w:link w:val="a1"/>
    <w:uiPriority w:val="99"/>
    <w:unhideWhenUsed/>
    <w:rsid w:val="003231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2310F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