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108" w:rsidRPr="00001B25" w:rsidP="0061510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001B25">
        <w:rPr>
          <w:rFonts w:ascii="Times New Roman" w:eastAsia="Times New Roman" w:hAnsi="Times New Roman" w:cs="Times New Roman"/>
          <w:sz w:val="18"/>
          <w:szCs w:val="18"/>
        </w:rPr>
        <w:t>Дело №05-031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/17/2019</w:t>
      </w:r>
    </w:p>
    <w:p w:rsidR="00615108" w:rsidRPr="00001B25" w:rsidP="0061510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01B25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615108" w:rsidRPr="00001B25" w:rsidP="006151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1B25">
        <w:rPr>
          <w:rFonts w:ascii="Times New Roman" w:eastAsia="Times New Roman" w:hAnsi="Times New Roman" w:cs="Times New Roman"/>
          <w:sz w:val="18"/>
          <w:szCs w:val="18"/>
        </w:rPr>
        <w:t>09 сентября 2019 года                                                          г. Симферополь</w:t>
      </w:r>
    </w:p>
    <w:p w:rsidR="00615108" w:rsidRPr="00001B25" w:rsidP="006151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15108" w:rsidRPr="00001B25" w:rsidP="006151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1B25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001B25">
        <w:rPr>
          <w:rFonts w:ascii="Times New Roman" w:eastAsia="Times New Roman" w:hAnsi="Times New Roman" w:cs="Times New Roman"/>
          <w:i/>
          <w:sz w:val="18"/>
          <w:szCs w:val="18"/>
        </w:rPr>
        <w:t>,</w:t>
      </w:r>
    </w:p>
    <w:p w:rsidR="00615108" w:rsidRPr="00001B25" w:rsidP="006151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001B2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001B25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Симфероп</w:t>
      </w:r>
      <w:r w:rsidRPr="00001B25">
        <w:rPr>
          <w:rFonts w:ascii="Times New Roman" w:hAnsi="Times New Roman" w:cs="Times New Roman"/>
          <w:sz w:val="18"/>
          <w:szCs w:val="18"/>
        </w:rPr>
        <w:t xml:space="preserve">оль, по адресу: </w:t>
      </w:r>
      <w:r w:rsidRPr="00001B2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001B25">
        <w:rPr>
          <w:rFonts w:ascii="Times New Roman" w:hAnsi="Times New Roman"/>
          <w:sz w:val="18"/>
          <w:szCs w:val="18"/>
        </w:rPr>
        <w:t>дело об административном правонарушении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615108" w:rsidRPr="00001B25" w:rsidP="00001B25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1B25">
        <w:rPr>
          <w:rFonts w:ascii="Times New Roman" w:hAnsi="Times New Roman" w:cs="Times New Roman"/>
          <w:sz w:val="18"/>
          <w:szCs w:val="18"/>
        </w:rPr>
        <w:t xml:space="preserve">должностного лица – </w:t>
      </w:r>
      <w:r w:rsidRPr="00001B25" w:rsidR="00001B25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001B25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 </w:t>
      </w:r>
      <w:r w:rsidRPr="00001B25" w:rsidR="00001B25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001B25">
        <w:rPr>
          <w:rFonts w:ascii="Times New Roman" w:hAnsi="Times New Roman" w:cs="Times New Roman"/>
          <w:sz w:val="18"/>
          <w:szCs w:val="18"/>
        </w:rPr>
        <w:t>Атаманова И</w:t>
      </w:r>
      <w:r w:rsidRPr="00001B25" w:rsidR="00001B25">
        <w:rPr>
          <w:rFonts w:ascii="Times New Roman" w:hAnsi="Times New Roman" w:cs="Times New Roman"/>
          <w:sz w:val="18"/>
          <w:szCs w:val="18"/>
        </w:rPr>
        <w:t>.</w:t>
      </w:r>
      <w:r w:rsidRPr="00001B25">
        <w:rPr>
          <w:rFonts w:ascii="Times New Roman" w:hAnsi="Times New Roman" w:cs="Times New Roman"/>
          <w:sz w:val="18"/>
          <w:szCs w:val="18"/>
        </w:rPr>
        <w:t xml:space="preserve"> Е</w:t>
      </w:r>
      <w:r w:rsidRPr="00001B25" w:rsidR="00001B25">
        <w:rPr>
          <w:rFonts w:ascii="Times New Roman" w:hAnsi="Times New Roman" w:cs="Times New Roman"/>
          <w:sz w:val="18"/>
          <w:szCs w:val="18"/>
        </w:rPr>
        <w:t>.</w:t>
      </w:r>
      <w:r w:rsidRPr="00001B25">
        <w:rPr>
          <w:rFonts w:ascii="Times New Roman" w:hAnsi="Times New Roman" w:cs="Times New Roman"/>
          <w:sz w:val="18"/>
          <w:szCs w:val="18"/>
        </w:rPr>
        <w:t xml:space="preserve">, </w:t>
      </w:r>
      <w:r w:rsidRPr="00001B25" w:rsidR="00001B25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ч. 2 ст. 15.33</w:t>
      </w:r>
      <w:r w:rsidRPr="00001B25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615108" w:rsidRPr="00001B25" w:rsidP="0061510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01B25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615108" w:rsidRPr="00001B25" w:rsidP="006151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1B25">
        <w:rPr>
          <w:rFonts w:ascii="Times New Roman" w:hAnsi="Times New Roman" w:cs="Times New Roman"/>
          <w:sz w:val="18"/>
          <w:szCs w:val="18"/>
        </w:rPr>
        <w:t>Атаманов</w:t>
      </w:r>
      <w:r w:rsidRPr="00001B25">
        <w:rPr>
          <w:rFonts w:ascii="Times New Roman" w:hAnsi="Times New Roman" w:cs="Times New Roman"/>
          <w:sz w:val="18"/>
          <w:szCs w:val="18"/>
        </w:rPr>
        <w:t xml:space="preserve"> И.Е.</w:t>
      </w:r>
      <w:r w:rsidRPr="00001B25">
        <w:rPr>
          <w:rFonts w:ascii="Times New Roman" w:hAnsi="Times New Roman" w:cs="Times New Roman"/>
          <w:sz w:val="18"/>
          <w:szCs w:val="18"/>
        </w:rPr>
        <w:t xml:space="preserve">, являясь </w:t>
      </w:r>
      <w:r w:rsidRPr="00001B25" w:rsidR="00001B25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001B25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001B25" w:rsidR="00001B25">
        <w:rPr>
          <w:rFonts w:ascii="Times New Roman" w:hAnsi="Times New Roman" w:cs="Times New Roman"/>
          <w:sz w:val="18"/>
          <w:szCs w:val="18"/>
        </w:rPr>
        <w:t>«данные изъяты»</w:t>
      </w:r>
      <w:r w:rsidRPr="00001B25">
        <w:rPr>
          <w:rFonts w:ascii="Times New Roman" w:hAnsi="Times New Roman" w:cs="Times New Roman"/>
          <w:sz w:val="18"/>
          <w:szCs w:val="18"/>
        </w:rPr>
        <w:t xml:space="preserve">» (далее </w:t>
      </w:r>
      <w:r w:rsidRPr="00001B25" w:rsidR="00001B25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001B25">
        <w:rPr>
          <w:rFonts w:ascii="Times New Roman" w:hAnsi="Times New Roman" w:cs="Times New Roman"/>
          <w:sz w:val="18"/>
          <w:szCs w:val="18"/>
        </w:rPr>
        <w:t>юридическое лицо)</w:t>
      </w:r>
      <w:r w:rsidRPr="00001B25">
        <w:rPr>
          <w:rFonts w:ascii="Times New Roman" w:hAnsi="Times New Roman" w:cs="Times New Roman"/>
          <w:sz w:val="18"/>
          <w:szCs w:val="18"/>
        </w:rPr>
        <w:t>,</w:t>
      </w:r>
      <w:r w:rsidRPr="00001B25">
        <w:rPr>
          <w:rFonts w:ascii="Times New Roman" w:hAnsi="Times New Roman" w:cs="Times New Roman"/>
          <w:sz w:val="18"/>
          <w:szCs w:val="18"/>
        </w:rPr>
        <w:t xml:space="preserve"> зарегистрированного по адресу: </w:t>
      </w:r>
      <w:r w:rsidRPr="00001B25" w:rsidR="00001B25">
        <w:rPr>
          <w:rFonts w:ascii="Times New Roman" w:hAnsi="Times New Roman" w:cs="Times New Roman"/>
          <w:sz w:val="18"/>
          <w:szCs w:val="18"/>
        </w:rPr>
        <w:t>«данные изъяты»</w:t>
      </w:r>
      <w:r w:rsidRPr="00001B25">
        <w:rPr>
          <w:rFonts w:ascii="Times New Roman" w:hAnsi="Times New Roman" w:cs="Times New Roman"/>
          <w:sz w:val="18"/>
          <w:szCs w:val="18"/>
        </w:rPr>
        <w:t xml:space="preserve">,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ления расчета по начисленным и уплаченным страховым взносам в территориальные органы Фонда социального страхования Российской Феде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рации, а именно: не предоставил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о 25.04.201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 расчет по начисленным и уплаченным страховым взносам  на обязательн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(форма 4-ФСС РФ)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в форме электронного документа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за 1 квартал 201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 года. Фактически расчет предоставлен 26.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615108" w:rsidRPr="00001B25" w:rsidP="006151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Атаманов И.Е.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не явился,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о месте и времени рассмотрения дела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почтовая корреспонденция, направленная по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адресу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месту жительства лица, в отношении которого ведется производство по делу об администр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ативном правонарушении, адресатом получена, о причинах неявки не сообщил, ходатайств мировому судье не направил.</w:t>
      </w:r>
    </w:p>
    <w:p w:rsidR="00615108" w:rsidRPr="00001B25" w:rsidP="006151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01B25">
        <w:rPr>
          <w:rFonts w:ascii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</w:t>
      </w:r>
      <w:r w:rsidRPr="00001B25">
        <w:rPr>
          <w:rFonts w:ascii="Times New Roman" w:hAnsi="Times New Roman" w:cs="Times New Roman"/>
          <w:sz w:val="18"/>
          <w:szCs w:val="18"/>
        </w:rPr>
        <w:t xml:space="preserve">мотреть дело в отсутствие </w:t>
      </w:r>
      <w:r w:rsidRPr="00001B25">
        <w:rPr>
          <w:rFonts w:ascii="Times New Roman" w:hAnsi="Times New Roman" w:cs="Times New Roman"/>
          <w:sz w:val="18"/>
          <w:szCs w:val="18"/>
        </w:rPr>
        <w:t>Атаманов</w:t>
      </w:r>
      <w:r w:rsidRPr="00001B25">
        <w:rPr>
          <w:rFonts w:ascii="Times New Roman" w:hAnsi="Times New Roman" w:cs="Times New Roman"/>
          <w:sz w:val="18"/>
          <w:szCs w:val="18"/>
        </w:rPr>
        <w:t>а</w:t>
      </w:r>
      <w:r w:rsidRPr="00001B25">
        <w:rPr>
          <w:rFonts w:ascii="Times New Roman" w:hAnsi="Times New Roman" w:cs="Times New Roman"/>
          <w:sz w:val="18"/>
          <w:szCs w:val="18"/>
        </w:rPr>
        <w:t xml:space="preserve"> И.Е. </w:t>
      </w:r>
    </w:p>
    <w:p w:rsidR="00615108" w:rsidRPr="00001B25" w:rsidP="006151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01B25">
        <w:rPr>
          <w:rFonts w:ascii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615108" w:rsidRPr="00001B25" w:rsidP="006151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административного правонарушения в связи с неисполнением либо ненадлежащим исполнением своих служебных обязанностей.</w:t>
      </w:r>
    </w:p>
    <w:p w:rsidR="00615108" w:rsidRPr="00001B25" w:rsidP="00615108">
      <w:pPr>
        <w:shd w:val="clear" w:color="auto" w:fill="FFFFFF"/>
        <w:spacing w:after="0" w:line="290" w:lineRule="atLeast"/>
        <w:ind w:firstLine="851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ч.1 ст. 24 Федерального Закона от 24.07.1998 г. № 125-ФЗ «Об обязательном социальном страховании от несчастных случаев на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производстве и профессиональных заболеваний» </w:t>
      </w:r>
      <w:r w:rsidRPr="00001B2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страхователи ежеквартально представляют в установленном порядке территориальному органу страховщика по месту их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регистрации расчет по начисленным и уплаченным страховым взносам по </w:t>
      </w:r>
      <w:hyperlink r:id="rId4" w:anchor="dst100016" w:history="1">
        <w:r w:rsidRPr="00001B25">
          <w:rPr>
            <w:rFonts w:ascii="Times New Roman" w:eastAsia="Times New Roman" w:hAnsi="Times New Roman" w:cs="Times New Roman"/>
            <w:sz w:val="18"/>
            <w:szCs w:val="18"/>
          </w:rPr>
          <w:t>форме</w:t>
        </w:r>
      </w:hyperlink>
      <w:r w:rsidRPr="00001B25">
        <w:rPr>
          <w:rFonts w:ascii="Times New Roman" w:eastAsia="Times New Roman" w:hAnsi="Times New Roman" w:cs="Times New Roman"/>
          <w:sz w:val="18"/>
          <w:szCs w:val="18"/>
        </w:rPr>
        <w:t>, установленной страховщиком по согласованию с федеральным органом исполнительной власти, осуществляющим функции по выработке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 государственной политики и но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рмативно-правовому регулированию в сфере социального страхования </w:t>
      </w:r>
      <w:r w:rsidRPr="00001B25">
        <w:rPr>
          <w:rFonts w:ascii="Times New Roman" w:eastAsia="Times New Roman" w:hAnsi="Times New Roman" w:cs="Times New Roman"/>
          <w:color w:val="000000"/>
          <w:sz w:val="18"/>
          <w:szCs w:val="18"/>
        </w:rPr>
        <w:t>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615108" w:rsidRPr="00001B25" w:rsidP="00615108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001B25">
        <w:rPr>
          <w:rFonts w:ascii="Times New Roman" w:hAnsi="Times New Roman" w:cs="Times New Roman"/>
          <w:sz w:val="18"/>
          <w:szCs w:val="18"/>
        </w:rPr>
        <w:t xml:space="preserve">Атаманов И.Е. </w:t>
      </w:r>
      <w:r w:rsidRPr="00001B25">
        <w:rPr>
          <w:rFonts w:ascii="Times New Roman" w:hAnsi="Times New Roman" w:cs="Times New Roman"/>
          <w:sz w:val="18"/>
          <w:szCs w:val="18"/>
        </w:rPr>
        <w:t xml:space="preserve">не предоставил в установленные вышеуказанным Федеральным законом сроки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расчет по начисленным и уплаченным страховым взносам  на обязательное социальное страхование от несчастных случаев на производстве и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профессиональных заболеваний, а также по расходам на выплату страхового обеспечения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в форме электронного документа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по форме 4-ФСС РФ за 1 квартал 201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 года в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Филиал №1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Государственное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 учреждение – региональное отделение Фонда социального страхования Россий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ской Федерации по Республике Крым. Фактически расчет был предоставлен 26.0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615108" w:rsidRPr="00001B25" w:rsidP="006151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лиц, </w:t>
      </w:r>
      <w:r w:rsidRPr="00001B25" w:rsidR="00001B25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ООО </w:t>
      </w:r>
      <w:r w:rsidRPr="00001B25" w:rsidR="00001B25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Атаманов И.Е.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При этом в силу абзаца 1 пункта 4 статьи 5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615108" w:rsidRPr="00001B25" w:rsidP="006151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ч.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2 ст. 15.33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является именно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Атаманов И.Е.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615108" w:rsidRPr="00001B25" w:rsidP="006151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1B2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001B25">
        <w:rPr>
          <w:rFonts w:ascii="Times New Roman" w:hAnsi="Times New Roman" w:cs="Times New Roman"/>
          <w:sz w:val="18"/>
          <w:szCs w:val="18"/>
        </w:rPr>
        <w:t>Атаманов</w:t>
      </w:r>
      <w:r w:rsidRPr="00001B25">
        <w:rPr>
          <w:rFonts w:ascii="Times New Roman" w:hAnsi="Times New Roman" w:cs="Times New Roman"/>
          <w:sz w:val="18"/>
          <w:szCs w:val="18"/>
        </w:rPr>
        <w:t>а</w:t>
      </w:r>
      <w:r w:rsidRPr="00001B25">
        <w:rPr>
          <w:rFonts w:ascii="Times New Roman" w:hAnsi="Times New Roman" w:cs="Times New Roman"/>
          <w:sz w:val="18"/>
          <w:szCs w:val="18"/>
        </w:rPr>
        <w:t xml:space="preserve"> И.Е. </w:t>
      </w:r>
      <w:r w:rsidRPr="00001B2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инкриминированного правонаруше</w:t>
      </w:r>
      <w:r w:rsidRPr="00001B2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ния подтверждается исследованными в судебном заседании доказательствами: протоколом об административном правонарушении № </w:t>
      </w:r>
      <w:r w:rsidRPr="00001B2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46</w:t>
      </w:r>
      <w:r w:rsidRPr="00001B2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001B2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17.07</w:t>
      </w:r>
      <w:r w:rsidRPr="00001B2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.201</w:t>
      </w:r>
      <w:r w:rsidRPr="00001B2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</w:t>
      </w:r>
      <w:r w:rsidRPr="00001B2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копией расчета в электронном виде, скриншотом сведений о получении расчета, копией акта от 2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.05.201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 №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270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 ШН, сведениями из ЕГРЮЛ.</w:t>
      </w:r>
    </w:p>
    <w:p w:rsidR="00615108" w:rsidRPr="00001B25" w:rsidP="006151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Атаманов И.Е.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ч.2 ст.15.33 Кодекса Российской Федерации об административн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ых правонарушениях, а именно: 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расчета по начисленным и уплаченным с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траховым взносам в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 территориальные органы Фонда социального страхования Российской Федерации.</w:t>
      </w:r>
    </w:p>
    <w:p w:rsidR="00615108" w:rsidRPr="00001B25" w:rsidP="006151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ответственности установлен в один год со дня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зводства по данному делу не установлено.  </w:t>
      </w:r>
    </w:p>
    <w:p w:rsidR="00615108" w:rsidRPr="00001B25" w:rsidP="006151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01B2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001B2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законные интересы </w:t>
      </w:r>
      <w:r w:rsidRPr="00001B25">
        <w:rPr>
          <w:rFonts w:ascii="Times New Roman" w:hAnsi="Times New Roman" w:cs="Times New Roman"/>
          <w:sz w:val="18"/>
          <w:szCs w:val="18"/>
        </w:rPr>
        <w:t>Атаманов</w:t>
      </w:r>
      <w:r w:rsidRPr="00001B25">
        <w:rPr>
          <w:rFonts w:ascii="Times New Roman" w:hAnsi="Times New Roman" w:cs="Times New Roman"/>
          <w:sz w:val="18"/>
          <w:szCs w:val="18"/>
        </w:rPr>
        <w:t>а</w:t>
      </w:r>
      <w:r w:rsidRPr="00001B25">
        <w:rPr>
          <w:rFonts w:ascii="Times New Roman" w:hAnsi="Times New Roman" w:cs="Times New Roman"/>
          <w:sz w:val="18"/>
          <w:szCs w:val="18"/>
        </w:rPr>
        <w:t xml:space="preserve"> И.Е. </w:t>
      </w:r>
      <w:r w:rsidRPr="00001B25">
        <w:rPr>
          <w:rFonts w:ascii="Times New Roman" w:hAnsi="Times New Roman" w:cs="Times New Roman"/>
          <w:sz w:val="18"/>
          <w:szCs w:val="18"/>
        </w:rPr>
        <w:t xml:space="preserve"> </w:t>
      </w:r>
      <w:r w:rsidRPr="00001B25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615108" w:rsidRPr="00001B25" w:rsidP="006151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01B25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</w:t>
      </w:r>
      <w:r w:rsidRPr="00001B25">
        <w:rPr>
          <w:rFonts w:ascii="Times New Roman" w:eastAsia="Times New Roman" w:hAnsi="Times New Roman" w:cs="Times New Roman"/>
          <w:color w:val="000000"/>
          <w:sz w:val="18"/>
          <w:szCs w:val="18"/>
        </w:rPr>
        <w:t>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</w:t>
      </w:r>
      <w:r w:rsidRPr="00001B25">
        <w:rPr>
          <w:rFonts w:ascii="Times New Roman" w:eastAsia="Times New Roman" w:hAnsi="Times New Roman" w:cs="Times New Roman"/>
          <w:color w:val="000000"/>
          <w:sz w:val="18"/>
          <w:szCs w:val="18"/>
        </w:rPr>
        <w:t>ть.</w:t>
      </w:r>
    </w:p>
    <w:p w:rsidR="00615108" w:rsidRPr="00001B25" w:rsidP="0061510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1B25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ответственность, в соответствии с ст. 4.2, 4.3 Кодекса Российской Федерации об административных правонарушениях по делу не установлено.</w:t>
      </w:r>
    </w:p>
    <w:p w:rsidR="00615108" w:rsidRPr="00001B25" w:rsidP="006151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1B25">
        <w:rPr>
          <w:rFonts w:ascii="Times New Roman" w:eastAsia="Times New Roman" w:hAnsi="Times New Roman" w:cs="Times New Roman"/>
          <w:sz w:val="18"/>
          <w:szCs w:val="18"/>
        </w:rPr>
        <w:t>В соответствии с ч. 1 ст. 4.1.1 Кодекса Российской Федерации об административ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 статьей раздела II настоящего Кодекса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 исключением случаев, предусмотренных частью 2 настоящей статьи.</w:t>
      </w:r>
    </w:p>
    <w:p w:rsidR="00615108" w:rsidRPr="00001B25" w:rsidP="006151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1B25">
        <w:rPr>
          <w:rFonts w:ascii="Times New Roman" w:eastAsia="Times New Roman" w:hAnsi="Times New Roman" w:cs="Times New Roman"/>
          <w:sz w:val="18"/>
          <w:szCs w:val="18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о или юридического лица. Предупреждение выносится в письменной форме.</w:t>
      </w:r>
    </w:p>
    <w:p w:rsidR="00615108" w:rsidRPr="00001B25" w:rsidP="006151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ва, угрозы чрезвычайных ситуаций природного и техногенного характера, а также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615108" w:rsidRPr="00001B25" w:rsidP="006151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1B25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615108" w:rsidRPr="00001B25" w:rsidP="006151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1B25">
        <w:rPr>
          <w:rFonts w:ascii="Times New Roman" w:eastAsia="Times New Roman" w:hAnsi="Times New Roman" w:cs="Times New Roman"/>
          <w:sz w:val="18"/>
          <w:szCs w:val="18"/>
        </w:rPr>
        <w:t>Согласно данным официального сайта Федер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альной Налоговой Службы Российской Федерации (https://rmsp.nalog.ru/) ООО </w:t>
      </w:r>
      <w:r w:rsidRPr="00001B25" w:rsidR="00001B25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относится к субъектам малого предпринимательства (микропредприятие).</w:t>
      </w:r>
    </w:p>
    <w:p w:rsidR="00615108" w:rsidRPr="00001B25" w:rsidP="006151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1B25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тветственности не привлекался (иные данные в материалах дела отсутствуют), отсутствие обстоятельств, смягчающих и отягчающих ответственность, то обстоятельство, что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допущенные им нарушения не повлекли причинения вреда или возникновения угрозы причинения вр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еда жизни и здоровью людей либо других негативных последствий, считаю возможным назначить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Атаманов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 И.Е.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 наказание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в пределах санкции статьи, по которой квалифицированы его действия, с применением ч. 1 ст. 4.1.1 Кодекса Российской Федерации об 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</w:t>
      </w: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.  </w:t>
      </w:r>
    </w:p>
    <w:p w:rsidR="00615108" w:rsidRPr="00001B25" w:rsidP="006151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– </w:t>
      </w:r>
    </w:p>
    <w:p w:rsidR="00615108" w:rsidRPr="00001B25" w:rsidP="0061510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18"/>
          <w:szCs w:val="18"/>
        </w:rPr>
      </w:pPr>
      <w:r w:rsidRPr="00001B2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ПОСТАНОВИЛ:</w:t>
      </w:r>
    </w:p>
    <w:p w:rsidR="00615108" w:rsidRPr="00001B25" w:rsidP="0061510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01B25">
        <w:rPr>
          <w:rFonts w:ascii="Times New Roman" w:hAnsi="Times New Roman" w:cs="Times New Roman"/>
          <w:sz w:val="18"/>
          <w:szCs w:val="18"/>
        </w:rPr>
        <w:t>Атаманова И</w:t>
      </w:r>
      <w:r w:rsidRPr="00001B25" w:rsidR="00001B25">
        <w:rPr>
          <w:rFonts w:ascii="Times New Roman" w:hAnsi="Times New Roman" w:cs="Times New Roman"/>
          <w:sz w:val="18"/>
          <w:szCs w:val="18"/>
        </w:rPr>
        <w:t>.</w:t>
      </w:r>
      <w:r w:rsidRPr="00001B25">
        <w:rPr>
          <w:rFonts w:ascii="Times New Roman" w:hAnsi="Times New Roman" w:cs="Times New Roman"/>
          <w:sz w:val="18"/>
          <w:szCs w:val="18"/>
        </w:rPr>
        <w:t>Е</w:t>
      </w:r>
      <w:r w:rsidRPr="00001B25" w:rsidR="00001B25">
        <w:rPr>
          <w:rFonts w:ascii="Times New Roman" w:hAnsi="Times New Roman" w:cs="Times New Roman"/>
          <w:sz w:val="18"/>
          <w:szCs w:val="18"/>
        </w:rPr>
        <w:t>.</w:t>
      </w:r>
      <w:r w:rsidRPr="00001B25">
        <w:rPr>
          <w:rFonts w:ascii="Times New Roman" w:hAnsi="Times New Roman" w:cs="Times New Roman"/>
          <w:sz w:val="18"/>
          <w:szCs w:val="18"/>
        </w:rPr>
        <w:t xml:space="preserve"> </w:t>
      </w:r>
      <w:r w:rsidRPr="00001B25">
        <w:rPr>
          <w:rFonts w:ascii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ч. 2 ст. 15.33  Кодекса Российской Федерации об административных правонарушениях, и назначить ему наказание в виде в виде штрафа в размере 300 (трехсот) рублей.</w:t>
      </w:r>
    </w:p>
    <w:p w:rsidR="00615108" w:rsidRPr="00001B25" w:rsidP="0061510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01B25">
        <w:rPr>
          <w:rFonts w:ascii="Times New Roman" w:hAnsi="Times New Roman" w:cs="Times New Roman"/>
          <w:sz w:val="18"/>
          <w:szCs w:val="1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001B25">
        <w:rPr>
          <w:rFonts w:ascii="Times New Roman" w:hAnsi="Times New Roman" w:cs="Times New Roman"/>
          <w:sz w:val="18"/>
          <w:szCs w:val="18"/>
        </w:rPr>
        <w:t>заменить на предупреждение</w:t>
      </w:r>
      <w:r w:rsidRPr="00001B25">
        <w:rPr>
          <w:rFonts w:ascii="Times New Roman" w:hAnsi="Times New Roman" w:cs="Times New Roman"/>
          <w:sz w:val="18"/>
          <w:szCs w:val="18"/>
        </w:rPr>
        <w:t>.</w:t>
      </w:r>
    </w:p>
    <w:p w:rsidR="00615108" w:rsidRPr="00001B25" w:rsidP="0061510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01B25">
        <w:rPr>
          <w:rFonts w:ascii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</w:t>
      </w:r>
      <w:r w:rsidRPr="00001B25">
        <w:rPr>
          <w:rFonts w:ascii="Times New Roman" w:hAnsi="Times New Roman" w:cs="Times New Roman"/>
          <w:sz w:val="18"/>
          <w:szCs w:val="18"/>
        </w:rPr>
        <w:t xml:space="preserve">ки Крым через </w:t>
      </w:r>
      <w:r w:rsidRPr="00001B2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мирового судью </w:t>
      </w:r>
      <w:r w:rsidRPr="00001B25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615108" w:rsidRPr="00001B25" w:rsidP="00615108">
      <w:pPr>
        <w:spacing w:after="0"/>
        <w:ind w:firstLine="851"/>
        <w:rPr>
          <w:rFonts w:ascii="Times New Roman" w:hAnsi="Times New Roman" w:cs="Times New Roman"/>
          <w:sz w:val="18"/>
          <w:szCs w:val="18"/>
        </w:rPr>
      </w:pPr>
      <w:r w:rsidRPr="00001B25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615108" w:rsidRPr="00001B25" w:rsidP="00615108">
      <w:pPr>
        <w:spacing w:after="0"/>
        <w:ind w:firstLine="851"/>
        <w:rPr>
          <w:rFonts w:ascii="Times New Roman" w:hAnsi="Times New Roman" w:cs="Times New Roman"/>
          <w:sz w:val="18"/>
          <w:szCs w:val="18"/>
        </w:rPr>
      </w:pPr>
      <w:r w:rsidRPr="00001B25">
        <w:rPr>
          <w:rFonts w:ascii="Times New Roman" w:hAnsi="Times New Roman" w:cs="Times New Roman"/>
          <w:sz w:val="18"/>
          <w:szCs w:val="18"/>
        </w:rPr>
        <w:t>Мировой с</w:t>
      </w:r>
      <w:r w:rsidRPr="00001B25">
        <w:rPr>
          <w:rFonts w:ascii="Times New Roman" w:hAnsi="Times New Roman" w:cs="Times New Roman"/>
          <w:sz w:val="18"/>
          <w:szCs w:val="18"/>
        </w:rPr>
        <w:t>удья:                                                          А.Л. Тоскина</w:t>
      </w:r>
    </w:p>
    <w:p w:rsidR="00615108" w:rsidRPr="00001B25" w:rsidP="00615108">
      <w:pPr>
        <w:spacing w:after="0" w:line="240" w:lineRule="auto"/>
        <w:ind w:firstLine="851"/>
        <w:jc w:val="both"/>
        <w:rPr>
          <w:sz w:val="18"/>
          <w:szCs w:val="18"/>
        </w:rPr>
      </w:pPr>
    </w:p>
    <w:p w:rsidR="00615108" w:rsidRPr="00001B25" w:rsidP="00615108">
      <w:pPr>
        <w:rPr>
          <w:sz w:val="18"/>
          <w:szCs w:val="18"/>
        </w:rPr>
      </w:pPr>
    </w:p>
    <w:p w:rsidR="002C5A43" w:rsidRPr="00001B25">
      <w:pPr>
        <w:rPr>
          <w:sz w:val="18"/>
          <w:szCs w:val="18"/>
        </w:rPr>
      </w:pPr>
    </w:p>
    <w:sectPr w:rsidSect="009209E7">
      <w:footerReference w:type="default" r:id="rId5"/>
      <w:pgSz w:w="11906" w:h="16838"/>
      <w:pgMar w:top="993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B25"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08"/>
    <w:rsid w:val="00001B25"/>
    <w:rsid w:val="00273D96"/>
    <w:rsid w:val="002C2CD3"/>
    <w:rsid w:val="002C5A43"/>
    <w:rsid w:val="002E0888"/>
    <w:rsid w:val="00326552"/>
    <w:rsid w:val="004D45F7"/>
    <w:rsid w:val="00615108"/>
    <w:rsid w:val="006D1FF2"/>
    <w:rsid w:val="00C545F8"/>
    <w:rsid w:val="00E94A7E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10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15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510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06002/d594a53a5a34e7eb05417405a2a8e08308adfbd1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