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1538" w:rsidRPr="00132296" w:rsidP="00C015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№05-0319</w:t>
      </w:r>
      <w:r w:rsidRPr="00132296">
        <w:rPr>
          <w:rFonts w:ascii="Times New Roman" w:hAnsi="Times New Roman" w:cs="Times New Roman"/>
          <w:sz w:val="28"/>
          <w:szCs w:val="28"/>
        </w:rPr>
        <w:t>/17/202</w:t>
      </w:r>
      <w:r>
        <w:rPr>
          <w:rFonts w:ascii="Times New Roman" w:hAnsi="Times New Roman" w:cs="Times New Roman"/>
          <w:sz w:val="28"/>
          <w:szCs w:val="28"/>
        </w:rPr>
        <w:t>2</w:t>
      </w:r>
    </w:p>
    <w:p w:rsidR="00C01538" w:rsidRPr="00132296" w:rsidP="00D0362C">
      <w:pPr>
        <w:spacing w:after="0" w:line="240" w:lineRule="auto"/>
        <w:jc w:val="center"/>
        <w:rPr>
          <w:rFonts w:ascii="Times New Roman" w:hAnsi="Times New Roman" w:cs="Times New Roman"/>
          <w:sz w:val="28"/>
          <w:szCs w:val="28"/>
        </w:rPr>
      </w:pPr>
      <w:r w:rsidRPr="00132296">
        <w:rPr>
          <w:rFonts w:ascii="Times New Roman" w:hAnsi="Times New Roman" w:cs="Times New Roman"/>
          <w:sz w:val="28"/>
          <w:szCs w:val="28"/>
        </w:rPr>
        <w:t>ПОСТАНОВЛЕНИЕ</w:t>
      </w:r>
    </w:p>
    <w:p w:rsidR="00C01538" w:rsidRPr="00132296" w:rsidP="00C01538">
      <w:pPr>
        <w:spacing w:line="240" w:lineRule="auto"/>
        <w:ind w:firstLine="709"/>
        <w:rPr>
          <w:rFonts w:ascii="Times New Roman" w:hAnsi="Times New Roman" w:cs="Times New Roman"/>
          <w:sz w:val="28"/>
          <w:szCs w:val="28"/>
        </w:rPr>
      </w:pPr>
      <w:r w:rsidRPr="00132296">
        <w:rPr>
          <w:rFonts w:ascii="Times New Roman" w:hAnsi="Times New Roman" w:cs="Times New Roman"/>
          <w:sz w:val="28"/>
          <w:szCs w:val="28"/>
        </w:rPr>
        <w:t xml:space="preserve"> </w:t>
      </w:r>
      <w:r>
        <w:rPr>
          <w:rFonts w:ascii="Times New Roman" w:hAnsi="Times New Roman" w:cs="Times New Roman"/>
          <w:sz w:val="28"/>
          <w:szCs w:val="28"/>
        </w:rPr>
        <w:t>18 октября 2022</w:t>
      </w:r>
      <w:r w:rsidRPr="00132296">
        <w:rPr>
          <w:rFonts w:ascii="Times New Roman" w:hAnsi="Times New Roman" w:cs="Times New Roman"/>
          <w:sz w:val="28"/>
          <w:szCs w:val="28"/>
        </w:rPr>
        <w:t xml:space="preserve"> года                                                        г. </w:t>
      </w:r>
      <w:r>
        <w:rPr>
          <w:rFonts w:ascii="Times New Roman" w:hAnsi="Times New Roman" w:cs="Times New Roman"/>
          <w:sz w:val="28"/>
          <w:szCs w:val="28"/>
        </w:rPr>
        <w:t>С</w:t>
      </w:r>
      <w:r w:rsidRPr="00132296">
        <w:rPr>
          <w:rFonts w:ascii="Times New Roman" w:hAnsi="Times New Roman" w:cs="Times New Roman"/>
          <w:sz w:val="28"/>
          <w:szCs w:val="28"/>
        </w:rPr>
        <w:t xml:space="preserve">имферополь                  </w:t>
      </w:r>
    </w:p>
    <w:p w:rsidR="00C01538" w:rsidRPr="00E22340" w:rsidP="00C01538">
      <w:pPr>
        <w:spacing w:after="0" w:line="240" w:lineRule="auto"/>
        <w:ind w:firstLine="709"/>
        <w:jc w:val="both"/>
        <w:rPr>
          <w:rFonts w:ascii="Times New Roman" w:hAnsi="Times New Roman" w:cs="Times New Roman"/>
          <w:sz w:val="28"/>
          <w:szCs w:val="28"/>
        </w:rPr>
      </w:pPr>
      <w:r w:rsidRPr="00E22340">
        <w:rPr>
          <w:rFonts w:ascii="Times New Roman" w:hAnsi="Times New Roman" w:cs="Times New Roman"/>
          <w:sz w:val="28"/>
          <w:szCs w:val="2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E22340">
        <w:rPr>
          <w:rFonts w:ascii="Times New Roman" w:hAnsi="Times New Roman" w:cs="Times New Roman"/>
          <w:sz w:val="28"/>
          <w:szCs w:val="28"/>
        </w:rPr>
        <w:t>Тоскина</w:t>
      </w:r>
      <w:r w:rsidRPr="00E22340">
        <w:rPr>
          <w:rFonts w:ascii="Times New Roman" w:hAnsi="Times New Roman" w:cs="Times New Roman"/>
          <w:sz w:val="28"/>
          <w:szCs w:val="28"/>
        </w:rPr>
        <w:t xml:space="preserve"> А.Л., </w:t>
      </w:r>
    </w:p>
    <w:p w:rsidR="00C01538" w:rsidRPr="00132296" w:rsidP="00C01538">
      <w:pPr>
        <w:spacing w:after="0" w:line="240" w:lineRule="auto"/>
        <w:ind w:firstLine="709"/>
        <w:jc w:val="both"/>
        <w:rPr>
          <w:rFonts w:ascii="Times New Roman" w:hAnsi="Times New Roman" w:cs="Times New Roman"/>
          <w:sz w:val="28"/>
          <w:szCs w:val="28"/>
        </w:rPr>
      </w:pPr>
      <w:r w:rsidRPr="00E22340">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в открытом судебном заседании </w:t>
      </w:r>
      <w:r w:rsidRPr="00E22340">
        <w:rPr>
          <w:rFonts w:ascii="Times New Roman" w:hAnsi="Times New Roman" w:cs="Times New Roman"/>
          <w:sz w:val="28"/>
          <w:szCs w:val="28"/>
        </w:rPr>
        <w:t>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p>
    <w:p w:rsidR="00C01538" w:rsidRPr="00132296" w:rsidP="00C01538">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Алёшина</w:t>
      </w:r>
      <w:r>
        <w:rPr>
          <w:rFonts w:ascii="Times New Roman" w:hAnsi="Times New Roman" w:cs="Times New Roman"/>
          <w:sz w:val="28"/>
          <w:szCs w:val="28"/>
        </w:rPr>
        <w:t xml:space="preserve"> А</w:t>
      </w:r>
      <w:r w:rsidR="00576FBD">
        <w:rPr>
          <w:rFonts w:ascii="Times New Roman" w:hAnsi="Times New Roman" w:cs="Times New Roman"/>
          <w:sz w:val="28"/>
          <w:szCs w:val="28"/>
        </w:rPr>
        <w:t>.</w:t>
      </w:r>
      <w:r>
        <w:rPr>
          <w:rFonts w:ascii="Times New Roman" w:hAnsi="Times New Roman" w:cs="Times New Roman"/>
          <w:sz w:val="28"/>
          <w:szCs w:val="28"/>
        </w:rPr>
        <w:t xml:space="preserve"> Д</w:t>
      </w:r>
      <w:r w:rsidR="00576FBD">
        <w:rPr>
          <w:rFonts w:ascii="Times New Roman" w:hAnsi="Times New Roman" w:cs="Times New Roman"/>
          <w:sz w:val="28"/>
          <w:szCs w:val="28"/>
        </w:rPr>
        <w:t>.</w:t>
      </w:r>
      <w:r>
        <w:rPr>
          <w:rFonts w:ascii="Times New Roman" w:hAnsi="Times New Roman" w:cs="Times New Roman"/>
          <w:sz w:val="28"/>
          <w:szCs w:val="28"/>
        </w:rPr>
        <w:t xml:space="preserve">, </w:t>
      </w:r>
      <w:r w:rsidRPr="00576FBD" w:rsidR="00576FBD">
        <w:rPr>
          <w:rFonts w:ascii="Times New Roman" w:hAnsi="Times New Roman" w:cs="Times New Roman"/>
          <w:sz w:val="28"/>
          <w:szCs w:val="28"/>
        </w:rPr>
        <w:t>«данные изъяты»</w:t>
      </w:r>
    </w:p>
    <w:p w:rsidR="00C01538" w:rsidRPr="00132296" w:rsidP="00C01538">
      <w:pPr>
        <w:spacing w:after="0" w:line="240" w:lineRule="auto"/>
        <w:ind w:firstLine="709"/>
        <w:jc w:val="both"/>
        <w:rPr>
          <w:rFonts w:ascii="Times New Roman" w:hAnsi="Times New Roman" w:cs="Times New Roman"/>
          <w:sz w:val="28"/>
          <w:szCs w:val="28"/>
        </w:rPr>
      </w:pPr>
      <w:r w:rsidRPr="00132296">
        <w:rPr>
          <w:rFonts w:ascii="Times New Roman" w:hAnsi="Times New Roman" w:cs="Times New Roman"/>
          <w:sz w:val="28"/>
          <w:szCs w:val="28"/>
        </w:rPr>
        <w:t>по признакам состава правонарушения, предусмотренного частью 4 статьи 12.2 Кодекса Российской Федерации об административных правонарушениях,</w:t>
      </w:r>
    </w:p>
    <w:p w:rsidR="00C01538" w:rsidP="00C015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576FBD" w:rsidP="00C01538">
      <w:pPr>
        <w:spacing w:after="0" w:line="240" w:lineRule="auto"/>
        <w:ind w:firstLine="851"/>
        <w:jc w:val="both"/>
        <w:rPr>
          <w:rFonts w:ascii="Times New Roman" w:hAnsi="Times New Roman" w:cs="Times New Roman"/>
          <w:sz w:val="28"/>
          <w:szCs w:val="28"/>
        </w:rPr>
      </w:pPr>
      <w:r w:rsidRPr="00C01538">
        <w:rPr>
          <w:rFonts w:ascii="Times New Roman" w:hAnsi="Times New Roman" w:cs="Times New Roman"/>
          <w:sz w:val="28"/>
          <w:szCs w:val="28"/>
        </w:rPr>
        <w:t>Алёшин</w:t>
      </w:r>
      <w:r>
        <w:rPr>
          <w:rFonts w:ascii="Times New Roman" w:hAnsi="Times New Roman" w:cs="Times New Roman"/>
          <w:sz w:val="28"/>
          <w:szCs w:val="28"/>
        </w:rPr>
        <w:t xml:space="preserve"> А.Д. </w:t>
      </w:r>
      <w:r w:rsidRPr="00576FBD">
        <w:rPr>
          <w:rFonts w:ascii="Times New Roman" w:hAnsi="Times New Roman" w:cs="Times New Roman"/>
          <w:sz w:val="28"/>
          <w:szCs w:val="28"/>
        </w:rPr>
        <w:t>«данные изъяты»</w:t>
      </w:r>
      <w:r>
        <w:rPr>
          <w:rFonts w:ascii="Times New Roman" w:hAnsi="Times New Roman" w:cs="Times New Roman"/>
          <w:sz w:val="28"/>
          <w:szCs w:val="28"/>
        </w:rPr>
        <w:t xml:space="preserve"> управлял транспортным средством – </w:t>
      </w:r>
      <w:r w:rsidR="006E35D6">
        <w:rPr>
          <w:rFonts w:ascii="Times New Roman" w:hAnsi="Times New Roman" w:cs="Times New Roman"/>
          <w:sz w:val="28"/>
          <w:szCs w:val="28"/>
        </w:rPr>
        <w:t xml:space="preserve">мотоциклом </w:t>
      </w:r>
      <w:r w:rsidRPr="00576FBD">
        <w:rPr>
          <w:rFonts w:ascii="Times New Roman" w:hAnsi="Times New Roman" w:cs="Times New Roman"/>
          <w:sz w:val="28"/>
          <w:szCs w:val="28"/>
        </w:rPr>
        <w:t>«данные изъяты»</w:t>
      </w:r>
      <w:r>
        <w:rPr>
          <w:rFonts w:ascii="Times New Roman" w:hAnsi="Times New Roman" w:cs="Times New Roman"/>
          <w:sz w:val="28"/>
          <w:szCs w:val="28"/>
        </w:rPr>
        <w:t xml:space="preserve"> с заведомо подложным государственным регистрационным знаком </w:t>
      </w:r>
      <w:r w:rsidRPr="00576FBD">
        <w:rPr>
          <w:rFonts w:ascii="Times New Roman" w:hAnsi="Times New Roman" w:cs="Times New Roman"/>
          <w:sz w:val="28"/>
          <w:szCs w:val="28"/>
        </w:rPr>
        <w:t>«данные изъяты»</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судебное заседание </w:t>
      </w:r>
      <w:r w:rsidRPr="006E35D6" w:rsidR="006E35D6">
        <w:rPr>
          <w:rFonts w:ascii="Times New Roman" w:hAnsi="Times New Roman" w:cs="Times New Roman"/>
          <w:sz w:val="28"/>
          <w:szCs w:val="28"/>
        </w:rPr>
        <w:t>Алёшин</w:t>
      </w:r>
      <w:r w:rsidRPr="006E35D6" w:rsidR="006E35D6">
        <w:rPr>
          <w:rFonts w:ascii="Times New Roman" w:hAnsi="Times New Roman" w:cs="Times New Roman"/>
          <w:sz w:val="28"/>
          <w:szCs w:val="28"/>
        </w:rPr>
        <w:t xml:space="preserve"> А.Д. </w:t>
      </w:r>
      <w:r>
        <w:rPr>
          <w:rFonts w:ascii="Times New Roman" w:hAnsi="Times New Roman" w:cs="Times New Roman"/>
          <w:sz w:val="28"/>
          <w:szCs w:val="28"/>
        </w:rPr>
        <w:t>не явился, о месте и времени рассмотрения дела уведомлен надлежащим образом, о причинах неявки не сообщил, ходатайств мировому судье не направил.</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статьи 25.1 Кодекса Российской Федерации об административных правонарушениях, </w:t>
      </w:r>
      <w:r w:rsidRPr="006E35D6" w:rsidR="006E35D6">
        <w:rPr>
          <w:rFonts w:ascii="Times New Roman" w:hAnsi="Times New Roman" w:cs="Times New Roman"/>
          <w:sz w:val="28"/>
          <w:szCs w:val="28"/>
        </w:rPr>
        <w:t xml:space="preserve">Алёшин А.Д. </w:t>
      </w:r>
      <w:r>
        <w:rPr>
          <w:rFonts w:ascii="Times New Roman" w:hAnsi="Times New Roman" w:cs="Times New Roman"/>
          <w:sz w:val="28"/>
          <w:szCs w:val="28"/>
        </w:rPr>
        <w:t>считается надлежаще извещенным о времени и месте рассмотрения дела об административном правонарушении.</w:t>
      </w:r>
    </w:p>
    <w:p w:rsidR="006E35D6" w:rsidRPr="006E35D6"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w:t>
      </w:r>
      <w:r>
        <w:rPr>
          <w:rFonts w:ascii="Times New Roman" w:hAnsi="Times New Roman" w:cs="Times New Roman"/>
          <w:sz w:val="28"/>
          <w:szCs w:val="28"/>
        </w:rPr>
        <w:t>возможным</w:t>
      </w:r>
      <w:r>
        <w:rPr>
          <w:rFonts w:ascii="Times New Roman" w:hAnsi="Times New Roman" w:cs="Times New Roman"/>
          <w:sz w:val="28"/>
          <w:szCs w:val="28"/>
        </w:rPr>
        <w:t xml:space="preserve"> рассмотреть дело в отсутствие </w:t>
      </w:r>
      <w:r w:rsidRPr="006E35D6">
        <w:rPr>
          <w:rFonts w:ascii="Times New Roman" w:hAnsi="Times New Roman" w:cs="Times New Roman"/>
          <w:sz w:val="28"/>
          <w:szCs w:val="28"/>
        </w:rPr>
        <w:t>Алёшин</w:t>
      </w:r>
      <w:r w:rsidR="00220B26">
        <w:rPr>
          <w:rFonts w:ascii="Times New Roman" w:hAnsi="Times New Roman" w:cs="Times New Roman"/>
          <w:sz w:val="28"/>
          <w:szCs w:val="28"/>
        </w:rPr>
        <w:t>а</w:t>
      </w:r>
      <w:r w:rsidRPr="006E35D6">
        <w:rPr>
          <w:rFonts w:ascii="Times New Roman" w:hAnsi="Times New Roman" w:cs="Times New Roman"/>
          <w:sz w:val="28"/>
          <w:szCs w:val="28"/>
        </w:rPr>
        <w:t xml:space="preserve"> А.Д. </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 xml:space="preserve">сследовав материалы дела, прихожу к следующему. </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по части 4 статьи 12.2 Кодекса Российской Федерации об административных правонарушениях наступает за управление транспортным средством с заведомо подложными государственными регистрационными знаками.</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силу абзаца 5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w:t>
      </w:r>
      <w:r w:rsidRPr="006E35D6" w:rsidR="006E35D6">
        <w:rPr>
          <w:rFonts w:ascii="Times New Roman" w:hAnsi="Times New Roman" w:cs="Times New Roman"/>
          <w:sz w:val="28"/>
          <w:szCs w:val="28"/>
        </w:rPr>
        <w:t>23</w:t>
      </w:r>
      <w:r w:rsidR="006E35D6">
        <w:rPr>
          <w:rFonts w:ascii="Times New Roman" w:hAnsi="Times New Roman" w:cs="Times New Roman"/>
          <w:sz w:val="28"/>
          <w:szCs w:val="28"/>
        </w:rPr>
        <w:t>.10.</w:t>
      </w:r>
      <w:r w:rsidRPr="006E35D6" w:rsidR="006E35D6">
        <w:rPr>
          <w:rFonts w:ascii="Times New Roman" w:hAnsi="Times New Roman" w:cs="Times New Roman"/>
          <w:sz w:val="28"/>
          <w:szCs w:val="28"/>
        </w:rPr>
        <w:t>1990</w:t>
      </w:r>
      <w:r>
        <w:rPr>
          <w:rFonts w:ascii="Times New Roman" w:hAnsi="Times New Roman" w:cs="Times New Roman"/>
          <w:sz w:val="28"/>
          <w:szCs w:val="28"/>
        </w:rPr>
        <w:t xml:space="preserve"> </w:t>
      </w:r>
      <w:r w:rsidR="006E35D6">
        <w:rPr>
          <w:rFonts w:ascii="Times New Roman" w:hAnsi="Times New Roman" w:cs="Times New Roman"/>
          <w:sz w:val="28"/>
          <w:szCs w:val="28"/>
        </w:rPr>
        <w:t>№</w:t>
      </w:r>
      <w:r>
        <w:rPr>
          <w:rFonts w:ascii="Times New Roman" w:hAnsi="Times New Roman" w:cs="Times New Roman"/>
          <w:sz w:val="28"/>
          <w:szCs w:val="28"/>
        </w:rPr>
        <w:t>1090, запрещается эксплуатация транспортных средств, имеющих скрытые, поддельные, измененные номера узлов и агрегатов или регистрационные знаки.</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п. 4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w:t>
      </w:r>
      <w:r>
        <w:rPr>
          <w:rFonts w:ascii="Times New Roman" w:hAnsi="Times New Roman" w:cs="Times New Roman"/>
          <w:sz w:val="28"/>
          <w:szCs w:val="28"/>
        </w:rPr>
        <w:t>правонарушениях, предусмотренных главой 12 Кодекса Российской Федерации об административных правонарушениях»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w:t>
      </w:r>
      <w:r>
        <w:rPr>
          <w:rFonts w:ascii="Times New Roman" w:hAnsi="Times New Roman" w:cs="Times New Roman"/>
          <w:sz w:val="28"/>
          <w:szCs w:val="28"/>
        </w:rPr>
        <w:t xml:space="preserve"> </w:t>
      </w:r>
      <w:r>
        <w:rPr>
          <w:rFonts w:ascii="Times New Roman" w:hAnsi="Times New Roman" w:cs="Times New Roman"/>
          <w:sz w:val="28"/>
          <w:szCs w:val="28"/>
        </w:rPr>
        <w:t>знаками) статьи 12.2 КоАП РФ под подложными государственными регистрационными знаками следует понимать знаки: 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w:t>
      </w:r>
      <w:r>
        <w:rPr>
          <w:rFonts w:ascii="Times New Roman" w:hAnsi="Times New Roman" w:cs="Times New Roman"/>
          <w:sz w:val="28"/>
          <w:szCs w:val="28"/>
        </w:rPr>
        <w:t xml:space="preserve"> средств; форма и характер начертания, толщина линий цифр и букв, применяемых на лицевой стороне которых, изменены); 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 </w:t>
      </w:r>
      <w:r>
        <w:rPr>
          <w:rFonts w:ascii="Times New Roman" w:hAnsi="Times New Roman" w:cs="Times New Roman"/>
          <w:sz w:val="28"/>
          <w:szCs w:val="28"/>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576FBD" w:rsidRPr="00576FBD" w:rsidP="00576FBD">
      <w:pPr>
        <w:spacing w:after="0" w:line="240" w:lineRule="auto"/>
        <w:ind w:right="-1"/>
        <w:outlineLvl w:val="0"/>
        <w:rPr>
          <w:rFonts w:ascii="Times New Roman" w:hAnsi="Times New Roman" w:cs="Times New Roman"/>
          <w:sz w:val="28"/>
          <w:szCs w:val="28"/>
        </w:rPr>
      </w:pPr>
      <w:r>
        <w:rPr>
          <w:rFonts w:ascii="Times New Roman" w:hAnsi="Times New Roman" w:cs="Times New Roman"/>
          <w:sz w:val="28"/>
          <w:szCs w:val="28"/>
        </w:rPr>
        <w:t xml:space="preserve">             </w:t>
      </w:r>
      <w:r w:rsidR="00C01538">
        <w:rPr>
          <w:rFonts w:ascii="Times New Roman" w:hAnsi="Times New Roman" w:cs="Times New Roman"/>
          <w:sz w:val="28"/>
          <w:szCs w:val="28"/>
        </w:rPr>
        <w:t xml:space="preserve">В судебном заседании установлено, что </w:t>
      </w:r>
      <w:r w:rsidRPr="006E35D6" w:rsidR="006E35D6">
        <w:rPr>
          <w:rFonts w:ascii="Times New Roman" w:hAnsi="Times New Roman" w:cs="Times New Roman"/>
          <w:sz w:val="28"/>
          <w:szCs w:val="28"/>
        </w:rPr>
        <w:t>Алёшин</w:t>
      </w:r>
      <w:r w:rsidRPr="006E35D6" w:rsidR="006E35D6">
        <w:rPr>
          <w:rFonts w:ascii="Times New Roman" w:hAnsi="Times New Roman" w:cs="Times New Roman"/>
          <w:sz w:val="28"/>
          <w:szCs w:val="28"/>
        </w:rPr>
        <w:t xml:space="preserve"> А.Д. </w:t>
      </w:r>
      <w:r>
        <w:rPr>
          <w:rFonts w:ascii="Times New Roman" w:eastAsia="Times New Roman" w:hAnsi="Times New Roman" w:cs="Times New Roman"/>
          <w:sz w:val="28"/>
          <w:szCs w:val="28"/>
          <w:lang w:eastAsia="uk-UA"/>
        </w:rPr>
        <w:t xml:space="preserve">«данные </w:t>
      </w:r>
      <w:r w:rsidRPr="00576FBD">
        <w:rPr>
          <w:rFonts w:ascii="Times New Roman" w:eastAsia="Times New Roman" w:hAnsi="Times New Roman" w:cs="Times New Roman"/>
          <w:sz w:val="28"/>
          <w:szCs w:val="28"/>
          <w:lang w:eastAsia="uk-UA"/>
        </w:rPr>
        <w:t>изъяты»</w:t>
      </w:r>
      <w:r>
        <w:rPr>
          <w:rFonts w:ascii="Times New Roman" w:eastAsia="Times New Roman" w:hAnsi="Times New Roman" w:cs="Times New Roman"/>
          <w:sz w:val="28"/>
          <w:szCs w:val="28"/>
          <w:lang w:eastAsia="uk-UA"/>
        </w:rPr>
        <w:t xml:space="preserve"> </w:t>
      </w:r>
      <w:r w:rsidRPr="006E35D6" w:rsidR="006E35D6">
        <w:rPr>
          <w:rFonts w:ascii="Times New Roman" w:hAnsi="Times New Roman" w:cs="Times New Roman"/>
          <w:sz w:val="28"/>
          <w:szCs w:val="28"/>
        </w:rPr>
        <w:t xml:space="preserve">управлял транспортным средством – мотоциклом </w:t>
      </w:r>
      <w:r w:rsidRPr="00576FBD">
        <w:rPr>
          <w:rFonts w:ascii="Times New Roman" w:hAnsi="Times New Roman" w:cs="Times New Roman"/>
          <w:sz w:val="28"/>
          <w:szCs w:val="28"/>
        </w:rPr>
        <w:t>«данные изъяты»</w:t>
      </w:r>
    </w:p>
    <w:p w:rsidR="00C01538" w:rsidRPr="00576FBD" w:rsidP="00576FBD">
      <w:pPr>
        <w:spacing w:after="0" w:line="240" w:lineRule="auto"/>
        <w:ind w:right="-1"/>
        <w:outlineLvl w:val="0"/>
        <w:rPr>
          <w:rFonts w:ascii="Times New Roman" w:eastAsia="Times New Roman" w:hAnsi="Times New Roman" w:cs="Times New Roman"/>
          <w:sz w:val="28"/>
          <w:szCs w:val="28"/>
          <w:lang w:eastAsia="uk-UA"/>
        </w:rPr>
      </w:pPr>
      <w:r w:rsidRPr="006E35D6">
        <w:rPr>
          <w:rFonts w:ascii="Times New Roman" w:hAnsi="Times New Roman" w:cs="Times New Roman"/>
          <w:sz w:val="28"/>
          <w:szCs w:val="28"/>
        </w:rPr>
        <w:t xml:space="preserve">с заведомо подложным государственным регистрационным знаком </w:t>
      </w:r>
      <w:r w:rsidRPr="00576FBD" w:rsidR="00576FBD">
        <w:rPr>
          <w:rFonts w:ascii="Times New Roman" w:hAnsi="Times New Roman" w:cs="Times New Roman"/>
          <w:sz w:val="28"/>
          <w:szCs w:val="28"/>
        </w:rPr>
        <w:t>«данные изъяты»</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Вина </w:t>
      </w:r>
      <w:r w:rsidRPr="006E35D6" w:rsidR="006E35D6">
        <w:rPr>
          <w:rFonts w:ascii="Times New Roman" w:hAnsi="Times New Roman" w:cs="Times New Roman"/>
          <w:sz w:val="28"/>
          <w:szCs w:val="28"/>
        </w:rPr>
        <w:t>Алёшин</w:t>
      </w:r>
      <w:r w:rsidR="006E35D6">
        <w:rPr>
          <w:rFonts w:ascii="Times New Roman" w:hAnsi="Times New Roman" w:cs="Times New Roman"/>
          <w:sz w:val="28"/>
          <w:szCs w:val="28"/>
        </w:rPr>
        <w:t>а</w:t>
      </w:r>
      <w:r w:rsidRPr="006E35D6" w:rsidR="006E35D6">
        <w:rPr>
          <w:rFonts w:ascii="Times New Roman" w:hAnsi="Times New Roman" w:cs="Times New Roman"/>
          <w:sz w:val="28"/>
          <w:szCs w:val="28"/>
        </w:rPr>
        <w:t xml:space="preserve"> А.Д. </w:t>
      </w:r>
      <w:r>
        <w:rPr>
          <w:rFonts w:ascii="Times New Roman" w:hAnsi="Times New Roman" w:cs="Times New Roman"/>
          <w:sz w:val="28"/>
          <w:szCs w:val="28"/>
        </w:rPr>
        <w:t xml:space="preserve">в совершении </w:t>
      </w:r>
      <w:r w:rsidR="006E35D6">
        <w:rPr>
          <w:rFonts w:ascii="Times New Roman" w:hAnsi="Times New Roman" w:cs="Times New Roman"/>
          <w:sz w:val="28"/>
          <w:szCs w:val="28"/>
        </w:rPr>
        <w:t xml:space="preserve">вмененного </w:t>
      </w:r>
      <w:r>
        <w:rPr>
          <w:rFonts w:ascii="Times New Roman" w:hAnsi="Times New Roman" w:cs="Times New Roman"/>
          <w:sz w:val="28"/>
          <w:szCs w:val="28"/>
        </w:rPr>
        <w:t>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82АП №</w:t>
      </w:r>
      <w:r w:rsidR="006E35D6">
        <w:rPr>
          <w:rFonts w:ascii="Times New Roman" w:hAnsi="Times New Roman" w:cs="Times New Roman"/>
          <w:sz w:val="28"/>
          <w:szCs w:val="28"/>
        </w:rPr>
        <w:t>171478</w:t>
      </w:r>
      <w:r>
        <w:rPr>
          <w:rFonts w:ascii="Times New Roman" w:hAnsi="Times New Roman" w:cs="Times New Roman"/>
          <w:sz w:val="28"/>
          <w:szCs w:val="28"/>
        </w:rPr>
        <w:t xml:space="preserve"> от </w:t>
      </w:r>
      <w:r w:rsidR="006E35D6">
        <w:rPr>
          <w:rFonts w:ascii="Times New Roman" w:hAnsi="Times New Roman" w:cs="Times New Roman"/>
          <w:sz w:val="28"/>
          <w:szCs w:val="28"/>
        </w:rPr>
        <w:t>03.09.2022</w:t>
      </w:r>
      <w:r>
        <w:rPr>
          <w:rFonts w:ascii="Times New Roman" w:hAnsi="Times New Roman" w:cs="Times New Roman"/>
          <w:sz w:val="28"/>
          <w:szCs w:val="28"/>
        </w:rPr>
        <w:t xml:space="preserve">, </w:t>
      </w:r>
      <w:r w:rsidR="006E35D6">
        <w:rPr>
          <w:rFonts w:ascii="Times New Roman" w:hAnsi="Times New Roman" w:cs="Times New Roman"/>
          <w:sz w:val="28"/>
          <w:szCs w:val="28"/>
        </w:rPr>
        <w:t xml:space="preserve">копией </w:t>
      </w:r>
      <w:r>
        <w:rPr>
          <w:rFonts w:ascii="Times New Roman" w:hAnsi="Times New Roman" w:cs="Times New Roman"/>
          <w:sz w:val="28"/>
          <w:szCs w:val="28"/>
        </w:rPr>
        <w:t xml:space="preserve">протоколом </w:t>
      </w:r>
      <w:r w:rsidR="006E35D6">
        <w:rPr>
          <w:rFonts w:ascii="Times New Roman" w:hAnsi="Times New Roman" w:cs="Times New Roman"/>
          <w:sz w:val="28"/>
          <w:szCs w:val="28"/>
        </w:rPr>
        <w:t>61 АА 079256 об изъятии вещей и документов от 03.09.2022</w:t>
      </w:r>
      <w:r>
        <w:rPr>
          <w:rFonts w:ascii="Times New Roman" w:hAnsi="Times New Roman" w:cs="Times New Roman"/>
          <w:sz w:val="28"/>
          <w:szCs w:val="28"/>
        </w:rPr>
        <w:t xml:space="preserve">, </w:t>
      </w:r>
      <w:r w:rsidR="006E35D6">
        <w:rPr>
          <w:rFonts w:ascii="Times New Roman" w:hAnsi="Times New Roman" w:cs="Times New Roman"/>
          <w:sz w:val="28"/>
          <w:szCs w:val="28"/>
        </w:rPr>
        <w:t>фотоматериалами</w:t>
      </w:r>
      <w:r>
        <w:rPr>
          <w:rFonts w:ascii="Times New Roman" w:hAnsi="Times New Roman" w:cs="Times New Roman"/>
          <w:sz w:val="28"/>
          <w:szCs w:val="28"/>
        </w:rPr>
        <w:t xml:space="preserve">, видеозаписью события </w:t>
      </w:r>
      <w:r w:rsidR="006E35D6">
        <w:rPr>
          <w:rFonts w:ascii="Times New Roman" w:hAnsi="Times New Roman" w:cs="Times New Roman"/>
          <w:sz w:val="28"/>
          <w:szCs w:val="28"/>
        </w:rPr>
        <w:t>вмененного</w:t>
      </w:r>
      <w:r>
        <w:rPr>
          <w:rFonts w:ascii="Times New Roman" w:hAnsi="Times New Roman" w:cs="Times New Roman"/>
          <w:sz w:val="28"/>
          <w:szCs w:val="28"/>
        </w:rPr>
        <w:t xml:space="preserve"> правонарушения,</w:t>
      </w:r>
      <w:r w:rsidR="006E35D6">
        <w:rPr>
          <w:rFonts w:ascii="Times New Roman" w:hAnsi="Times New Roman" w:cs="Times New Roman"/>
          <w:sz w:val="28"/>
          <w:szCs w:val="28"/>
        </w:rPr>
        <w:t xml:space="preserve"> сведениями из базы данных, согласно которой государственный регистрационный знак </w:t>
      </w:r>
      <w:r w:rsidRPr="00576FBD" w:rsidR="00576FBD">
        <w:rPr>
          <w:rFonts w:ascii="Times New Roman" w:hAnsi="Times New Roman" w:cs="Times New Roman"/>
          <w:sz w:val="28"/>
          <w:szCs w:val="28"/>
        </w:rPr>
        <w:t>«данные изъяты»</w:t>
      </w:r>
      <w:r w:rsidR="006E35D6">
        <w:rPr>
          <w:rFonts w:ascii="Times New Roman" w:hAnsi="Times New Roman" w:cs="Times New Roman"/>
          <w:sz w:val="28"/>
          <w:szCs w:val="28"/>
        </w:rPr>
        <w:t xml:space="preserve"> был установлен на транспортное средство </w:t>
      </w:r>
      <w:r w:rsidRPr="00576FBD" w:rsidR="00576FBD">
        <w:rPr>
          <w:rFonts w:ascii="Times New Roman" w:hAnsi="Times New Roman" w:cs="Times New Roman"/>
          <w:sz w:val="28"/>
          <w:szCs w:val="28"/>
        </w:rPr>
        <w:t>«данные изъяты»</w:t>
      </w:r>
      <w:r>
        <w:rPr>
          <w:rFonts w:ascii="Times New Roman" w:hAnsi="Times New Roman" w:cs="Times New Roman"/>
          <w:sz w:val="28"/>
          <w:szCs w:val="28"/>
        </w:rPr>
        <w:t>.</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статьей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6E35D6" w:rsidR="006E35D6">
        <w:rPr>
          <w:rFonts w:ascii="Times New Roman" w:hAnsi="Times New Roman" w:cs="Times New Roman"/>
          <w:sz w:val="28"/>
          <w:szCs w:val="28"/>
        </w:rPr>
        <w:t>Алёшина</w:t>
      </w:r>
      <w:r w:rsidRPr="006E35D6" w:rsidR="006E35D6">
        <w:rPr>
          <w:rFonts w:ascii="Times New Roman" w:hAnsi="Times New Roman" w:cs="Times New Roman"/>
          <w:sz w:val="28"/>
          <w:szCs w:val="28"/>
        </w:rPr>
        <w:t xml:space="preserve"> А.Д.</w:t>
      </w:r>
      <w:r w:rsidRPr="009867C0">
        <w:rPr>
          <w:rFonts w:ascii="Times New Roman" w:hAnsi="Times New Roman" w:cs="Times New Roman"/>
          <w:sz w:val="28"/>
          <w:szCs w:val="28"/>
        </w:rPr>
        <w:t xml:space="preserve"> </w:t>
      </w:r>
      <w:r>
        <w:rPr>
          <w:rFonts w:ascii="Times New Roman" w:hAnsi="Times New Roman" w:cs="Times New Roman"/>
          <w:sz w:val="28"/>
          <w:szCs w:val="28"/>
        </w:rPr>
        <w:t xml:space="preserve">в совершении </w:t>
      </w:r>
      <w:r w:rsidR="006E35D6">
        <w:rPr>
          <w:rFonts w:ascii="Times New Roman" w:hAnsi="Times New Roman" w:cs="Times New Roman"/>
          <w:sz w:val="28"/>
          <w:szCs w:val="28"/>
        </w:rPr>
        <w:t>вмененного</w:t>
      </w:r>
      <w:r>
        <w:rPr>
          <w:rFonts w:ascii="Times New Roman" w:hAnsi="Times New Roman" w:cs="Times New Roman"/>
          <w:sz w:val="28"/>
          <w:szCs w:val="28"/>
        </w:rPr>
        <w:t xml:space="preserve"> административного правонарушения.</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изложенные в протоколе об административном правонарушении пояснения </w:t>
      </w:r>
      <w:r w:rsidRPr="006E35D6">
        <w:rPr>
          <w:rFonts w:ascii="Times New Roman" w:hAnsi="Times New Roman" w:cs="Times New Roman"/>
          <w:sz w:val="28"/>
          <w:szCs w:val="28"/>
        </w:rPr>
        <w:t>Алёшин</w:t>
      </w:r>
      <w:r>
        <w:rPr>
          <w:rFonts w:ascii="Times New Roman" w:hAnsi="Times New Roman" w:cs="Times New Roman"/>
          <w:sz w:val="28"/>
          <w:szCs w:val="28"/>
        </w:rPr>
        <w:t>а</w:t>
      </w:r>
      <w:r w:rsidRPr="006E35D6">
        <w:rPr>
          <w:rFonts w:ascii="Times New Roman" w:hAnsi="Times New Roman" w:cs="Times New Roman"/>
          <w:sz w:val="28"/>
          <w:szCs w:val="28"/>
        </w:rPr>
        <w:t xml:space="preserve"> А.Д. </w:t>
      </w:r>
      <w:r>
        <w:rPr>
          <w:rFonts w:ascii="Times New Roman" w:hAnsi="Times New Roman" w:cs="Times New Roman"/>
          <w:sz w:val="28"/>
          <w:szCs w:val="28"/>
        </w:rPr>
        <w:t xml:space="preserve">о том, что он государственный </w:t>
      </w:r>
      <w:r>
        <w:rPr>
          <w:rFonts w:ascii="Times New Roman" w:hAnsi="Times New Roman" w:cs="Times New Roman"/>
          <w:sz w:val="28"/>
          <w:szCs w:val="28"/>
        </w:rPr>
        <w:t xml:space="preserve">регистрационный знак не устанавливал, </w:t>
      </w:r>
      <w:r w:rsidR="00B6491D">
        <w:rPr>
          <w:rFonts w:ascii="Times New Roman" w:hAnsi="Times New Roman" w:cs="Times New Roman"/>
          <w:sz w:val="28"/>
          <w:szCs w:val="28"/>
        </w:rPr>
        <w:t xml:space="preserve">не знал, что государственный </w:t>
      </w:r>
      <w:r>
        <w:rPr>
          <w:rFonts w:ascii="Times New Roman" w:hAnsi="Times New Roman" w:cs="Times New Roman"/>
          <w:sz w:val="28"/>
          <w:szCs w:val="28"/>
        </w:rPr>
        <w:t>регистрационн</w:t>
      </w:r>
      <w:r w:rsidR="00B6491D">
        <w:rPr>
          <w:rFonts w:ascii="Times New Roman" w:hAnsi="Times New Roman" w:cs="Times New Roman"/>
          <w:sz w:val="28"/>
          <w:szCs w:val="28"/>
        </w:rPr>
        <w:t>ый</w:t>
      </w:r>
      <w:r>
        <w:rPr>
          <w:rFonts w:ascii="Times New Roman" w:hAnsi="Times New Roman" w:cs="Times New Roman"/>
          <w:sz w:val="28"/>
          <w:szCs w:val="28"/>
        </w:rPr>
        <w:t xml:space="preserve"> знак </w:t>
      </w:r>
      <w:r w:rsidR="00B6491D">
        <w:rPr>
          <w:rFonts w:ascii="Times New Roman" w:hAnsi="Times New Roman" w:cs="Times New Roman"/>
          <w:sz w:val="28"/>
          <w:szCs w:val="28"/>
        </w:rPr>
        <w:t xml:space="preserve">не зарегистрирован за данным транспортным средством, </w:t>
      </w:r>
      <w:r>
        <w:rPr>
          <w:rFonts w:ascii="Times New Roman" w:hAnsi="Times New Roman" w:cs="Times New Roman"/>
          <w:sz w:val="28"/>
          <w:szCs w:val="28"/>
        </w:rPr>
        <w:t>не могут быть приняты во внимание в силу следующ</w:t>
      </w:r>
      <w:r w:rsidR="00B6491D">
        <w:rPr>
          <w:rFonts w:ascii="Times New Roman" w:hAnsi="Times New Roman" w:cs="Times New Roman"/>
          <w:sz w:val="28"/>
          <w:szCs w:val="28"/>
        </w:rPr>
        <w:t>его.</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бязанность по проверке документов на транспортное средство предписана требованиями пункта 2.3.1 Правил дорожного движения</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согласно которому перед выездом и в пути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w:t>
      </w:r>
    </w:p>
    <w:p w:rsidR="00B6491D" w:rsidP="00C01538">
      <w:pPr>
        <w:spacing w:after="0" w:line="240" w:lineRule="auto"/>
        <w:ind w:firstLine="851"/>
        <w:jc w:val="both"/>
        <w:rPr>
          <w:rFonts w:ascii="Times New Roman" w:hAnsi="Times New Roman" w:cs="Times New Roman"/>
          <w:sz w:val="28"/>
          <w:szCs w:val="28"/>
        </w:rPr>
      </w:pPr>
      <w:r w:rsidRPr="00B6491D">
        <w:rPr>
          <w:rFonts w:ascii="Times New Roman" w:hAnsi="Times New Roman" w:cs="Times New Roman"/>
          <w:sz w:val="28"/>
          <w:szCs w:val="28"/>
        </w:rPr>
        <w:t xml:space="preserve">Однако </w:t>
      </w:r>
      <w:r w:rsidRPr="00B6491D">
        <w:rPr>
          <w:rFonts w:ascii="Times New Roman" w:hAnsi="Times New Roman" w:cs="Times New Roman"/>
          <w:sz w:val="28"/>
          <w:szCs w:val="28"/>
        </w:rPr>
        <w:t>Алёшин</w:t>
      </w:r>
      <w:r w:rsidRPr="00B6491D">
        <w:rPr>
          <w:rFonts w:ascii="Times New Roman" w:hAnsi="Times New Roman" w:cs="Times New Roman"/>
          <w:sz w:val="28"/>
          <w:szCs w:val="28"/>
        </w:rPr>
        <w:t xml:space="preserve"> А.Д. должных мер по проверке эксплуатируемого им </w:t>
      </w:r>
      <w:r>
        <w:rPr>
          <w:rFonts w:ascii="Times New Roman" w:hAnsi="Times New Roman" w:cs="Times New Roman"/>
          <w:sz w:val="28"/>
          <w:szCs w:val="28"/>
        </w:rPr>
        <w:t>транспортным средством</w:t>
      </w:r>
      <w:r w:rsidRPr="00B6491D">
        <w:rPr>
          <w:rFonts w:ascii="Times New Roman" w:hAnsi="Times New Roman" w:cs="Times New Roman"/>
          <w:sz w:val="28"/>
          <w:szCs w:val="28"/>
        </w:rPr>
        <w:t xml:space="preserve"> не предпринял. Изложенное объективно свидетельствует о том, что при должной внимательности и осмотрительности Алёшин А.Д. мог бы избежать нарушения требований Правил дорожного движения</w:t>
      </w:r>
      <w:r w:rsidR="00220B26">
        <w:rPr>
          <w:rFonts w:ascii="Times New Roman" w:hAnsi="Times New Roman" w:cs="Times New Roman"/>
          <w:sz w:val="28"/>
          <w:szCs w:val="28"/>
        </w:rPr>
        <w:t xml:space="preserve"> Российской Федерации</w:t>
      </w:r>
      <w:r w:rsidRPr="00B6491D">
        <w:rPr>
          <w:rFonts w:ascii="Times New Roman" w:hAnsi="Times New Roman" w:cs="Times New Roman"/>
          <w:sz w:val="28"/>
          <w:szCs w:val="28"/>
        </w:rPr>
        <w:t>, которые он, тем не менее, нарушил.</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Оценив доказательства, имеющиеся в деле об административном правонарушении в их совокупности, действия </w:t>
      </w:r>
      <w:r w:rsidRPr="00B6491D" w:rsidR="00B6491D">
        <w:rPr>
          <w:rFonts w:ascii="Times New Roman" w:hAnsi="Times New Roman" w:cs="Times New Roman"/>
          <w:sz w:val="28"/>
          <w:szCs w:val="28"/>
        </w:rPr>
        <w:t>Алёшина</w:t>
      </w:r>
      <w:r w:rsidRPr="00B6491D" w:rsidR="00B6491D">
        <w:rPr>
          <w:rFonts w:ascii="Times New Roman" w:hAnsi="Times New Roman" w:cs="Times New Roman"/>
          <w:sz w:val="28"/>
          <w:szCs w:val="28"/>
        </w:rPr>
        <w:t xml:space="preserve"> А.Д. </w:t>
      </w:r>
      <w:r>
        <w:rPr>
          <w:rFonts w:ascii="Times New Roman" w:hAnsi="Times New Roman" w:cs="Times New Roman"/>
          <w:sz w:val="28"/>
          <w:szCs w:val="28"/>
        </w:rPr>
        <w:t>квалифицирую по части 4 статьи 12.2 Кодекса Российской Федерации об административных правонарушениях, как управление транспортным средством с заведомо подложным государственным регистрационным знак</w:t>
      </w:r>
      <w:r w:rsidR="00220B26">
        <w:rPr>
          <w:rFonts w:ascii="Times New Roman" w:hAnsi="Times New Roman" w:cs="Times New Roman"/>
          <w:sz w:val="28"/>
          <w:szCs w:val="28"/>
        </w:rPr>
        <w:t>ом</w:t>
      </w:r>
      <w:r>
        <w:rPr>
          <w:rFonts w:ascii="Times New Roman" w:hAnsi="Times New Roman" w:cs="Times New Roman"/>
          <w:sz w:val="28"/>
          <w:szCs w:val="28"/>
        </w:rPr>
        <w:t xml:space="preserve">.   </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r w:rsidRPr="00220B26" w:rsidR="00220B26">
        <w:rPr>
          <w:rFonts w:ascii="Times New Roman" w:hAnsi="Times New Roman" w:cs="Times New Roman"/>
          <w:sz w:val="28"/>
          <w:szCs w:val="28"/>
        </w:rPr>
        <w:t xml:space="preserve">Права и законные интересы </w:t>
      </w:r>
      <w:r w:rsidRPr="00220B26" w:rsidR="00220B26">
        <w:rPr>
          <w:rFonts w:ascii="Times New Roman" w:hAnsi="Times New Roman" w:cs="Times New Roman"/>
          <w:sz w:val="28"/>
          <w:szCs w:val="28"/>
        </w:rPr>
        <w:t>Алёшина</w:t>
      </w:r>
      <w:r w:rsidRPr="00220B26" w:rsidR="00220B26">
        <w:rPr>
          <w:rFonts w:ascii="Times New Roman" w:hAnsi="Times New Roman" w:cs="Times New Roman"/>
          <w:sz w:val="28"/>
          <w:szCs w:val="28"/>
        </w:rPr>
        <w:t xml:space="preserve"> А.Д.</w:t>
      </w:r>
      <w:r w:rsidR="00220B26">
        <w:rPr>
          <w:rFonts w:ascii="Times New Roman" w:hAnsi="Times New Roman" w:cs="Times New Roman"/>
          <w:sz w:val="28"/>
          <w:szCs w:val="28"/>
        </w:rPr>
        <w:t xml:space="preserve"> </w:t>
      </w:r>
      <w:r w:rsidRPr="00220B26" w:rsidR="00220B26">
        <w:rPr>
          <w:rFonts w:ascii="Times New Roman" w:hAnsi="Times New Roman" w:cs="Times New Roman"/>
          <w:sz w:val="28"/>
          <w:szCs w:val="28"/>
        </w:rPr>
        <w:t>при возбуждении дела об административном правонарушении нарушены не были.</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а также данные о личности </w:t>
      </w:r>
      <w:r w:rsidRPr="00B6491D" w:rsidR="00B6491D">
        <w:rPr>
          <w:rFonts w:ascii="Times New Roman" w:hAnsi="Times New Roman" w:cs="Times New Roman"/>
          <w:sz w:val="28"/>
          <w:szCs w:val="28"/>
        </w:rPr>
        <w:t>Алёшина А.Д.</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смягчающих и отягчающих ответственность </w:t>
      </w:r>
      <w:r w:rsidRPr="00B6491D" w:rsidR="00B6491D">
        <w:rPr>
          <w:rFonts w:ascii="Times New Roman" w:hAnsi="Times New Roman" w:cs="Times New Roman"/>
          <w:sz w:val="28"/>
          <w:szCs w:val="28"/>
        </w:rPr>
        <w:t>Алёшина А.Д.</w:t>
      </w:r>
      <w:r>
        <w:rPr>
          <w:rFonts w:ascii="Times New Roman" w:hAnsi="Times New Roman" w:cs="Times New Roman"/>
          <w:sz w:val="28"/>
          <w:szCs w:val="28"/>
        </w:rPr>
        <w:t>, по делу не установлено.</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B6491D" w:rsidR="00B6491D">
        <w:rPr>
          <w:rFonts w:ascii="Times New Roman" w:hAnsi="Times New Roman" w:cs="Times New Roman"/>
          <w:sz w:val="28"/>
          <w:szCs w:val="28"/>
        </w:rPr>
        <w:t xml:space="preserve">Алёшина А.Д. </w:t>
      </w:r>
      <w:r>
        <w:rPr>
          <w:rFonts w:ascii="Times New Roman" w:hAnsi="Times New Roman" w:cs="Times New Roman"/>
          <w:sz w:val="28"/>
          <w:szCs w:val="28"/>
        </w:rPr>
        <w:t>следует подвергнуть наказанию в виде лишения права управления транспортными средствами</w:t>
      </w:r>
      <w:r>
        <w:rPr>
          <w:rFonts w:ascii="Times New Roman" w:hAnsi="Times New Roman" w:cs="Times New Roman"/>
          <w:sz w:val="28"/>
          <w:szCs w:val="28"/>
        </w:rPr>
        <w:t xml:space="preserve"> в пределах санкции, предусмотренной частью 4 статьи 12.2 Кодекса Российской Федерации об административных правонарушениях.</w:t>
      </w:r>
    </w:p>
    <w:p w:rsidR="00C01538" w:rsidP="00576F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установлено, что в рамках производства по делу об административном правонарушении в отношении </w:t>
      </w:r>
      <w:r w:rsidRPr="00B6491D" w:rsidR="00B6491D">
        <w:rPr>
          <w:rFonts w:ascii="Times New Roman" w:hAnsi="Times New Roman" w:cs="Times New Roman"/>
          <w:sz w:val="28"/>
          <w:szCs w:val="28"/>
        </w:rPr>
        <w:t>Алёшина</w:t>
      </w:r>
      <w:r w:rsidRPr="00B6491D" w:rsidR="00B6491D">
        <w:rPr>
          <w:rFonts w:ascii="Times New Roman" w:hAnsi="Times New Roman" w:cs="Times New Roman"/>
          <w:sz w:val="28"/>
          <w:szCs w:val="28"/>
        </w:rPr>
        <w:t xml:space="preserve"> А.Д. </w:t>
      </w:r>
      <w:r>
        <w:rPr>
          <w:rFonts w:ascii="Times New Roman" w:hAnsi="Times New Roman" w:cs="Times New Roman"/>
          <w:sz w:val="28"/>
          <w:szCs w:val="28"/>
        </w:rPr>
        <w:t xml:space="preserve">по признакам состава правонарушения, предусмотренного частью 4 статьи 12.2 Кодекса Российской Федерации об административных правонарушениях, был изъят государственный регистрационный знак </w:t>
      </w:r>
      <w:r w:rsidRPr="00576FBD" w:rsidR="00576FBD">
        <w:rPr>
          <w:rFonts w:ascii="Times New Roman" w:hAnsi="Times New Roman" w:cs="Times New Roman"/>
          <w:sz w:val="28"/>
          <w:szCs w:val="28"/>
        </w:rPr>
        <w:t>«данные изъяты»</w:t>
      </w:r>
    </w:p>
    <w:p w:rsidR="00C01538" w:rsidRPr="00B876F0"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представленных материалов следует, что указанный государственный регистрационный знак </w:t>
      </w:r>
      <w:r w:rsidRPr="00B6491D" w:rsidR="00B6491D">
        <w:rPr>
          <w:rFonts w:ascii="Times New Roman" w:hAnsi="Times New Roman" w:cs="Times New Roman"/>
          <w:sz w:val="28"/>
          <w:szCs w:val="28"/>
        </w:rPr>
        <w:t xml:space="preserve">был установлен на транспортное средство </w:t>
      </w:r>
      <w:r w:rsidRPr="00576FBD" w:rsidR="00576FBD">
        <w:rPr>
          <w:rFonts w:ascii="Times New Roman" w:hAnsi="Times New Roman" w:cs="Times New Roman"/>
          <w:sz w:val="28"/>
          <w:szCs w:val="28"/>
        </w:rPr>
        <w:t>«данные изъяты»</w:t>
      </w:r>
      <w:r w:rsidR="00B6491D">
        <w:rPr>
          <w:rFonts w:ascii="Times New Roman" w:hAnsi="Times New Roman" w:cs="Times New Roman"/>
          <w:sz w:val="28"/>
          <w:szCs w:val="28"/>
        </w:rPr>
        <w:t>.</w:t>
      </w:r>
      <w:r>
        <w:rPr>
          <w:rFonts w:ascii="Times New Roman" w:hAnsi="Times New Roman" w:cs="Times New Roman"/>
          <w:sz w:val="28"/>
          <w:szCs w:val="28"/>
        </w:rPr>
        <w:t xml:space="preserve"> Доказательств того, что указанный </w:t>
      </w:r>
      <w:r w:rsidRPr="00B876F0">
        <w:rPr>
          <w:rFonts w:ascii="Times New Roman" w:hAnsi="Times New Roman" w:cs="Times New Roman"/>
          <w:sz w:val="28"/>
          <w:szCs w:val="28"/>
        </w:rPr>
        <w:t>государственный регистрационный знак</w:t>
      </w:r>
      <w:r>
        <w:rPr>
          <w:rFonts w:ascii="Times New Roman" w:hAnsi="Times New Roman" w:cs="Times New Roman"/>
          <w:sz w:val="28"/>
          <w:szCs w:val="28"/>
        </w:rPr>
        <w:t xml:space="preserve"> является поддельным, не имеется. </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Как разъяснено в пункте 23.2 Постановления Пленума Верховного Суда РФ в пункте 6 постановления от 24.03.2005 № 5 «О некоторых вопросах, возникающих у судов при применении Кодекса Российской Федерации об административных правонарушениях», необходимо учитывать, что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w:t>
      </w:r>
      <w:r>
        <w:rPr>
          <w:rFonts w:ascii="Times New Roman" w:hAnsi="Times New Roman" w:cs="Times New Roman"/>
          <w:sz w:val="28"/>
          <w:szCs w:val="28"/>
        </w:rPr>
        <w:t xml:space="preserve">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w:t>
      </w:r>
    </w:p>
    <w:p w:rsidR="00C01538" w:rsidP="00C01538">
      <w:pPr>
        <w:spacing w:after="0" w:line="240" w:lineRule="auto"/>
        <w:ind w:firstLine="851"/>
        <w:jc w:val="both"/>
        <w:rPr>
          <w:rFonts w:ascii="Times New Roman" w:hAnsi="Times New Roman" w:cs="Times New Roman"/>
          <w:sz w:val="28"/>
          <w:szCs w:val="28"/>
        </w:rPr>
      </w:pPr>
      <w:r w:rsidRPr="00B876F0">
        <w:rPr>
          <w:rFonts w:ascii="Times New Roman" w:hAnsi="Times New Roman" w:cs="Times New Roman"/>
          <w:sz w:val="28"/>
          <w:szCs w:val="28"/>
        </w:rPr>
        <w:t xml:space="preserve">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(например, в силу договора аренды),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22 ноября 1995 года </w:t>
      </w:r>
      <w:r>
        <w:rPr>
          <w:rFonts w:ascii="Times New Roman" w:hAnsi="Times New Roman" w:cs="Times New Roman"/>
          <w:sz w:val="28"/>
          <w:szCs w:val="28"/>
        </w:rPr>
        <w:t>№</w:t>
      </w:r>
      <w:r w:rsidRPr="00B876F0">
        <w:rPr>
          <w:rFonts w:ascii="Times New Roman" w:hAnsi="Times New Roman" w:cs="Times New Roman"/>
          <w:sz w:val="28"/>
          <w:szCs w:val="28"/>
        </w:rPr>
        <w:t xml:space="preserve">171-ФЗ </w:t>
      </w:r>
      <w:r>
        <w:rPr>
          <w:rFonts w:ascii="Times New Roman" w:hAnsi="Times New Roman" w:cs="Times New Roman"/>
          <w:sz w:val="28"/>
          <w:szCs w:val="28"/>
        </w:rPr>
        <w:t>«</w:t>
      </w:r>
      <w:r w:rsidRPr="00B876F0">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w:t>
      </w:r>
      <w:r>
        <w:rPr>
          <w:rFonts w:ascii="Times New Roman" w:hAnsi="Times New Roman" w:cs="Times New Roman"/>
          <w:sz w:val="28"/>
          <w:szCs w:val="28"/>
        </w:rPr>
        <w:t>»</w:t>
      </w:r>
      <w:r w:rsidRPr="00B876F0">
        <w:rPr>
          <w:rFonts w:ascii="Times New Roman" w:hAnsi="Times New Roman" w:cs="Times New Roman"/>
          <w:sz w:val="28"/>
          <w:szCs w:val="28"/>
        </w:rPr>
        <w:t xml:space="preserve">). </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Учитывая установленные по делу обстоятельства, а также вышеуказанные правовые нормы в их системном единстве, прихожу к выводу, что изъятые согласно протоколу </w:t>
      </w:r>
      <w:r w:rsidRPr="00B6491D" w:rsidR="00B6491D">
        <w:rPr>
          <w:rFonts w:ascii="Times New Roman" w:hAnsi="Times New Roman" w:cs="Times New Roman"/>
          <w:sz w:val="28"/>
          <w:szCs w:val="28"/>
        </w:rPr>
        <w:t>61 АА 079256 об изъятии вещей и документов от 03.09.2022</w:t>
      </w:r>
      <w:r w:rsidR="00B6491D">
        <w:rPr>
          <w:rFonts w:ascii="Times New Roman" w:hAnsi="Times New Roman" w:cs="Times New Roman"/>
          <w:sz w:val="28"/>
          <w:szCs w:val="28"/>
        </w:rPr>
        <w:t xml:space="preserve"> </w:t>
      </w:r>
      <w:r>
        <w:rPr>
          <w:rFonts w:ascii="Times New Roman" w:hAnsi="Times New Roman" w:cs="Times New Roman"/>
          <w:sz w:val="28"/>
          <w:szCs w:val="28"/>
        </w:rPr>
        <w:t>г</w:t>
      </w:r>
      <w:r w:rsidRPr="00A2276F">
        <w:rPr>
          <w:rFonts w:ascii="Times New Roman" w:hAnsi="Times New Roman" w:cs="Times New Roman"/>
          <w:sz w:val="28"/>
          <w:szCs w:val="28"/>
        </w:rPr>
        <w:t>осударственны</w:t>
      </w:r>
      <w:r w:rsidR="00220B26">
        <w:rPr>
          <w:rFonts w:ascii="Times New Roman" w:hAnsi="Times New Roman" w:cs="Times New Roman"/>
          <w:sz w:val="28"/>
          <w:szCs w:val="28"/>
        </w:rPr>
        <w:t>й</w:t>
      </w:r>
      <w:r w:rsidRPr="00A2276F">
        <w:rPr>
          <w:rFonts w:ascii="Times New Roman" w:hAnsi="Times New Roman" w:cs="Times New Roman"/>
          <w:sz w:val="28"/>
          <w:szCs w:val="28"/>
        </w:rPr>
        <w:t xml:space="preserve"> </w:t>
      </w:r>
      <w:r>
        <w:rPr>
          <w:rFonts w:ascii="Times New Roman" w:hAnsi="Times New Roman" w:cs="Times New Roman"/>
          <w:sz w:val="28"/>
          <w:szCs w:val="28"/>
        </w:rPr>
        <w:t>регистрационны</w:t>
      </w:r>
      <w:r w:rsidR="00220B26">
        <w:rPr>
          <w:rFonts w:ascii="Times New Roman" w:hAnsi="Times New Roman" w:cs="Times New Roman"/>
          <w:sz w:val="28"/>
          <w:szCs w:val="28"/>
        </w:rPr>
        <w:t>й</w:t>
      </w:r>
      <w:r>
        <w:rPr>
          <w:rFonts w:ascii="Times New Roman" w:hAnsi="Times New Roman" w:cs="Times New Roman"/>
          <w:sz w:val="28"/>
          <w:szCs w:val="28"/>
        </w:rPr>
        <w:t xml:space="preserve"> знак </w:t>
      </w:r>
      <w:r w:rsidRPr="00576FBD" w:rsidR="00576FBD">
        <w:rPr>
          <w:rFonts w:ascii="Times New Roman" w:hAnsi="Times New Roman" w:cs="Times New Roman"/>
          <w:sz w:val="28"/>
          <w:szCs w:val="28"/>
        </w:rPr>
        <w:t xml:space="preserve">«данные </w:t>
      </w:r>
      <w:r w:rsidRPr="00576FBD" w:rsidR="00576FBD">
        <w:rPr>
          <w:rFonts w:ascii="Times New Roman" w:hAnsi="Times New Roman" w:cs="Times New Roman"/>
          <w:sz w:val="28"/>
          <w:szCs w:val="28"/>
        </w:rPr>
        <w:t>изъяты</w:t>
      </w:r>
      <w:r w:rsidRPr="00576FBD" w:rsidR="00576FBD">
        <w:rPr>
          <w:rFonts w:ascii="Times New Roman" w:hAnsi="Times New Roman" w:cs="Times New Roman"/>
          <w:sz w:val="28"/>
          <w:szCs w:val="28"/>
        </w:rPr>
        <w:t>»</w:t>
      </w:r>
      <w:r>
        <w:rPr>
          <w:rFonts w:ascii="Times New Roman" w:hAnsi="Times New Roman" w:cs="Times New Roman"/>
          <w:sz w:val="28"/>
          <w:szCs w:val="28"/>
        </w:rPr>
        <w:t>п</w:t>
      </w:r>
      <w:r>
        <w:rPr>
          <w:rFonts w:ascii="Times New Roman" w:hAnsi="Times New Roman" w:cs="Times New Roman"/>
          <w:sz w:val="28"/>
          <w:szCs w:val="28"/>
        </w:rPr>
        <w:t>одлеж</w:t>
      </w:r>
      <w:r w:rsidR="00220B26">
        <w:rPr>
          <w:rFonts w:ascii="Times New Roman" w:hAnsi="Times New Roman" w:cs="Times New Roman"/>
          <w:sz w:val="28"/>
          <w:szCs w:val="28"/>
        </w:rPr>
        <w:t>и</w:t>
      </w:r>
      <w:r>
        <w:rPr>
          <w:rFonts w:ascii="Times New Roman" w:hAnsi="Times New Roman" w:cs="Times New Roman"/>
          <w:sz w:val="28"/>
          <w:szCs w:val="28"/>
        </w:rPr>
        <w:t>т</w:t>
      </w:r>
      <w:r>
        <w:rPr>
          <w:rFonts w:ascii="Times New Roman" w:hAnsi="Times New Roman" w:cs="Times New Roman"/>
          <w:sz w:val="28"/>
          <w:szCs w:val="28"/>
        </w:rPr>
        <w:t xml:space="preserve"> </w:t>
      </w:r>
      <w:r w:rsidR="00B6491D">
        <w:rPr>
          <w:rFonts w:ascii="Times New Roman" w:hAnsi="Times New Roman" w:cs="Times New Roman"/>
          <w:sz w:val="28"/>
          <w:szCs w:val="28"/>
        </w:rPr>
        <w:t>передаче</w:t>
      </w:r>
      <w:r>
        <w:rPr>
          <w:rFonts w:ascii="Times New Roman" w:hAnsi="Times New Roman" w:cs="Times New Roman"/>
          <w:sz w:val="28"/>
          <w:szCs w:val="28"/>
        </w:rPr>
        <w:t xml:space="preserve"> законному владельцу.</w:t>
      </w:r>
    </w:p>
    <w:p w:rsidR="00C01538" w:rsidP="00C015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основании вышеизложенного и руководствуясь статьями 29.9-29.10, 30.1 Кодекса Российской Федерации об административных правонарушениях, мировой судья</w:t>
      </w:r>
    </w:p>
    <w:p w:rsidR="00C01538" w:rsidRPr="00132296" w:rsidP="00C01538">
      <w:pPr>
        <w:spacing w:after="0" w:line="240" w:lineRule="auto"/>
        <w:ind w:firstLine="851"/>
        <w:jc w:val="center"/>
        <w:rPr>
          <w:rFonts w:ascii="Times New Roman" w:hAnsi="Times New Roman" w:cs="Times New Roman"/>
          <w:sz w:val="28"/>
          <w:szCs w:val="28"/>
        </w:rPr>
      </w:pPr>
      <w:r w:rsidRPr="00132296">
        <w:rPr>
          <w:rFonts w:ascii="Times New Roman" w:hAnsi="Times New Roman" w:cs="Times New Roman"/>
          <w:sz w:val="28"/>
          <w:szCs w:val="28"/>
        </w:rPr>
        <w:t>ПОСТАНОВИЛ:</w:t>
      </w:r>
    </w:p>
    <w:p w:rsidR="00C01538" w:rsidRPr="004813FF" w:rsidP="00C01538">
      <w:pPr>
        <w:spacing w:after="0" w:line="240" w:lineRule="auto"/>
        <w:ind w:firstLine="851"/>
        <w:jc w:val="both"/>
        <w:rPr>
          <w:rFonts w:ascii="Times New Roman" w:hAnsi="Times New Roman" w:cs="Times New Roman"/>
          <w:sz w:val="28"/>
          <w:szCs w:val="28"/>
        </w:rPr>
      </w:pPr>
      <w:r w:rsidRPr="004813FF">
        <w:rPr>
          <w:rFonts w:ascii="Times New Roman" w:hAnsi="Times New Roman" w:cs="Times New Roman"/>
          <w:sz w:val="28"/>
          <w:szCs w:val="28"/>
        </w:rPr>
        <w:t xml:space="preserve">Признать </w:t>
      </w:r>
      <w:r w:rsidRPr="00B6491D" w:rsidR="00B6491D">
        <w:rPr>
          <w:rFonts w:ascii="Times New Roman" w:hAnsi="Times New Roman" w:cs="Times New Roman"/>
          <w:sz w:val="28"/>
          <w:szCs w:val="28"/>
        </w:rPr>
        <w:t>Алёшина</w:t>
      </w:r>
      <w:r w:rsidRPr="00B6491D" w:rsidR="00B6491D">
        <w:rPr>
          <w:rFonts w:ascii="Times New Roman" w:hAnsi="Times New Roman" w:cs="Times New Roman"/>
          <w:sz w:val="28"/>
          <w:szCs w:val="28"/>
        </w:rPr>
        <w:t xml:space="preserve"> А</w:t>
      </w:r>
      <w:r w:rsidR="00576FBD">
        <w:rPr>
          <w:rFonts w:ascii="Times New Roman" w:hAnsi="Times New Roman" w:cs="Times New Roman"/>
          <w:sz w:val="28"/>
          <w:szCs w:val="28"/>
        </w:rPr>
        <w:t>.</w:t>
      </w:r>
      <w:r w:rsidRPr="00B6491D" w:rsidR="00B6491D">
        <w:rPr>
          <w:rFonts w:ascii="Times New Roman" w:hAnsi="Times New Roman" w:cs="Times New Roman"/>
          <w:sz w:val="28"/>
          <w:szCs w:val="28"/>
        </w:rPr>
        <w:t xml:space="preserve"> Д</w:t>
      </w:r>
      <w:r w:rsidR="00576FBD">
        <w:rPr>
          <w:rFonts w:ascii="Times New Roman" w:hAnsi="Times New Roman" w:cs="Times New Roman"/>
          <w:sz w:val="28"/>
          <w:szCs w:val="28"/>
        </w:rPr>
        <w:t>.</w:t>
      </w:r>
      <w:r w:rsidRPr="00B6491D" w:rsidR="00B6491D">
        <w:rPr>
          <w:rFonts w:ascii="Times New Roman" w:hAnsi="Times New Roman" w:cs="Times New Roman"/>
          <w:sz w:val="28"/>
          <w:szCs w:val="28"/>
        </w:rPr>
        <w:t xml:space="preserve"> </w:t>
      </w:r>
      <w:r w:rsidRPr="004813FF">
        <w:rPr>
          <w:rFonts w:ascii="Times New Roman" w:hAnsi="Times New Roman" w:cs="Times New Roman"/>
          <w:sz w:val="28"/>
          <w:szCs w:val="28"/>
        </w:rPr>
        <w:t>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6 (шесть) месяцев.</w:t>
      </w:r>
    </w:p>
    <w:p w:rsidR="00C01538" w:rsidRPr="004813FF" w:rsidP="00C01538">
      <w:pPr>
        <w:spacing w:after="0" w:line="240" w:lineRule="auto"/>
        <w:ind w:firstLine="851"/>
        <w:jc w:val="both"/>
        <w:rPr>
          <w:rFonts w:ascii="Times New Roman" w:hAnsi="Times New Roman" w:cs="Times New Roman"/>
          <w:sz w:val="28"/>
          <w:szCs w:val="28"/>
        </w:rPr>
      </w:pPr>
      <w:r w:rsidRPr="004813FF">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1538" w:rsidRPr="004813FF" w:rsidP="00C01538">
      <w:pPr>
        <w:spacing w:after="0" w:line="240" w:lineRule="auto"/>
        <w:ind w:firstLine="851"/>
        <w:jc w:val="both"/>
        <w:rPr>
          <w:rFonts w:ascii="Times New Roman" w:hAnsi="Times New Roman" w:cs="Times New Roman"/>
          <w:sz w:val="28"/>
          <w:szCs w:val="28"/>
        </w:rPr>
      </w:pPr>
      <w:r w:rsidRPr="004813FF">
        <w:rPr>
          <w:rFonts w:ascii="Times New Roman" w:hAnsi="Times New Roman" w:cs="Times New Roman"/>
          <w:sz w:val="28"/>
          <w:szCs w:val="28"/>
        </w:rPr>
        <w:t xml:space="preserve">Водительское удостоверение (временное разрешение на право управления транспортным средством) должно быть сдано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w:t>
      </w:r>
      <w:r w:rsidRPr="004813FF">
        <w:rPr>
          <w:rFonts w:ascii="Times New Roman" w:hAnsi="Times New Roman" w:cs="Times New Roman"/>
          <w:sz w:val="28"/>
          <w:szCs w:val="28"/>
        </w:rPr>
        <w:t xml:space="preserve">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 </w:t>
      </w:r>
    </w:p>
    <w:p w:rsidR="00C01538" w:rsidRPr="004813FF" w:rsidP="00C01538">
      <w:pPr>
        <w:spacing w:after="0" w:line="240" w:lineRule="auto"/>
        <w:ind w:firstLine="851"/>
        <w:jc w:val="both"/>
        <w:rPr>
          <w:rFonts w:ascii="Times New Roman" w:hAnsi="Times New Roman" w:cs="Times New Roman"/>
          <w:sz w:val="28"/>
          <w:szCs w:val="28"/>
        </w:rPr>
      </w:pPr>
      <w:r w:rsidRPr="004813FF">
        <w:rPr>
          <w:rFonts w:ascii="Times New Roman" w:hAnsi="Times New Roman" w:cs="Times New Roman"/>
          <w:sz w:val="28"/>
          <w:szCs w:val="28"/>
        </w:rPr>
        <w:t>Государственны</w:t>
      </w:r>
      <w:r w:rsidR="00220B26">
        <w:rPr>
          <w:rFonts w:ascii="Times New Roman" w:hAnsi="Times New Roman" w:cs="Times New Roman"/>
          <w:sz w:val="28"/>
          <w:szCs w:val="28"/>
        </w:rPr>
        <w:t>й</w:t>
      </w:r>
      <w:r w:rsidRPr="004813FF">
        <w:rPr>
          <w:rFonts w:ascii="Times New Roman" w:hAnsi="Times New Roman" w:cs="Times New Roman"/>
          <w:sz w:val="28"/>
          <w:szCs w:val="28"/>
        </w:rPr>
        <w:t xml:space="preserve"> регистрационны</w:t>
      </w:r>
      <w:r w:rsidR="00220B26">
        <w:rPr>
          <w:rFonts w:ascii="Times New Roman" w:hAnsi="Times New Roman" w:cs="Times New Roman"/>
          <w:sz w:val="28"/>
          <w:szCs w:val="28"/>
        </w:rPr>
        <w:t>й</w:t>
      </w:r>
      <w:r w:rsidRPr="004813FF">
        <w:rPr>
          <w:rFonts w:ascii="Times New Roman" w:hAnsi="Times New Roman" w:cs="Times New Roman"/>
          <w:sz w:val="28"/>
          <w:szCs w:val="28"/>
        </w:rPr>
        <w:t xml:space="preserve"> знак</w:t>
      </w:r>
      <w:r>
        <w:rPr>
          <w:rFonts w:ascii="Times New Roman" w:hAnsi="Times New Roman" w:cs="Times New Roman"/>
          <w:sz w:val="28"/>
          <w:szCs w:val="28"/>
        </w:rPr>
        <w:t xml:space="preserve"> </w:t>
      </w:r>
      <w:r w:rsidRPr="00576FBD" w:rsidR="00576FBD">
        <w:rPr>
          <w:rFonts w:ascii="Times New Roman" w:hAnsi="Times New Roman" w:cs="Times New Roman"/>
          <w:sz w:val="28"/>
          <w:szCs w:val="28"/>
        </w:rPr>
        <w:t>«данные изъяты»</w:t>
      </w:r>
      <w:r w:rsidRPr="004813FF">
        <w:rPr>
          <w:rFonts w:ascii="Times New Roman" w:hAnsi="Times New Roman" w:cs="Times New Roman"/>
          <w:sz w:val="28"/>
          <w:szCs w:val="28"/>
        </w:rPr>
        <w:t>, изъяты</w:t>
      </w:r>
      <w:r w:rsidR="00220B26">
        <w:rPr>
          <w:rFonts w:ascii="Times New Roman" w:hAnsi="Times New Roman" w:cs="Times New Roman"/>
          <w:sz w:val="28"/>
          <w:szCs w:val="28"/>
        </w:rPr>
        <w:t>й</w:t>
      </w:r>
      <w:r w:rsidRPr="004813FF">
        <w:rPr>
          <w:rFonts w:ascii="Times New Roman" w:hAnsi="Times New Roman" w:cs="Times New Roman"/>
          <w:sz w:val="28"/>
          <w:szCs w:val="28"/>
        </w:rPr>
        <w:t xml:space="preserve"> согласно </w:t>
      </w:r>
      <w:r w:rsidRPr="00B6491D" w:rsidR="00B6491D">
        <w:rPr>
          <w:rFonts w:ascii="Times New Roman" w:hAnsi="Times New Roman" w:cs="Times New Roman"/>
          <w:sz w:val="28"/>
          <w:szCs w:val="28"/>
        </w:rPr>
        <w:t>протоколу 61 АА 079256 об изъятии вещей и документов от 03.09.2022</w:t>
      </w:r>
      <w:r w:rsidRPr="004813FF">
        <w:rPr>
          <w:rFonts w:ascii="Times New Roman" w:hAnsi="Times New Roman" w:cs="Times New Roman"/>
          <w:sz w:val="28"/>
          <w:szCs w:val="28"/>
        </w:rPr>
        <w:t xml:space="preserve">, </w:t>
      </w:r>
      <w:r w:rsidR="00220B26">
        <w:rPr>
          <w:rFonts w:ascii="Times New Roman" w:hAnsi="Times New Roman" w:cs="Times New Roman"/>
          <w:sz w:val="28"/>
          <w:szCs w:val="28"/>
        </w:rPr>
        <w:t>н</w:t>
      </w:r>
      <w:r w:rsidR="00B6491D">
        <w:rPr>
          <w:rFonts w:ascii="Times New Roman" w:hAnsi="Times New Roman" w:cs="Times New Roman"/>
          <w:sz w:val="28"/>
          <w:szCs w:val="28"/>
        </w:rPr>
        <w:t xml:space="preserve">аходящийся на </w:t>
      </w:r>
      <w:r w:rsidR="00220B26">
        <w:rPr>
          <w:rFonts w:ascii="Times New Roman" w:hAnsi="Times New Roman" w:cs="Times New Roman"/>
          <w:sz w:val="28"/>
          <w:szCs w:val="28"/>
        </w:rPr>
        <w:t xml:space="preserve">хранении в кабинете №47 здания ОР ДПС ГИБДД МВД по Республике Крым, расположенного по адресу: г. Симферополь, ул. Куйбышева, 7, </w:t>
      </w:r>
      <w:r w:rsidR="00B6491D">
        <w:rPr>
          <w:rFonts w:ascii="Times New Roman" w:hAnsi="Times New Roman" w:cs="Times New Roman"/>
          <w:sz w:val="28"/>
          <w:szCs w:val="28"/>
        </w:rPr>
        <w:t>передать</w:t>
      </w:r>
      <w:r>
        <w:rPr>
          <w:rFonts w:ascii="Times New Roman" w:hAnsi="Times New Roman" w:cs="Times New Roman"/>
          <w:sz w:val="28"/>
          <w:szCs w:val="28"/>
        </w:rPr>
        <w:t xml:space="preserve"> законному владельцу</w:t>
      </w:r>
      <w:r w:rsidRPr="004813FF">
        <w:rPr>
          <w:rFonts w:ascii="Times New Roman" w:hAnsi="Times New Roman" w:cs="Times New Roman"/>
          <w:sz w:val="28"/>
          <w:szCs w:val="28"/>
        </w:rPr>
        <w:t>.</w:t>
      </w:r>
    </w:p>
    <w:p w:rsidR="00C01538" w:rsidP="00C01538">
      <w:pPr>
        <w:spacing w:after="0" w:line="240" w:lineRule="auto"/>
        <w:ind w:firstLine="851"/>
        <w:jc w:val="both"/>
        <w:rPr>
          <w:rFonts w:ascii="Times New Roman" w:hAnsi="Times New Roman" w:cs="Times New Roman"/>
          <w:sz w:val="28"/>
          <w:szCs w:val="28"/>
        </w:rPr>
      </w:pPr>
      <w:r w:rsidRPr="004813FF">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01538" w:rsidRPr="00E22340" w:rsidP="00C01538">
      <w:pPr>
        <w:spacing w:after="0" w:line="240" w:lineRule="auto"/>
        <w:ind w:firstLine="851"/>
        <w:jc w:val="both"/>
        <w:rPr>
          <w:rFonts w:ascii="Times New Roman" w:hAnsi="Times New Roman" w:cs="Times New Roman"/>
          <w:sz w:val="28"/>
          <w:szCs w:val="28"/>
        </w:rPr>
      </w:pPr>
    </w:p>
    <w:p w:rsidR="009A2A63" w:rsidP="00220B26">
      <w:pPr>
        <w:spacing w:after="0" w:line="240" w:lineRule="auto"/>
        <w:ind w:firstLine="851"/>
        <w:jc w:val="both"/>
      </w:pPr>
      <w:r w:rsidRPr="00E22340">
        <w:rPr>
          <w:rFonts w:ascii="Times New Roman" w:hAnsi="Times New Roman" w:cs="Times New Roman"/>
          <w:sz w:val="28"/>
          <w:szCs w:val="28"/>
        </w:rPr>
        <w:t>Мировой судья</w:t>
      </w:r>
      <w:r w:rsidRPr="00E22340">
        <w:rPr>
          <w:rFonts w:ascii="Times New Roman" w:hAnsi="Times New Roman" w:cs="Times New Roman"/>
          <w:sz w:val="28"/>
          <w:szCs w:val="28"/>
        </w:rPr>
        <w:tab/>
      </w:r>
      <w:r w:rsidRPr="00E22340">
        <w:rPr>
          <w:rFonts w:ascii="Times New Roman" w:hAnsi="Times New Roman" w:cs="Times New Roman"/>
          <w:sz w:val="28"/>
          <w:szCs w:val="28"/>
        </w:rPr>
        <w:tab/>
      </w:r>
      <w:r>
        <w:rPr>
          <w:rFonts w:ascii="Times New Roman" w:hAnsi="Times New Roman" w:cs="Times New Roman"/>
          <w:i/>
          <w:sz w:val="24"/>
          <w:szCs w:val="24"/>
        </w:rPr>
        <w:t xml:space="preserve">                    </w:t>
      </w:r>
      <w:r w:rsidRPr="00E22340">
        <w:rPr>
          <w:rFonts w:ascii="Times New Roman" w:hAnsi="Times New Roman" w:cs="Times New Roman"/>
          <w:sz w:val="28"/>
          <w:szCs w:val="28"/>
        </w:rPr>
        <w:t xml:space="preserve">А.Л. </w:t>
      </w:r>
      <w:r w:rsidRPr="00E22340">
        <w:rPr>
          <w:rFonts w:ascii="Times New Roman" w:hAnsi="Times New Roman" w:cs="Times New Roman"/>
          <w:sz w:val="28"/>
          <w:szCs w:val="28"/>
        </w:rPr>
        <w:t>Тоскина</w:t>
      </w:r>
      <w:r w:rsidRPr="00E22340">
        <w:rPr>
          <w:rFonts w:ascii="Times New Roman" w:hAnsi="Times New Roman" w:cs="Times New Roman"/>
          <w:sz w:val="28"/>
          <w:szCs w:val="28"/>
        </w:rPr>
        <w:t xml:space="preserve"> </w:t>
      </w:r>
    </w:p>
    <w:sectPr w:rsidSect="00C01538">
      <w:footerReference w:type="default" r:id="rId4"/>
      <w:pgSz w:w="11906" w:h="16838"/>
      <w:pgMar w:top="568" w:right="707" w:bottom="709"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B70">
    <w:pPr>
      <w:pStyle w:val="Footer"/>
      <w:jc w:val="right"/>
    </w:pPr>
  </w:p>
  <w:p w:rsidR="00017B7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38"/>
    <w:rsid w:val="00017B70"/>
    <w:rsid w:val="00132296"/>
    <w:rsid w:val="00220B26"/>
    <w:rsid w:val="00477B2E"/>
    <w:rsid w:val="004813FF"/>
    <w:rsid w:val="00576FBD"/>
    <w:rsid w:val="00586FD3"/>
    <w:rsid w:val="006036D3"/>
    <w:rsid w:val="006E35D6"/>
    <w:rsid w:val="009867C0"/>
    <w:rsid w:val="009A2A63"/>
    <w:rsid w:val="00A2276F"/>
    <w:rsid w:val="00B250C7"/>
    <w:rsid w:val="00B6491D"/>
    <w:rsid w:val="00B876F0"/>
    <w:rsid w:val="00C01538"/>
    <w:rsid w:val="00D0362C"/>
    <w:rsid w:val="00E223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0153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01538"/>
  </w:style>
  <w:style w:type="paragraph" w:styleId="BalloonText">
    <w:name w:val="Balloon Text"/>
    <w:basedOn w:val="Normal"/>
    <w:link w:val="a0"/>
    <w:uiPriority w:val="99"/>
    <w:semiHidden/>
    <w:unhideWhenUsed/>
    <w:rsid w:val="00586FD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86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