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667BA3">
        <w:rPr>
          <w:rFonts w:ascii="Times New Roman" w:eastAsia="Times New Roman" w:hAnsi="Times New Roman" w:cs="Times New Roman"/>
          <w:sz w:val="26"/>
          <w:szCs w:val="26"/>
        </w:rPr>
        <w:t>328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/1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/2018</w:t>
      </w:r>
    </w:p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июля 2018 года                                               г. Симферополь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F6BA4">
        <w:rPr>
          <w:rFonts w:ascii="Times New Roman" w:hAnsi="Times New Roman" w:cs="Times New Roman"/>
          <w:sz w:val="26"/>
          <w:szCs w:val="2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F6BA4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Симферополь, п</w:t>
      </w:r>
      <w:r w:rsidRPr="00BF6BA4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F6BA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F7D82" w:rsidRPr="00BF6BA4" w:rsidP="00667BA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957E8C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957E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Романенко </w:t>
      </w:r>
      <w:r w:rsidR="00957E8C">
        <w:rPr>
          <w:rFonts w:ascii="Times New Roman" w:hAnsi="Times New Roman" w:cs="Times New Roman"/>
          <w:sz w:val="26"/>
          <w:szCs w:val="26"/>
        </w:rPr>
        <w:t>Г.Г.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57E8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BF6BA4" w:rsidR="0097578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9F7D82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Роман</w:t>
      </w:r>
      <w:r>
        <w:rPr>
          <w:rFonts w:ascii="Times New Roman" w:eastAsia="Times New Roman" w:hAnsi="Times New Roman" w:cs="Times New Roman"/>
          <w:sz w:val="26"/>
          <w:szCs w:val="26"/>
        </w:rPr>
        <w:t>енко Г.Г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., являясь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957E8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957E8C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налогу 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добавленную стоимость за второй квартал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.07.2017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 xml:space="preserve">. Фактически декларация представлена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14.08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667BA3">
        <w:rPr>
          <w:rFonts w:ascii="Times New Roman" w:eastAsia="Times New Roman" w:hAnsi="Times New Roman" w:cs="Times New Roman"/>
          <w:sz w:val="26"/>
          <w:szCs w:val="26"/>
        </w:rPr>
        <w:t>Романенко Г.Г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 не явил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67BA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о дате и времени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разбирательства уведомлен надлежащим образом,</w:t>
      </w:r>
      <w:r w:rsidRPr="007151AD" w:rsidR="007151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51AD">
        <w:rPr>
          <w:rFonts w:ascii="Times New Roman" w:eastAsia="Times New Roman" w:hAnsi="Times New Roman" w:cs="Times New Roman"/>
          <w:sz w:val="26"/>
          <w:szCs w:val="26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 за истечением срока хранения возвращена отправителю,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о причинах неявки не сообщил, ходатайств об отложении рассмотрении дела мировому судье не направил.</w:t>
      </w:r>
      <w:r w:rsidRPr="00BF6BA4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667BA3">
        <w:rPr>
          <w:rFonts w:ascii="Times New Roman" w:hAnsi="Times New Roman" w:cs="Times New Roman"/>
          <w:sz w:val="26"/>
          <w:szCs w:val="26"/>
        </w:rPr>
        <w:t>Романенко Г.Г</w:t>
      </w:r>
      <w:r w:rsidRPr="00BF6BA4" w:rsidR="006A4B55">
        <w:rPr>
          <w:rFonts w:ascii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667BA3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014C4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7BA3">
        <w:rPr>
          <w:rFonts w:ascii="Times New Roman" w:hAnsi="Times New Roman" w:cs="Times New Roman"/>
          <w:sz w:val="26"/>
          <w:szCs w:val="26"/>
        </w:rPr>
        <w:t>Романенко Г.Г</w:t>
      </w:r>
      <w:r w:rsidRPr="00BF6BA4" w:rsidR="00685F2A">
        <w:rPr>
          <w:rFonts w:ascii="Times New Roman" w:hAnsi="Times New Roman" w:cs="Times New Roman"/>
          <w:sz w:val="26"/>
          <w:szCs w:val="26"/>
        </w:rPr>
        <w:t>.</w:t>
      </w:r>
    </w:p>
    <w:p w:rsidR="00765D2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Исследовав материалы дела, прихожу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 следующему.</w:t>
      </w:r>
    </w:p>
    <w:p w:rsidR="007D1ECE" w:rsidRPr="00BF6BA4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олнением своих служебных обязанностей.</w:t>
      </w:r>
    </w:p>
    <w:p w:rsidR="007D1ECE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сборах.</w:t>
      </w:r>
    </w:p>
    <w:p w:rsidR="00D164A3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п.5 ст.174 Налогового кодекса Российской Федерации налогоплательщики обязаны предоставит в налоговые органы по месту своего учета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соответствующую налоговую декларацию по налогу на добавленную стоимость по уста</w:t>
      </w:r>
      <w:r>
        <w:rPr>
          <w:rFonts w:ascii="Times New Roman" w:eastAsia="Times New Roman" w:hAnsi="Times New Roman" w:cs="Times New Roman"/>
          <w:sz w:val="26"/>
          <w:szCs w:val="26"/>
        </w:rPr>
        <w:t>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164A3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BF6BA4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добавленную стоимость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второй квартал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BF6BA4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.07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.2017 года.</w:t>
      </w:r>
    </w:p>
    <w:p w:rsidR="001F63F7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первичная налоговая декларация 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по на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добавленную стоимость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второй квартал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="00014C4B">
        <w:rPr>
          <w:rFonts w:ascii="Times New Roman" w:eastAsia="Times New Roman" w:hAnsi="Times New Roman" w:cs="Times New Roman"/>
          <w:sz w:val="26"/>
          <w:szCs w:val="26"/>
        </w:rPr>
        <w:t>юридическим лицом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14.08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.2017, </w:t>
      </w:r>
      <w:r w:rsidR="00014C4B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й декларации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.07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</w:t>
      </w:r>
      <w:r w:rsidR="00014C4B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BF6BA4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BF6BA4">
        <w:rPr>
          <w:rStyle w:val="FontStyle12"/>
          <w:sz w:val="26"/>
          <w:szCs w:val="26"/>
          <w:lang w:eastAsia="uk-UA"/>
        </w:rPr>
        <w:t>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4B0A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957E8C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957E8C">
        <w:rPr>
          <w:rFonts w:ascii="Times New Roman" w:hAnsi="Times New Roman" w:cs="Times New Roman"/>
          <w:sz w:val="26"/>
          <w:szCs w:val="26"/>
        </w:rPr>
        <w:t>изъяты</w:t>
      </w:r>
      <w:r w:rsidR="00957E8C">
        <w:rPr>
          <w:rFonts w:ascii="Times New Roman" w:hAnsi="Times New Roman" w:cs="Times New Roman"/>
          <w:sz w:val="26"/>
          <w:szCs w:val="26"/>
        </w:rPr>
        <w:t>&gt;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Романенко Г.Г</w:t>
      </w:r>
      <w:r w:rsidRPr="00BF6BA4" w:rsidR="00D52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ушениях, является именно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Романенко Г.Г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Романенко Г.Г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BF6BA4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2437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11913/16</w:t>
      </w:r>
      <w:r w:rsidRPr="00BF6BA4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2437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20.06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</w:t>
      </w:r>
      <w:r w:rsidR="00A911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й о приеме налоговой декларации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2437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21089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2437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28.11.2017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Романенко Г.Г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административного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правонарушения.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957E8C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 Романенко Г.Г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тративных правонарушениях, а именно: </w:t>
      </w:r>
      <w:r w:rsidRPr="00C41A1D" w:rsidR="00A9116F">
        <w:rPr>
          <w:rFonts w:ascii="Times New Roman" w:eastAsia="Times New Roman" w:hAnsi="Times New Roman" w:cs="Times New Roman"/>
          <w:sz w:val="26"/>
          <w:szCs w:val="26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Романенко Г.Г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064F21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лу об административном правонарушении, не установлено. 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о, отсутствие смягчающих и отягчающих ответственность обстоятельств, то обстоятельство, что </w:t>
      </w:r>
      <w:r w:rsidR="002437D7">
        <w:rPr>
          <w:rFonts w:ascii="Times New Roman" w:hAnsi="Times New Roman" w:cs="Times New Roman"/>
          <w:sz w:val="26"/>
          <w:szCs w:val="26"/>
        </w:rPr>
        <w:t>Романенко Г.Г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7D7">
        <w:rPr>
          <w:rFonts w:ascii="Times New Roman" w:hAnsi="Times New Roman" w:cs="Times New Roman"/>
          <w:sz w:val="26"/>
          <w:szCs w:val="26"/>
        </w:rPr>
        <w:t>Романенко Г.Г</w:t>
      </w:r>
      <w:r w:rsidRPr="00C41A1D">
        <w:rPr>
          <w:rFonts w:ascii="Times New Roman" w:hAnsi="Times New Roman" w:cs="Times New Roman"/>
          <w:sz w:val="26"/>
          <w:szCs w:val="26"/>
        </w:rPr>
        <w:t>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Федерации об админи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стративных правонарушениях, мировой судья – 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Романенко </w:t>
      </w:r>
      <w:r w:rsidR="00957E8C">
        <w:rPr>
          <w:rFonts w:ascii="Times New Roman" w:hAnsi="Times New Roman" w:cs="Times New Roman"/>
          <w:sz w:val="26"/>
          <w:szCs w:val="26"/>
        </w:rPr>
        <w:t>Г.Г.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ему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участка №1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FB673C" w:rsidRPr="00C41A1D" w:rsidP="00FB673C">
      <w:pPr>
        <w:spacing w:after="0" w:line="240" w:lineRule="auto"/>
        <w:ind w:firstLine="993"/>
        <w:jc w:val="both"/>
        <w:rPr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8C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14C4B"/>
    <w:rsid w:val="0005495D"/>
    <w:rsid w:val="00055D69"/>
    <w:rsid w:val="00064F21"/>
    <w:rsid w:val="00067C85"/>
    <w:rsid w:val="0008534E"/>
    <w:rsid w:val="000B4666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201BD4"/>
    <w:rsid w:val="002437D7"/>
    <w:rsid w:val="00282BCE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E5EBE"/>
    <w:rsid w:val="005F5C02"/>
    <w:rsid w:val="006050C9"/>
    <w:rsid w:val="00605785"/>
    <w:rsid w:val="00667BA3"/>
    <w:rsid w:val="00685F2A"/>
    <w:rsid w:val="00697936"/>
    <w:rsid w:val="006A4B55"/>
    <w:rsid w:val="006D3ECD"/>
    <w:rsid w:val="006F1841"/>
    <w:rsid w:val="006F1A07"/>
    <w:rsid w:val="00704EF6"/>
    <w:rsid w:val="007151AD"/>
    <w:rsid w:val="0073574E"/>
    <w:rsid w:val="007547AB"/>
    <w:rsid w:val="0076058D"/>
    <w:rsid w:val="00765D2C"/>
    <w:rsid w:val="007949BB"/>
    <w:rsid w:val="007D1ECE"/>
    <w:rsid w:val="00800A20"/>
    <w:rsid w:val="00890FA8"/>
    <w:rsid w:val="008F5775"/>
    <w:rsid w:val="00937FAC"/>
    <w:rsid w:val="00947B72"/>
    <w:rsid w:val="00950EA3"/>
    <w:rsid w:val="00957E8C"/>
    <w:rsid w:val="009626A4"/>
    <w:rsid w:val="00975788"/>
    <w:rsid w:val="009D1DC6"/>
    <w:rsid w:val="009D5864"/>
    <w:rsid w:val="009F0F1D"/>
    <w:rsid w:val="009F7D82"/>
    <w:rsid w:val="00A131B0"/>
    <w:rsid w:val="00A228C4"/>
    <w:rsid w:val="00A349C2"/>
    <w:rsid w:val="00A758CB"/>
    <w:rsid w:val="00A81949"/>
    <w:rsid w:val="00A9116F"/>
    <w:rsid w:val="00AD3567"/>
    <w:rsid w:val="00AF7526"/>
    <w:rsid w:val="00B2542C"/>
    <w:rsid w:val="00B424F9"/>
    <w:rsid w:val="00B75AB4"/>
    <w:rsid w:val="00B87355"/>
    <w:rsid w:val="00B91D04"/>
    <w:rsid w:val="00BA5B0E"/>
    <w:rsid w:val="00BC670C"/>
    <w:rsid w:val="00BE5D72"/>
    <w:rsid w:val="00BF6BA4"/>
    <w:rsid w:val="00C30272"/>
    <w:rsid w:val="00C41A1D"/>
    <w:rsid w:val="00C545F8"/>
    <w:rsid w:val="00CE44CD"/>
    <w:rsid w:val="00D164A3"/>
    <w:rsid w:val="00D52652"/>
    <w:rsid w:val="00D92345"/>
    <w:rsid w:val="00DC3C16"/>
    <w:rsid w:val="00E023AA"/>
    <w:rsid w:val="00E03279"/>
    <w:rsid w:val="00E32FF7"/>
    <w:rsid w:val="00E70AA3"/>
    <w:rsid w:val="00EA0BA5"/>
    <w:rsid w:val="00EC1E6E"/>
    <w:rsid w:val="00EE55A2"/>
    <w:rsid w:val="00F04F40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E76B-E8F8-43ED-9DF0-0BF5AD39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