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D0F54" w:rsidRPr="00BD3135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BD3135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344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4D0F54" w:rsidRPr="00BD3135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BD3135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26 октября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 2017 года                                               г. Симферополь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BD3135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D31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D3135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</w:t>
      </w:r>
      <w:r w:rsidRPr="00BD3135">
        <w:rPr>
          <w:rFonts w:ascii="Times New Roman" w:hAnsi="Times New Roman" w:cs="Times New Roman"/>
          <w:sz w:val="18"/>
          <w:szCs w:val="18"/>
        </w:rPr>
        <w:t xml:space="preserve">адресу: </w:t>
      </w:r>
      <w:r w:rsidRPr="00BD31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D3135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D0F54" w:rsidRPr="00BD3135" w:rsidP="00BD3135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BD3135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BD3135" w:rsidR="00BD3135">
        <w:rPr>
          <w:rFonts w:ascii="Times New Roman" w:hAnsi="Times New Roman"/>
          <w:sz w:val="18"/>
          <w:szCs w:val="18"/>
        </w:rPr>
        <w:t>&lt;данные изъяты&gt;</w:t>
      </w:r>
      <w:r w:rsidRPr="00BD3135" w:rsidR="00BD3135">
        <w:rPr>
          <w:rFonts w:ascii="Times New Roman" w:hAnsi="Times New Roman"/>
          <w:sz w:val="18"/>
          <w:szCs w:val="18"/>
        </w:rPr>
        <w:t xml:space="preserve"> </w:t>
      </w:r>
      <w:r w:rsidRPr="00BD3135">
        <w:rPr>
          <w:rFonts w:ascii="Times New Roman" w:hAnsi="Times New Roman" w:cs="Times New Roman"/>
          <w:sz w:val="18"/>
          <w:szCs w:val="18"/>
        </w:rPr>
        <w:t>Пакетова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 w:rsidR="00BD3135">
        <w:rPr>
          <w:rFonts w:ascii="Times New Roman" w:hAnsi="Times New Roman" w:cs="Times New Roman"/>
          <w:sz w:val="18"/>
          <w:szCs w:val="18"/>
        </w:rPr>
        <w:t>А.В.</w:t>
      </w:r>
      <w:r w:rsidRPr="00BD3135">
        <w:rPr>
          <w:rFonts w:ascii="Times New Roman" w:hAnsi="Times New Roman" w:cs="Times New Roman"/>
          <w:sz w:val="18"/>
          <w:szCs w:val="18"/>
        </w:rPr>
        <w:t xml:space="preserve">, </w:t>
      </w:r>
      <w:r w:rsidRPr="00BD3135" w:rsidR="00BD3135">
        <w:rPr>
          <w:rFonts w:ascii="Times New Roman" w:hAnsi="Times New Roman"/>
          <w:sz w:val="18"/>
          <w:szCs w:val="18"/>
        </w:rPr>
        <w:t>&lt;данные изъяты&gt;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BD313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4D0F54" w:rsidRPr="00BD3135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Пакетов А.В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., являясь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BD3135">
        <w:rPr>
          <w:rFonts w:ascii="Times New Roman" w:hAnsi="Times New Roman" w:cs="Times New Roman"/>
          <w:sz w:val="18"/>
          <w:szCs w:val="18"/>
        </w:rPr>
        <w:t>директор</w:t>
      </w:r>
      <w:r w:rsidRPr="00BD3135">
        <w:rPr>
          <w:rFonts w:ascii="Times New Roman" w:hAnsi="Times New Roman" w:cs="Times New Roman"/>
          <w:sz w:val="18"/>
          <w:szCs w:val="18"/>
        </w:rPr>
        <w:t>ом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 w:rsidR="00BD3135">
        <w:rPr>
          <w:rFonts w:ascii="Times New Roman" w:hAnsi="Times New Roman"/>
          <w:sz w:val="18"/>
          <w:szCs w:val="18"/>
        </w:rPr>
        <w:t>&lt;данные изъяты&gt;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, зарегистрированно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BD3135" w:rsidR="00BD3135">
        <w:rPr>
          <w:rFonts w:ascii="Times New Roman" w:hAnsi="Times New Roman"/>
          <w:sz w:val="18"/>
          <w:szCs w:val="18"/>
        </w:rPr>
        <w:t>&lt;данные изъяты&gt;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D3135">
        <w:rPr>
          <w:rStyle w:val="FontStyle12"/>
          <w:lang w:eastAsia="uk-UA"/>
        </w:rPr>
        <w:t xml:space="preserve">не предоставил в </w:t>
      </w:r>
      <w:r w:rsidRPr="00BD3135">
        <w:rPr>
          <w:rStyle w:val="FontStyle12"/>
          <w:lang w:eastAsia="uk-UA"/>
        </w:rPr>
        <w:t xml:space="preserve"> ИФНС России по г. Симферополю в установленный законодательством о налогах и сб</w:t>
      </w:r>
      <w:r w:rsidRPr="00BD3135">
        <w:rPr>
          <w:rStyle w:val="FontStyle12"/>
          <w:lang w:eastAsia="uk-UA"/>
        </w:rPr>
        <w:t xml:space="preserve">орах срок </w:t>
      </w:r>
      <w:r w:rsidRPr="00BD3135">
        <w:rPr>
          <w:rStyle w:val="FontStyle12"/>
          <w:lang w:eastAsia="uk-UA"/>
        </w:rPr>
        <w:t xml:space="preserve">налоговою декларацию по налогу на прибыль </w:t>
      </w:r>
      <w:r w:rsidRPr="00BD3135">
        <w:rPr>
          <w:rStyle w:val="FontStyle12"/>
          <w:lang w:eastAsia="uk-UA"/>
        </w:rPr>
        <w:t>за 9 месяцев 2016 года (форма по КНД 1151006).</w:t>
      </w:r>
      <w:r w:rsidRPr="00BD3135">
        <w:rPr>
          <w:rStyle w:val="FontStyle12"/>
          <w:lang w:eastAsia="uk-UA"/>
        </w:rPr>
        <w:t xml:space="preserve"> </w:t>
      </w:r>
      <w:r w:rsidRPr="00BD3135">
        <w:rPr>
          <w:rStyle w:val="FontStyle12"/>
          <w:lang w:eastAsia="uk-UA"/>
        </w:rPr>
        <w:t>Срок предоставления налоговой декларации (налогового расчета) по налогу на прибыль за 9 месяцев 2016 года, согласно п. 3 ст. 289 Налогового кодекса Российско</w:t>
      </w:r>
      <w:r w:rsidRPr="00BD3135">
        <w:rPr>
          <w:rStyle w:val="FontStyle12"/>
          <w:lang w:eastAsia="uk-UA"/>
        </w:rPr>
        <w:t>й Федерации, установлен не позднее 28 календарных дней со дня окончания соответствующего отчетного периода (в данном случае граничный срок пред</w:t>
      </w:r>
      <w:r w:rsidRPr="00BD3135">
        <w:rPr>
          <w:rStyle w:val="FontStyle12"/>
          <w:lang w:eastAsia="uk-UA"/>
        </w:rPr>
        <w:t>оставления налоговой декларации</w:t>
      </w:r>
      <w:r w:rsidRPr="00BD3135">
        <w:rPr>
          <w:rStyle w:val="FontStyle12"/>
          <w:lang w:eastAsia="uk-UA"/>
        </w:rPr>
        <w:t xml:space="preserve"> по налогу на прибыль за 9 месяцев 2016 года установлен до 28.10.2016</w:t>
      </w:r>
      <w:r w:rsidRPr="00BD3135">
        <w:rPr>
          <w:rStyle w:val="FontStyle12"/>
          <w:lang w:eastAsia="uk-UA"/>
        </w:rPr>
        <w:t>)</w:t>
      </w:r>
      <w:r w:rsidRPr="00BD3135">
        <w:rPr>
          <w:rStyle w:val="FontStyle12"/>
          <w:lang w:eastAsia="uk-UA"/>
        </w:rPr>
        <w:t>, декларация</w:t>
      </w:r>
      <w:r w:rsidRPr="00BD3135">
        <w:rPr>
          <w:rStyle w:val="FontStyle12"/>
          <w:lang w:eastAsia="uk-UA"/>
        </w:rPr>
        <w:t xml:space="preserve"> по налогу на</w:t>
      </w:r>
      <w:r w:rsidRPr="00BD3135">
        <w:rPr>
          <w:rStyle w:val="FontStyle12"/>
          <w:lang w:eastAsia="uk-UA"/>
        </w:rPr>
        <w:t xml:space="preserve"> прибыль за 9 месяцев 2016 года предоставлена </w:t>
      </w:r>
      <w:r w:rsidRPr="00BD3135">
        <w:rPr>
          <w:rStyle w:val="FontStyle12"/>
          <w:lang w:eastAsia="uk-UA"/>
        </w:rPr>
        <w:t xml:space="preserve">19.01.2017, то есть на 83 календарных </w:t>
      </w:r>
      <w:r w:rsidRPr="00BD3135">
        <w:rPr>
          <w:rStyle w:val="FontStyle12"/>
          <w:lang w:eastAsia="uk-UA"/>
        </w:rPr>
        <w:t>дня после предельного срока предоставления.</w:t>
      </w:r>
    </w:p>
    <w:p w:rsidR="00695708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Пакетов А.В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явил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сте рассмотрения дела уведомлен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судебная повестка направленна по адресу места жительства последнего, однако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согласно данных официального сайта Почта России (https://www.pochta.ru отчет об отслеживании отправления с почтовым идентификатором 29501312022001)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почтовая корреспонденция, нап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равленная по месту жительства лица, в отношении которого ведется производство по делу об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правонарушении, не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вручена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причине истечения срока хранения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выслана обратно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рассмотрении дел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в судебный участок не направил. 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BD3135">
        <w:rPr>
          <w:rFonts w:ascii="Times New Roman" w:hAnsi="Times New Roman" w:cs="Times New Roman"/>
          <w:sz w:val="18"/>
          <w:szCs w:val="18"/>
        </w:rPr>
        <w:t>Пакетова А.В</w:t>
      </w:r>
      <w:r w:rsidRPr="00BD3135">
        <w:rPr>
          <w:rFonts w:ascii="Times New Roman" w:hAnsi="Times New Roman" w:cs="Times New Roman"/>
          <w:sz w:val="18"/>
          <w:szCs w:val="18"/>
        </w:rPr>
        <w:t>.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Исследовав материалы дела, прихожу к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следующему.</w:t>
      </w:r>
    </w:p>
    <w:p w:rsidR="004D0F54" w:rsidRPr="00BD3135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нением своих служебных обязанностей.</w:t>
      </w:r>
    </w:p>
    <w:p w:rsidR="004D0F54" w:rsidRPr="00BD3135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конодательством о налогах и сборах.</w:t>
      </w:r>
    </w:p>
    <w:p w:rsidR="004D0F54" w:rsidRPr="00BD3135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В соответствии с пунктом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, соответствующие налоговы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е декларации в порядке, определенном настоящей статьей.</w:t>
      </w:r>
    </w:p>
    <w:p w:rsidR="004D0F54" w:rsidRPr="00BD3135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Пунктом 3 данной статьи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отчетного периода.</w:t>
      </w:r>
    </w:p>
    <w:p w:rsidR="004D0F54" w:rsidRPr="00BD3135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м, днем окончания срока считается ближайший следующий за ним рабочий день.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генеральный </w:t>
      </w:r>
      <w:r w:rsidRPr="00BD3135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BD3135" w:rsidR="00BD3135">
        <w:rPr>
          <w:rFonts w:ascii="Times New Roman" w:hAnsi="Times New Roman"/>
          <w:sz w:val="18"/>
          <w:szCs w:val="18"/>
        </w:rPr>
        <w:t>&lt;данные изъяты&gt;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>
        <w:rPr>
          <w:rFonts w:ascii="Times New Roman" w:hAnsi="Times New Roman" w:cs="Times New Roman"/>
          <w:sz w:val="18"/>
          <w:szCs w:val="18"/>
        </w:rPr>
        <w:t>Пакетов А.В</w:t>
      </w:r>
      <w:r w:rsidRPr="00BD3135">
        <w:rPr>
          <w:rFonts w:ascii="Times New Roman" w:hAnsi="Times New Roman" w:cs="Times New Roman"/>
          <w:sz w:val="18"/>
          <w:szCs w:val="18"/>
        </w:rPr>
        <w:t>.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3135">
        <w:rPr>
          <w:rStyle w:val="FontStyle12"/>
          <w:lang w:eastAsia="uk-UA"/>
        </w:rPr>
        <w:t>не предоставил</w:t>
      </w:r>
      <w:r w:rsidRPr="00BD3135">
        <w:rPr>
          <w:rStyle w:val="FontStyle12"/>
          <w:lang w:eastAsia="uk-UA"/>
        </w:rPr>
        <w:t xml:space="preserve"> в срок до 28.10.2016 в налоговый орган </w:t>
      </w:r>
      <w:r w:rsidRPr="00BD3135">
        <w:rPr>
          <w:rStyle w:val="FontStyle12"/>
          <w:lang w:eastAsia="uk-UA"/>
        </w:rPr>
        <w:t>налоговою</w:t>
      </w:r>
      <w:r w:rsidRPr="00BD3135">
        <w:rPr>
          <w:rStyle w:val="FontStyle12"/>
          <w:lang w:eastAsia="uk-UA"/>
        </w:rPr>
        <w:t xml:space="preserve"> декларацию </w:t>
      </w:r>
      <w:r w:rsidRPr="00BD3135">
        <w:rPr>
          <w:rStyle w:val="FontStyle12"/>
          <w:lang w:eastAsia="uk-UA"/>
        </w:rPr>
        <w:t>по налогу на</w:t>
      </w:r>
      <w:r w:rsidRPr="00BD3135">
        <w:rPr>
          <w:rStyle w:val="FontStyle12"/>
          <w:lang w:eastAsia="uk-UA"/>
        </w:rPr>
        <w:t xml:space="preserve"> прибыль</w:t>
      </w:r>
      <w:r w:rsidRPr="00BD3135">
        <w:rPr>
          <w:rStyle w:val="FontStyle12"/>
          <w:lang w:eastAsia="uk-UA"/>
        </w:rPr>
        <w:t xml:space="preserve"> за 9 месяцев 2016 года. Фактически декларация по налогу на прибыль за 9 месяцев 2016 года предоставлена </w:t>
      </w:r>
      <w:r w:rsidRPr="00BD3135">
        <w:rPr>
          <w:rStyle w:val="FontStyle12"/>
          <w:lang w:eastAsia="uk-UA"/>
        </w:rPr>
        <w:t>19.01</w:t>
      </w:r>
      <w:r w:rsidRPr="00BD3135">
        <w:rPr>
          <w:rStyle w:val="FontStyle12"/>
          <w:lang w:eastAsia="uk-UA"/>
        </w:rPr>
        <w:t>.2017.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авление таких сведений в неполном объеме или в искаженном виде, за исключением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директором </w:t>
      </w:r>
      <w:r w:rsidRPr="00BD3135" w:rsidR="00BD3135">
        <w:rPr>
          <w:rFonts w:ascii="Times New Roman" w:hAnsi="Times New Roman"/>
          <w:sz w:val="18"/>
          <w:szCs w:val="18"/>
        </w:rPr>
        <w:t xml:space="preserve">&lt;данные </w:t>
      </w:r>
      <w:r w:rsidRPr="00BD3135" w:rsidR="00BD3135">
        <w:rPr>
          <w:rFonts w:ascii="Times New Roman" w:hAnsi="Times New Roman"/>
          <w:sz w:val="18"/>
          <w:szCs w:val="18"/>
        </w:rPr>
        <w:t>изъяты</w:t>
      </w:r>
      <w:r w:rsidRPr="00BD3135" w:rsidR="00BD3135">
        <w:rPr>
          <w:rFonts w:ascii="Times New Roman" w:hAnsi="Times New Roman"/>
          <w:sz w:val="18"/>
          <w:szCs w:val="18"/>
        </w:rPr>
        <w:t>&gt;</w:t>
      </w:r>
      <w:r w:rsidRPr="00BD3135">
        <w:rPr>
          <w:rFonts w:ascii="Times New Roman" w:hAnsi="Times New Roman" w:cs="Times New Roman"/>
          <w:sz w:val="18"/>
          <w:szCs w:val="18"/>
        </w:rPr>
        <w:t>является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>
        <w:rPr>
          <w:rFonts w:ascii="Times New Roman" w:hAnsi="Times New Roman" w:cs="Times New Roman"/>
          <w:sz w:val="18"/>
          <w:szCs w:val="18"/>
        </w:rPr>
        <w:t>Пакетов А.В</w:t>
      </w:r>
      <w:r w:rsidRPr="00BD3135">
        <w:rPr>
          <w:rFonts w:ascii="Times New Roman" w:hAnsi="Times New Roman" w:cs="Times New Roman"/>
          <w:sz w:val="18"/>
          <w:szCs w:val="18"/>
        </w:rPr>
        <w:t>.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Пакетов А.В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Пакетова А.В.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нарушении №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8921/17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26.09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.2017, скриншотом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налоговой декларации,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актом № 12796 от 01.03.2017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E978D8" w:rsidRPr="00BD3135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пр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ихожу к выводу, что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генеральный </w:t>
      </w:r>
      <w:r w:rsidRPr="00BD3135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BD3135" w:rsidR="00BD3135">
        <w:rPr>
          <w:rFonts w:ascii="Times New Roman" w:hAnsi="Times New Roman"/>
          <w:sz w:val="18"/>
          <w:szCs w:val="18"/>
        </w:rPr>
        <w:t>&lt;данные изъяты&gt;</w:t>
      </w:r>
      <w:r w:rsidRPr="00BD3135" w:rsidR="00BD3135">
        <w:rPr>
          <w:rFonts w:ascii="Times New Roman" w:hAnsi="Times New Roman"/>
          <w:sz w:val="18"/>
          <w:szCs w:val="18"/>
        </w:rPr>
        <w:t xml:space="preserve"> </w:t>
      </w:r>
      <w:r w:rsidRPr="00BD3135">
        <w:rPr>
          <w:rFonts w:ascii="Times New Roman" w:hAnsi="Times New Roman" w:cs="Times New Roman"/>
          <w:sz w:val="18"/>
          <w:szCs w:val="18"/>
        </w:rPr>
        <w:t>Пакетов А.В</w:t>
      </w:r>
      <w:r w:rsidRPr="00BD3135">
        <w:rPr>
          <w:rFonts w:ascii="Times New Roman" w:hAnsi="Times New Roman" w:cs="Times New Roman"/>
          <w:sz w:val="18"/>
          <w:szCs w:val="18"/>
        </w:rPr>
        <w:t>.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 совершил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шениях, а именно: не представил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Пакетова А.В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ественное положение, а также наличие обстоятельств, смягчающих или отягчающих административную ответственность.</w:t>
      </w:r>
    </w:p>
    <w:p w:rsidR="00E978D8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онарушениях, по делу не установлено.</w:t>
      </w:r>
    </w:p>
    <w:p w:rsidR="00E978D8" w:rsidRPr="00BD3135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Основания для применения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E20860" w:rsidRPr="00BD3135" w:rsidP="00E208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ушении, которая ранее к административной ответственности не привлекался </w:t>
      </w:r>
      <w:r w:rsidRPr="00BD3135">
        <w:rPr>
          <w:rFonts w:ascii="Times New Roman" w:hAnsi="Times New Roman" w:cs="Times New Roman"/>
          <w:sz w:val="18"/>
          <w:szCs w:val="18"/>
        </w:rPr>
        <w:t>(иные данные в материалах дела отсутствуют)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, отсутствие обстоятельств, отягчающих и смягчающих ответственность, предусмотренных ст. ст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4.2, 4.3 Кодекса Российской Федерации об админис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тративных правонарушениях, то обстоятельство, что</w:t>
      </w:r>
      <w:r w:rsidRPr="00BD3135">
        <w:rPr>
          <w:rFonts w:ascii="Times New Roman" w:hAnsi="Times New Roman" w:cs="Times New Roman"/>
          <w:sz w:val="18"/>
          <w:szCs w:val="18"/>
        </w:rPr>
        <w:t xml:space="preserve">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D3135">
        <w:rPr>
          <w:rFonts w:ascii="Times New Roman" w:hAnsi="Times New Roman" w:cs="Times New Roman"/>
          <w:sz w:val="18"/>
          <w:szCs w:val="18"/>
        </w:rPr>
        <w:t>Пакетову А.В.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3135">
        <w:rPr>
          <w:rFonts w:ascii="Times New Roman" w:hAnsi="Times New Roman" w:cs="Times New Roman"/>
          <w:sz w:val="18"/>
          <w:szCs w:val="18"/>
        </w:rPr>
        <w:t xml:space="preserve">наказание </w:t>
      </w:r>
      <w:r w:rsidRPr="00BD3135">
        <w:rPr>
          <w:rFonts w:ascii="Times New Roman" w:hAnsi="Times New Roman" w:cs="Times New Roman"/>
          <w:sz w:val="18"/>
          <w:szCs w:val="18"/>
        </w:rPr>
        <w:t>в</w:t>
      </w:r>
      <w:r w:rsidRPr="00BD3135">
        <w:rPr>
          <w:rFonts w:ascii="Times New Roman" w:hAnsi="Times New Roman" w:cs="Times New Roman"/>
          <w:sz w:val="18"/>
          <w:szCs w:val="18"/>
        </w:rPr>
        <w:t xml:space="preserve"> пределах санкции статьи</w:t>
      </w:r>
      <w:r w:rsidRPr="00BD313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в виде </w:t>
      </w:r>
      <w:r w:rsidRPr="00BD3135">
        <w:rPr>
          <w:rFonts w:ascii="Times New Roman" w:hAnsi="Times New Roman" w:cs="Times New Roman"/>
          <w:sz w:val="18"/>
          <w:szCs w:val="18"/>
        </w:rPr>
        <w:t>штрафа</w:t>
      </w:r>
      <w:r w:rsidRPr="00BD313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D0F54" w:rsidRPr="00BD3135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>Кодекса Российской</w:t>
      </w:r>
      <w:r w:rsidRPr="00BD3135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</w:t>
      </w: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4D0F54" w:rsidRPr="00BD3135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3135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695708" w:rsidRPr="00BD3135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Пакетова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 w:rsidR="00BD3135">
        <w:rPr>
          <w:rFonts w:ascii="Times New Roman" w:hAnsi="Times New Roman" w:cs="Times New Roman"/>
          <w:sz w:val="18"/>
          <w:szCs w:val="18"/>
        </w:rPr>
        <w:t>А.В.</w:t>
      </w:r>
      <w:r w:rsidRPr="00BD3135">
        <w:rPr>
          <w:rFonts w:ascii="Times New Roman" w:hAnsi="Times New Roman" w:cs="Times New Roman"/>
          <w:sz w:val="18"/>
          <w:szCs w:val="18"/>
        </w:rPr>
        <w:t xml:space="preserve"> признать виновным</w:t>
      </w:r>
      <w:r w:rsidRPr="00BD3135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D3135">
        <w:rPr>
          <w:rFonts w:ascii="Times New Roman" w:hAnsi="Times New Roman" w:cs="Times New Roman"/>
          <w:sz w:val="18"/>
          <w:szCs w:val="18"/>
        </w:rPr>
        <w:t>ч. 1 ст. 15.6</w:t>
      </w:r>
      <w:r w:rsidRPr="00BD3135">
        <w:rPr>
          <w:rFonts w:ascii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</w:t>
      </w:r>
      <w:r w:rsidRPr="00BD3135">
        <w:rPr>
          <w:rFonts w:ascii="Times New Roman" w:hAnsi="Times New Roman" w:cs="Times New Roman"/>
          <w:sz w:val="18"/>
          <w:szCs w:val="18"/>
        </w:rPr>
        <w:t>му</w:t>
      </w:r>
      <w:r w:rsidRPr="00BD3135">
        <w:rPr>
          <w:rFonts w:ascii="Times New Roman" w:hAnsi="Times New Roman" w:cs="Times New Roman"/>
          <w:sz w:val="18"/>
          <w:szCs w:val="18"/>
        </w:rPr>
        <w:t xml:space="preserve"> наказание в виде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>
        <w:rPr>
          <w:rFonts w:ascii="Times New Roman" w:hAnsi="Times New Roman" w:cs="Times New Roman"/>
          <w:sz w:val="18"/>
          <w:szCs w:val="18"/>
        </w:rPr>
        <w:t xml:space="preserve">в виде штрафа в размере </w:t>
      </w:r>
      <w:r w:rsidRPr="00BD3135">
        <w:rPr>
          <w:rFonts w:ascii="Times New Roman" w:hAnsi="Times New Roman" w:cs="Times New Roman"/>
          <w:sz w:val="18"/>
          <w:szCs w:val="18"/>
        </w:rPr>
        <w:t>3</w:t>
      </w:r>
      <w:r w:rsidRPr="00BD3135">
        <w:rPr>
          <w:rFonts w:ascii="Times New Roman" w:hAnsi="Times New Roman" w:cs="Times New Roman"/>
          <w:sz w:val="18"/>
          <w:szCs w:val="18"/>
        </w:rPr>
        <w:t>00 (ч</w:t>
      </w:r>
      <w:r w:rsidRPr="00BD3135">
        <w:rPr>
          <w:rFonts w:ascii="Times New Roman" w:hAnsi="Times New Roman" w:cs="Times New Roman"/>
          <w:sz w:val="18"/>
          <w:szCs w:val="18"/>
        </w:rPr>
        <w:t>трехсот</w:t>
      </w:r>
      <w:r w:rsidRPr="00BD3135">
        <w:rPr>
          <w:rFonts w:ascii="Times New Roman" w:hAnsi="Times New Roman" w:cs="Times New Roman"/>
          <w:sz w:val="18"/>
          <w:szCs w:val="18"/>
        </w:rPr>
        <w:t>) рублей.</w:t>
      </w:r>
    </w:p>
    <w:p w:rsidR="00695708" w:rsidRPr="00BD3135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Банк России по Республик</w:t>
      </w:r>
      <w:r w:rsidRPr="00BD3135">
        <w:rPr>
          <w:rFonts w:ascii="Times New Roman" w:hAnsi="Times New Roman" w:cs="Times New Roman"/>
          <w:sz w:val="18"/>
          <w:szCs w:val="18"/>
        </w:rPr>
        <w:t>е</w:t>
      </w:r>
      <w:r w:rsidRPr="00BD3135">
        <w:rPr>
          <w:rFonts w:ascii="Times New Roman" w:hAnsi="Times New Roman" w:cs="Times New Roman"/>
          <w:sz w:val="18"/>
          <w:szCs w:val="18"/>
        </w:rPr>
        <w:t xml:space="preserve"> Крым; БИК - 043510001; </w:t>
      </w:r>
      <w:r w:rsidRPr="00BD3135">
        <w:rPr>
          <w:rFonts w:ascii="Times New Roman" w:hAnsi="Times New Roman" w:cs="Times New Roman"/>
          <w:sz w:val="18"/>
          <w:szCs w:val="18"/>
        </w:rPr>
        <w:t>р</w:t>
      </w:r>
      <w:r w:rsidRPr="00BD3135">
        <w:rPr>
          <w:rFonts w:ascii="Times New Roman" w:hAnsi="Times New Roman" w:cs="Times New Roman"/>
          <w:sz w:val="18"/>
          <w:szCs w:val="18"/>
        </w:rPr>
        <w:t>/сч</w:t>
      </w:r>
      <w:r w:rsidRPr="00BD3135">
        <w:rPr>
          <w:rFonts w:ascii="Times New Roman" w:hAnsi="Times New Roman" w:cs="Times New Roman"/>
          <w:sz w:val="18"/>
          <w:szCs w:val="18"/>
        </w:rPr>
        <w:t xml:space="preserve"> 40101810335100010001, ОКТМО 35701000, ИНН получателя 7707831115, КПП  получателя 910201001; КБК 18211603030016000140; постановление №05-0</w:t>
      </w:r>
      <w:r w:rsidRPr="00BD3135">
        <w:rPr>
          <w:rFonts w:ascii="Times New Roman" w:hAnsi="Times New Roman" w:cs="Times New Roman"/>
          <w:sz w:val="18"/>
          <w:szCs w:val="18"/>
        </w:rPr>
        <w:t>344</w:t>
      </w:r>
      <w:r w:rsidRPr="00BD3135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BD3135">
        <w:rPr>
          <w:rFonts w:ascii="Times New Roman" w:hAnsi="Times New Roman" w:cs="Times New Roman"/>
          <w:sz w:val="18"/>
          <w:szCs w:val="18"/>
        </w:rPr>
        <w:t>26.10</w:t>
      </w:r>
      <w:r w:rsidRPr="00BD3135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BD3135">
        <w:rPr>
          <w:rFonts w:ascii="Times New Roman" w:hAnsi="Times New Roman" w:cs="Times New Roman"/>
          <w:sz w:val="18"/>
          <w:szCs w:val="18"/>
        </w:rPr>
        <w:t>Пакетова</w:t>
      </w:r>
      <w:r w:rsidRPr="00BD3135">
        <w:rPr>
          <w:rFonts w:ascii="Times New Roman" w:hAnsi="Times New Roman" w:cs="Times New Roman"/>
          <w:sz w:val="18"/>
          <w:szCs w:val="18"/>
        </w:rPr>
        <w:t xml:space="preserve"> </w:t>
      </w:r>
      <w:r w:rsidRPr="00BD3135" w:rsidR="00BD3135">
        <w:rPr>
          <w:rFonts w:ascii="Times New Roman" w:hAnsi="Times New Roman" w:cs="Times New Roman"/>
          <w:sz w:val="18"/>
          <w:szCs w:val="18"/>
        </w:rPr>
        <w:t>А.в</w:t>
      </w:r>
      <w:r w:rsidRPr="00BD3135" w:rsidR="00BD3135">
        <w:rPr>
          <w:rFonts w:ascii="Times New Roman" w:hAnsi="Times New Roman" w:cs="Times New Roman"/>
          <w:sz w:val="18"/>
          <w:szCs w:val="18"/>
        </w:rPr>
        <w:t>.</w:t>
      </w:r>
      <w:r w:rsidRPr="00BD3135">
        <w:rPr>
          <w:rFonts w:ascii="Times New Roman" w:hAnsi="Times New Roman" w:cs="Times New Roman"/>
          <w:sz w:val="18"/>
          <w:szCs w:val="18"/>
        </w:rPr>
        <w:t>.</w:t>
      </w:r>
    </w:p>
    <w:p w:rsidR="00695708" w:rsidRPr="00BD3135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</w:t>
      </w:r>
      <w:r w:rsidRPr="00BD3135">
        <w:rPr>
          <w:rFonts w:ascii="Times New Roman" w:hAnsi="Times New Roman" w:cs="Times New Roman"/>
          <w:sz w:val="18"/>
          <w:szCs w:val="18"/>
        </w:rPr>
        <w:t>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</w:t>
      </w:r>
      <w:r w:rsidRPr="00BD3135">
        <w:rPr>
          <w:rFonts w:ascii="Times New Roman" w:hAnsi="Times New Roman" w:cs="Times New Roman"/>
          <w:sz w:val="18"/>
          <w:szCs w:val="18"/>
        </w:rPr>
        <w:t>тративных правонарушениях.</w:t>
      </w:r>
    </w:p>
    <w:p w:rsidR="00695708" w:rsidRPr="00BD3135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</w:t>
      </w:r>
      <w:r w:rsidRPr="00BD3135">
        <w:rPr>
          <w:rFonts w:ascii="Times New Roman" w:hAnsi="Times New Roman" w:cs="Times New Roman"/>
          <w:sz w:val="18"/>
          <w:szCs w:val="1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D0F54" w:rsidRPr="00BD3135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</w:t>
      </w:r>
      <w:r w:rsidRPr="00BD3135">
        <w:rPr>
          <w:rFonts w:ascii="Times New Roman" w:hAnsi="Times New Roman" w:cs="Times New Roman"/>
          <w:sz w:val="18"/>
          <w:szCs w:val="18"/>
        </w:rPr>
        <w:t>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D0F54" w:rsidRPr="00BD3135" w:rsidP="004D0F54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BD3135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</w:t>
      </w:r>
      <w:r w:rsidRPr="00BD3135">
        <w:rPr>
          <w:rFonts w:ascii="Times New Roman" w:hAnsi="Times New Roman"/>
          <w:sz w:val="18"/>
          <w:szCs w:val="18"/>
        </w:rPr>
        <w:t xml:space="preserve">ядке в Центральный районный суд г. Симферополя через </w:t>
      </w:r>
      <w:r w:rsidRPr="00BD313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BD3135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</w:t>
      </w:r>
      <w:r w:rsidRPr="00BD3135">
        <w:rPr>
          <w:rFonts w:ascii="Times New Roman" w:hAnsi="Times New Roman"/>
          <w:sz w:val="18"/>
          <w:szCs w:val="18"/>
        </w:rPr>
        <w:t>ия копии постановления.</w:t>
      </w:r>
    </w:p>
    <w:p w:rsidR="00E20860" w:rsidRPr="00BD3135" w:rsidP="00695708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C5A43" w:rsidRPr="00BD3135" w:rsidP="00695708">
      <w:pPr>
        <w:ind w:firstLine="709"/>
        <w:rPr>
          <w:sz w:val="18"/>
          <w:szCs w:val="18"/>
        </w:rPr>
      </w:pPr>
      <w:r w:rsidRPr="00BD3135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     А.Л. 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35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DAB7-461E-4DFD-A202-8C5EBAFF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