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CD2B3A">
        <w:rPr>
          <w:rFonts w:ascii="Times New Roman" w:eastAsia="Times New Roman" w:hAnsi="Times New Roman" w:cs="Times New Roman"/>
          <w:sz w:val="27"/>
          <w:szCs w:val="27"/>
        </w:rPr>
        <w:t>355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/17/2023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ноября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2023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>судебного участка №17 Центрального с</w:t>
      </w:r>
      <w:r w:rsidRPr="00636843">
        <w:rPr>
          <w:rFonts w:ascii="Times New Roman" w:hAnsi="Times New Roman" w:cs="Times New Roman"/>
          <w:sz w:val="27"/>
          <w:szCs w:val="27"/>
        </w:rPr>
        <w:t xml:space="preserve">удебного района г. Симферополь,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D2B3A" w:rsidP="00CD2B3A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CD2B3A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0E2430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CD2B3A">
        <w:rPr>
          <w:rFonts w:ascii="Times New Roman" w:hAnsi="Times New Roman" w:cs="Times New Roman"/>
          <w:sz w:val="27"/>
          <w:szCs w:val="27"/>
        </w:rPr>
        <w:t xml:space="preserve"> </w:t>
      </w:r>
      <w:r w:rsidRPr="00CD2B3A">
        <w:rPr>
          <w:rFonts w:ascii="Times New Roman" w:hAnsi="Times New Roman" w:cs="Times New Roman"/>
          <w:sz w:val="27"/>
          <w:szCs w:val="27"/>
        </w:rPr>
        <w:t>Троянова</w:t>
      </w:r>
      <w:r w:rsidRPr="00CD2B3A">
        <w:rPr>
          <w:rFonts w:ascii="Times New Roman" w:hAnsi="Times New Roman" w:cs="Times New Roman"/>
          <w:sz w:val="27"/>
          <w:szCs w:val="27"/>
        </w:rPr>
        <w:t xml:space="preserve"> В</w:t>
      </w:r>
      <w:r w:rsidRPr="000E2430" w:rsidR="000E2430">
        <w:rPr>
          <w:rFonts w:ascii="Times New Roman" w:hAnsi="Times New Roman" w:cs="Times New Roman"/>
          <w:sz w:val="27"/>
          <w:szCs w:val="27"/>
        </w:rPr>
        <w:t>.</w:t>
      </w:r>
      <w:r w:rsidRPr="00CD2B3A">
        <w:rPr>
          <w:rFonts w:ascii="Times New Roman" w:hAnsi="Times New Roman" w:cs="Times New Roman"/>
          <w:sz w:val="27"/>
          <w:szCs w:val="27"/>
        </w:rPr>
        <w:t>В</w:t>
      </w:r>
      <w:r w:rsidRPr="000E2430" w:rsidR="000E2430">
        <w:rPr>
          <w:rFonts w:ascii="Times New Roman" w:hAnsi="Times New Roman" w:cs="Times New Roman"/>
          <w:sz w:val="27"/>
          <w:szCs w:val="27"/>
        </w:rPr>
        <w:t>.</w:t>
      </w:r>
      <w:r w:rsidRPr="00CD2B3A">
        <w:rPr>
          <w:rFonts w:ascii="Times New Roman" w:hAnsi="Times New Roman" w:cs="Times New Roman"/>
          <w:sz w:val="27"/>
          <w:szCs w:val="27"/>
        </w:rPr>
        <w:t xml:space="preserve">, </w:t>
      </w:r>
      <w:r w:rsidRPr="000E2430" w:rsidR="000E2430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0E2430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CD2B3A">
        <w:rPr>
          <w:rFonts w:ascii="Times New Roman" w:hAnsi="Times New Roman" w:cs="Times New Roman"/>
          <w:sz w:val="27"/>
          <w:szCs w:val="27"/>
        </w:rPr>
        <w:t xml:space="preserve">, зарегистрированного и проживающего по адресу:  </w:t>
      </w:r>
      <w:r w:rsidR="000E2430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CD2B3A">
        <w:rPr>
          <w:rFonts w:ascii="Times New Roman" w:hAnsi="Times New Roman" w:cs="Times New Roman"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B84F05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2B3A">
        <w:rPr>
          <w:rFonts w:ascii="Times New Roman" w:eastAsia="Times New Roman" w:hAnsi="Times New Roman" w:cs="Times New Roman"/>
          <w:sz w:val="27"/>
          <w:szCs w:val="27"/>
        </w:rPr>
        <w:t xml:space="preserve">Троянов В.В., являясь </w:t>
      </w:r>
      <w:r w:rsidR="000E2430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CD2B3A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Pr="000E2430" w:rsidR="000E2430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0E2430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304CD" w:rsidR="00A304C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России по г.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Симферополь в установленный законодательством о налогах и сборах срок единую (упрощенную) декларацию за 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(форма по КНД 1151085) по сроку предоставления – 20.0</w:t>
      </w:r>
      <w:r w:rsidR="00A304CD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24.01.2023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CD2B3A" w:rsidRPr="00CD2B3A" w:rsidP="00CD2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2B3A">
        <w:rPr>
          <w:rFonts w:ascii="Times New Roman" w:eastAsia="Times New Roman" w:hAnsi="Times New Roman" w:cs="Times New Roman"/>
          <w:color w:val="000000"/>
          <w:sz w:val="27"/>
          <w:szCs w:val="27"/>
        </w:rPr>
        <w:t>В судебное заседание Троянов В.В.</w:t>
      </w:r>
      <w:r w:rsidRPr="00CD2B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явился, о дате, времени и месте рассмотрения дела уведомлен надлежащим образом, о причинах неявки не сообщил, ходатайств об отложении рассмотрении дела мировому судье не направил.</w:t>
      </w:r>
    </w:p>
    <w:p w:rsidR="00CD2B3A" w:rsidP="00CD2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2B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Учитывая надлежащее извещение лица, в отношении которого ведется произв</w:t>
      </w:r>
      <w:r w:rsidRPr="00CD2B3A">
        <w:rPr>
          <w:rFonts w:ascii="Times New Roman" w:eastAsia="Times New Roman" w:hAnsi="Times New Roman" w:cs="Times New Roman"/>
          <w:color w:val="000000"/>
          <w:sz w:val="27"/>
          <w:szCs w:val="27"/>
        </w:rPr>
        <w:t>одство по делу об административном правонарушении, считаю возможным рассмотреть дело в отсутствие Троянова В.В.</w:t>
      </w:r>
    </w:p>
    <w:p w:rsidR="00685555" w:rsidRPr="00636843" w:rsidP="00CD2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2 ст.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лугодием, 9 месяцами, календарным годом.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раздничным днем, днем окончания срока считается ближайший следующий за ним рабочий день.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граничный срок предоставления единой (упрощенной) декларации за 202</w:t>
      </w:r>
      <w:r w:rsidR="00CD2B3A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является 20.0</w:t>
      </w:r>
      <w:r w:rsidR="00A304CD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CD2B3A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Из материалов дела установлено, что единая (упрощенная) н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алоговая декларация за 202</w:t>
      </w:r>
      <w:r w:rsidR="00CD2B3A">
        <w:rPr>
          <w:rFonts w:ascii="Times New Roman" w:eastAsia="Times New Roman" w:hAnsi="Times New Roman" w:cs="Times New Roman"/>
          <w:sz w:val="27"/>
          <w:szCs w:val="27"/>
        </w:rPr>
        <w:t>2</w:t>
      </w:r>
      <w:r w:rsidR="00A304CD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подана в ИФНС России по г. Симферополю  юридическим лицом </w:t>
      </w:r>
      <w:r w:rsidR="00CD2B3A">
        <w:rPr>
          <w:rFonts w:ascii="Times New Roman" w:eastAsia="Times New Roman" w:hAnsi="Times New Roman" w:cs="Times New Roman"/>
          <w:sz w:val="27"/>
          <w:szCs w:val="27"/>
        </w:rPr>
        <w:t>24.01.2023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="00A304CD">
        <w:rPr>
          <w:rFonts w:ascii="Times New Roman" w:eastAsia="Times New Roman" w:hAnsi="Times New Roman" w:cs="Times New Roman"/>
          <w:sz w:val="27"/>
          <w:szCs w:val="27"/>
        </w:rPr>
        <w:t>2</w:t>
      </w:r>
      <w:r w:rsidR="004227E3">
        <w:rPr>
          <w:rFonts w:ascii="Times New Roman" w:eastAsia="Times New Roman" w:hAnsi="Times New Roman" w:cs="Times New Roman"/>
          <w:sz w:val="27"/>
          <w:szCs w:val="27"/>
        </w:rPr>
        <w:t>0</w:t>
      </w:r>
      <w:r w:rsidR="00A304CD">
        <w:rPr>
          <w:rFonts w:ascii="Times New Roman" w:eastAsia="Times New Roman" w:hAnsi="Times New Roman" w:cs="Times New Roman"/>
          <w:sz w:val="27"/>
          <w:szCs w:val="27"/>
        </w:rPr>
        <w:t>.0</w:t>
      </w:r>
      <w:r w:rsidR="004227E3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CD2B3A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есть </w:t>
      </w:r>
      <w:r w:rsidR="00FD0D5A">
        <w:rPr>
          <w:rFonts w:ascii="Times New Roman" w:eastAsia="Times New Roman" w:hAnsi="Times New Roman" w:cs="Times New Roman"/>
          <w:sz w:val="27"/>
          <w:szCs w:val="27"/>
        </w:rPr>
        <w:t>декларация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</w:t>
      </w:r>
      <w:r w:rsidR="00FD0D5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</w:t>
      </w:r>
      <w:r w:rsidR="00FD0D5A">
        <w:rPr>
          <w:rFonts w:ascii="Times New Roman" w:eastAsia="Times New Roman" w:hAnsi="Times New Roman" w:cs="Times New Roman"/>
          <w:sz w:val="27"/>
          <w:szCs w:val="27"/>
        </w:rPr>
        <w:t xml:space="preserve">граничного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срока  предоставления.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н по месту учета.</w:t>
      </w:r>
    </w:p>
    <w:p w:rsidR="00A304CD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ЕГРЮЛ </w:t>
      </w:r>
      <w:r w:rsidR="000E2430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D2B3A"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CD2B3A" w:rsidR="00CD2B3A">
        <w:rPr>
          <w:rFonts w:ascii="Times New Roman" w:eastAsia="Times New Roman" w:hAnsi="Times New Roman" w:cs="Times New Roman"/>
          <w:sz w:val="27"/>
          <w:szCs w:val="27"/>
        </w:rPr>
        <w:t>Троянов В.В.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CD2B3A" w:rsidR="00CD2B3A">
        <w:rPr>
          <w:rFonts w:ascii="Times New Roman" w:hAnsi="Times New Roman" w:cs="Times New Roman"/>
          <w:sz w:val="27"/>
          <w:szCs w:val="27"/>
        </w:rPr>
        <w:t xml:space="preserve">Троянов В.В.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ятельства доказательств мировому судье не представлено.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CD2B3A" w:rsidR="00CD2B3A">
        <w:rPr>
          <w:rFonts w:ascii="Times New Roman" w:eastAsia="Times New Roman" w:hAnsi="Times New Roman" w:cs="Times New Roman"/>
          <w:sz w:val="27"/>
          <w:szCs w:val="27"/>
        </w:rPr>
        <w:t>Троянов</w:t>
      </w:r>
      <w:r w:rsidR="00CD2B3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D2B3A" w:rsidR="00CD2B3A">
        <w:rPr>
          <w:rFonts w:ascii="Times New Roman" w:eastAsia="Times New Roman" w:hAnsi="Times New Roman" w:cs="Times New Roman"/>
          <w:sz w:val="27"/>
          <w:szCs w:val="27"/>
        </w:rPr>
        <w:t xml:space="preserve"> В.В.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="000E2430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CD2B3A">
        <w:rPr>
          <w:rFonts w:ascii="Times New Roman" w:eastAsia="Times New Roman" w:hAnsi="Times New Roman" w:cs="Times New Roman"/>
          <w:sz w:val="27"/>
          <w:szCs w:val="27"/>
        </w:rPr>
        <w:t>16.10.2023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единой (упрощенно) налоговой декларации,</w:t>
      </w:r>
      <w:r w:rsidR="00FD0D5A">
        <w:rPr>
          <w:rFonts w:ascii="Times New Roman" w:eastAsia="Times New Roman" w:hAnsi="Times New Roman" w:cs="Times New Roman"/>
          <w:sz w:val="27"/>
          <w:szCs w:val="27"/>
        </w:rPr>
        <w:t xml:space="preserve"> копией квитанции в электронном виде,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копией</w:t>
      </w:r>
      <w:r w:rsidR="004227E3">
        <w:rPr>
          <w:rFonts w:ascii="Times New Roman" w:eastAsia="Times New Roman" w:hAnsi="Times New Roman" w:cs="Times New Roman"/>
          <w:sz w:val="27"/>
          <w:szCs w:val="27"/>
        </w:rPr>
        <w:t xml:space="preserve"> акта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решения, выпиской из Единого государственного реестра юридических лиц.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равонарушении в совокупности, прихожу к выводу, что </w:t>
      </w:r>
      <w:r w:rsidRPr="00CD2B3A" w:rsidR="00CD2B3A">
        <w:rPr>
          <w:rFonts w:ascii="Times New Roman" w:hAnsi="Times New Roman" w:cs="Times New Roman"/>
          <w:sz w:val="27"/>
          <w:szCs w:val="27"/>
        </w:rPr>
        <w:t xml:space="preserve">Троянов В.В.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представления налоговой декларации (расчета по страховым взносам) в налоговый орган по месту учета.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тек. Оснований для прекращения производства по данному делу не установлено. 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противоречий не содержит. Права и законные интересы </w:t>
      </w:r>
      <w:r w:rsidRPr="00CD2B3A" w:rsidR="00CD2B3A">
        <w:rPr>
          <w:rFonts w:ascii="Times New Roman" w:hAnsi="Times New Roman" w:cs="Times New Roman"/>
          <w:sz w:val="27"/>
          <w:szCs w:val="27"/>
        </w:rPr>
        <w:t xml:space="preserve">Троянов В.В.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х административную ответственность.</w:t>
      </w:r>
    </w:p>
    <w:p w:rsidR="00685555" w:rsidRPr="00636843" w:rsidP="0068555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</w:t>
      </w:r>
      <w:r w:rsidRPr="00636843">
        <w:rPr>
          <w:rFonts w:ascii="Times New Roman" w:hAnsi="Times New Roman" w:cs="Times New Roman"/>
          <w:sz w:val="27"/>
          <w:szCs w:val="27"/>
        </w:rPr>
        <w:t>, смягчающи</w:t>
      </w:r>
      <w:r>
        <w:rPr>
          <w:rFonts w:ascii="Times New Roman" w:hAnsi="Times New Roman" w:cs="Times New Roman"/>
          <w:sz w:val="27"/>
          <w:szCs w:val="27"/>
        </w:rPr>
        <w:t>х</w:t>
      </w:r>
      <w:r w:rsidRPr="00636843">
        <w:rPr>
          <w:rFonts w:ascii="Times New Roman" w:hAnsi="Times New Roman" w:cs="Times New Roman"/>
          <w:sz w:val="27"/>
          <w:szCs w:val="27"/>
        </w:rPr>
        <w:t xml:space="preserve"> ответственность</w:t>
      </w:r>
      <w:r w:rsidRPr="00CD2B3A">
        <w:t xml:space="preserve"> </w:t>
      </w:r>
      <w:r>
        <w:rPr>
          <w:rFonts w:ascii="Times New Roman" w:hAnsi="Times New Roman" w:cs="Times New Roman"/>
          <w:sz w:val="27"/>
          <w:szCs w:val="27"/>
        </w:rPr>
        <w:t>Троянова В.В.</w:t>
      </w:r>
      <w:r w:rsidRPr="0063684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по делу не установлено</w:t>
      </w:r>
      <w:r w:rsidRPr="00636843">
        <w:rPr>
          <w:rFonts w:ascii="Times New Roman" w:hAnsi="Times New Roman" w:cs="Times New Roman"/>
          <w:sz w:val="27"/>
          <w:szCs w:val="27"/>
        </w:rPr>
        <w:t>.</w:t>
      </w:r>
    </w:p>
    <w:p w:rsidR="00CD2B3A" w:rsidRPr="00CD2B3A" w:rsidP="00CD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2B3A">
        <w:rPr>
          <w:rFonts w:ascii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</w:t>
      </w:r>
      <w:r w:rsidRPr="00CD2B3A">
        <w:rPr>
          <w:rFonts w:ascii="Times New Roman" w:hAnsi="Times New Roman" w:cs="Times New Roman"/>
          <w:sz w:val="27"/>
          <w:szCs w:val="27"/>
        </w:rPr>
        <w:t xml:space="preserve">т </w:t>
      </w:r>
      <w:r w:rsidR="00F063FD">
        <w:rPr>
          <w:rFonts w:ascii="Times New Roman" w:hAnsi="Times New Roman" w:cs="Times New Roman"/>
          <w:sz w:val="27"/>
          <w:szCs w:val="27"/>
        </w:rPr>
        <w:t>21.09.2022</w:t>
      </w:r>
      <w:r w:rsidRPr="00CD2B3A">
        <w:rPr>
          <w:rFonts w:ascii="Times New Roman" w:hAnsi="Times New Roman" w:cs="Times New Roman"/>
          <w:sz w:val="27"/>
          <w:szCs w:val="27"/>
        </w:rPr>
        <w:t xml:space="preserve"> по делу № </w:t>
      </w:r>
      <w:r w:rsidR="000E2430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CD2B3A">
        <w:rPr>
          <w:rFonts w:ascii="Times New Roman" w:hAnsi="Times New Roman" w:cs="Times New Roman"/>
          <w:sz w:val="27"/>
          <w:szCs w:val="27"/>
        </w:rPr>
        <w:t xml:space="preserve">, вступившим в законную силу </w:t>
      </w:r>
      <w:r w:rsidR="000E2430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CD2B3A">
        <w:rPr>
          <w:rFonts w:ascii="Times New Roman" w:hAnsi="Times New Roman" w:cs="Times New Roman"/>
          <w:sz w:val="27"/>
          <w:szCs w:val="27"/>
        </w:rPr>
        <w:t xml:space="preserve">, </w:t>
      </w:r>
      <w:r w:rsidRPr="00F063FD" w:rsidR="00F063FD">
        <w:rPr>
          <w:rFonts w:ascii="Times New Roman" w:hAnsi="Times New Roman" w:cs="Times New Roman"/>
          <w:sz w:val="27"/>
          <w:szCs w:val="27"/>
        </w:rPr>
        <w:t xml:space="preserve">Троянов В.В. </w:t>
      </w:r>
      <w:r w:rsidRPr="00CD2B3A">
        <w:rPr>
          <w:rFonts w:ascii="Times New Roman" w:hAnsi="Times New Roman" w:cs="Times New Roman"/>
          <w:sz w:val="27"/>
          <w:szCs w:val="27"/>
        </w:rPr>
        <w:t>признан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е</w:t>
      </w:r>
      <w:r w:rsidRPr="00CD2B3A">
        <w:rPr>
          <w:rFonts w:ascii="Times New Roman" w:hAnsi="Times New Roman" w:cs="Times New Roman"/>
          <w:sz w:val="27"/>
          <w:szCs w:val="27"/>
        </w:rPr>
        <w:t>му назначено</w:t>
      </w:r>
      <w:r w:rsidRPr="00CD2B3A">
        <w:rPr>
          <w:rFonts w:ascii="Times New Roman" w:hAnsi="Times New Roman" w:cs="Times New Roman"/>
          <w:sz w:val="27"/>
          <w:szCs w:val="27"/>
        </w:rPr>
        <w:t xml:space="preserve"> </w:t>
      </w:r>
      <w:r w:rsidRPr="00CD2B3A">
        <w:rPr>
          <w:rFonts w:ascii="Times New Roman" w:hAnsi="Times New Roman" w:cs="Times New Roman"/>
          <w:sz w:val="27"/>
          <w:szCs w:val="27"/>
        </w:rPr>
        <w:t>адм</w:t>
      </w:r>
      <w:r w:rsidR="00F063FD">
        <w:rPr>
          <w:rFonts w:ascii="Times New Roman" w:hAnsi="Times New Roman" w:cs="Times New Roman"/>
          <w:sz w:val="27"/>
          <w:szCs w:val="27"/>
        </w:rPr>
        <w:t>инистративное</w:t>
      </w:r>
      <w:r w:rsidR="00F063FD">
        <w:rPr>
          <w:rFonts w:ascii="Times New Roman" w:hAnsi="Times New Roman" w:cs="Times New Roman"/>
          <w:sz w:val="27"/>
          <w:szCs w:val="27"/>
        </w:rPr>
        <w:t xml:space="preserve"> наказание в виде </w:t>
      </w:r>
      <w:r w:rsidRPr="00CD2B3A">
        <w:rPr>
          <w:rFonts w:ascii="Times New Roman" w:hAnsi="Times New Roman" w:cs="Times New Roman"/>
          <w:sz w:val="27"/>
          <w:szCs w:val="27"/>
        </w:rPr>
        <w:t>предупреждения. Учитывая, что ст. 15.5 Кодекса Российской Федерации об административных правонарушениях и ч. 1 ст. 15.6 Кодекса Российской Федерации об административных правонарушениях имеют единый родовой объ</w:t>
      </w:r>
      <w:r w:rsidRPr="00CD2B3A">
        <w:rPr>
          <w:rFonts w:ascii="Times New Roman" w:hAnsi="Times New Roman" w:cs="Times New Roman"/>
          <w:sz w:val="27"/>
          <w:szCs w:val="27"/>
        </w:rPr>
        <w:t xml:space="preserve">ект посягательства - общественные отношения в сфере налогообложения и организации налогового контроля, принимая во внимание положения ст. 4.6 Кодекса Российской Федерации об административных правонарушениях, а также установленные по делу обстоятельства, </w:t>
      </w:r>
      <w:r w:rsidRPr="00F063FD" w:rsidR="00F063FD">
        <w:rPr>
          <w:rFonts w:ascii="Times New Roman" w:hAnsi="Times New Roman" w:cs="Times New Roman"/>
          <w:sz w:val="27"/>
          <w:szCs w:val="27"/>
        </w:rPr>
        <w:t xml:space="preserve">Троянов В.В. </w:t>
      </w:r>
      <w:r w:rsidRPr="00CD2B3A">
        <w:rPr>
          <w:rFonts w:ascii="Times New Roman" w:hAnsi="Times New Roman" w:cs="Times New Roman"/>
          <w:sz w:val="27"/>
          <w:szCs w:val="27"/>
        </w:rPr>
        <w:t>считается ранее подвергнутым административному наказанию за однородные правонарушения.</w:t>
      </w:r>
    </w:p>
    <w:p w:rsidR="00685555" w:rsidRPr="00636843" w:rsidP="00CD2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2B3A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</w:t>
      </w:r>
      <w:r w:rsidRPr="00CD2B3A">
        <w:rPr>
          <w:rFonts w:ascii="Times New Roman" w:hAnsi="Times New Roman" w:cs="Times New Roman"/>
          <w:sz w:val="27"/>
          <w:szCs w:val="27"/>
        </w:rPr>
        <w:t xml:space="preserve">шениях, принимая во внимание обстоятельства дела, данные о личности </w:t>
      </w:r>
      <w:r w:rsidR="00F063FD">
        <w:rPr>
          <w:rFonts w:ascii="Times New Roman" w:hAnsi="Times New Roman" w:cs="Times New Roman"/>
          <w:sz w:val="27"/>
          <w:szCs w:val="27"/>
        </w:rPr>
        <w:t>виновного</w:t>
      </w:r>
      <w:r w:rsidRPr="00CD2B3A">
        <w:rPr>
          <w:rFonts w:ascii="Times New Roman" w:hAnsi="Times New Roman" w:cs="Times New Roman"/>
          <w:sz w:val="27"/>
          <w:szCs w:val="27"/>
        </w:rPr>
        <w:t xml:space="preserve">, отсутствие обстоятельств, смягчающих ответственность, наличие обстоятельств, отягчающих ответственность, считаю необходимым назначить </w:t>
      </w:r>
      <w:r w:rsidRPr="00F063FD" w:rsidR="00F063FD">
        <w:rPr>
          <w:rFonts w:ascii="Times New Roman" w:hAnsi="Times New Roman" w:cs="Times New Roman"/>
          <w:sz w:val="27"/>
          <w:szCs w:val="27"/>
        </w:rPr>
        <w:t xml:space="preserve">Троянов В.В. </w:t>
      </w:r>
      <w:r w:rsidRPr="00CD2B3A">
        <w:rPr>
          <w:rFonts w:ascii="Times New Roman" w:hAnsi="Times New Roman" w:cs="Times New Roman"/>
          <w:sz w:val="27"/>
          <w:szCs w:val="27"/>
        </w:rPr>
        <w:t>наказание в виде штрафа в пред</w:t>
      </w:r>
      <w:r w:rsidRPr="00CD2B3A">
        <w:rPr>
          <w:rFonts w:ascii="Times New Roman" w:hAnsi="Times New Roman" w:cs="Times New Roman"/>
          <w:sz w:val="27"/>
          <w:szCs w:val="27"/>
        </w:rPr>
        <w:t>елах санкции, предусмотренной ст. 15.5 Кодекса Российской Федерации об административных правонарушениях.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ПОСТАНОВИЛ: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3FD">
        <w:rPr>
          <w:rFonts w:ascii="Times New Roman" w:hAnsi="Times New Roman" w:cs="Times New Roman"/>
          <w:sz w:val="27"/>
          <w:szCs w:val="27"/>
        </w:rPr>
        <w:t>Троянова</w:t>
      </w:r>
      <w:r w:rsidRPr="00F063FD">
        <w:rPr>
          <w:rFonts w:ascii="Times New Roman" w:hAnsi="Times New Roman" w:cs="Times New Roman"/>
          <w:sz w:val="27"/>
          <w:szCs w:val="27"/>
        </w:rPr>
        <w:t xml:space="preserve"> В</w:t>
      </w:r>
      <w:r w:rsidRPr="000E2430" w:rsidR="000E2430">
        <w:rPr>
          <w:rFonts w:ascii="Times New Roman" w:hAnsi="Times New Roman" w:cs="Times New Roman"/>
          <w:sz w:val="27"/>
          <w:szCs w:val="27"/>
        </w:rPr>
        <w:t>.</w:t>
      </w:r>
      <w:r w:rsidRPr="00F063FD">
        <w:rPr>
          <w:rFonts w:ascii="Times New Roman" w:hAnsi="Times New Roman" w:cs="Times New Roman"/>
          <w:sz w:val="27"/>
          <w:szCs w:val="27"/>
        </w:rPr>
        <w:t xml:space="preserve"> </w:t>
      </w:r>
      <w:r w:rsidRPr="000E2430" w:rsidR="000E2430">
        <w:rPr>
          <w:rFonts w:ascii="Times New Roman" w:hAnsi="Times New Roman" w:cs="Times New Roman"/>
          <w:sz w:val="27"/>
          <w:szCs w:val="27"/>
        </w:rPr>
        <w:t>В.</w:t>
      </w:r>
      <w:r w:rsidRPr="00F063FD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 w:rsidRPr="00F063FD">
        <w:rPr>
          <w:rFonts w:ascii="Times New Roman" w:eastAsia="Times New Roman" w:hAnsi="Times New Roman" w:cs="Times New Roman"/>
          <w:sz w:val="27"/>
          <w:szCs w:val="27"/>
        </w:rPr>
        <w:t>наказание в ви</w:t>
      </w:r>
      <w:r w:rsidRPr="00F063FD">
        <w:rPr>
          <w:rFonts w:ascii="Times New Roman" w:eastAsia="Times New Roman" w:hAnsi="Times New Roman" w:cs="Times New Roman"/>
          <w:sz w:val="27"/>
          <w:szCs w:val="27"/>
        </w:rPr>
        <w:t>де штрафа в размере 300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(триста)</w:t>
      </w:r>
      <w:r w:rsidRPr="00F063FD"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063FD" w:rsidRPr="00F063FD" w:rsidP="00F0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3FD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штрафа: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</w:t>
      </w:r>
      <w:r w:rsidRPr="00F063FD">
        <w:rPr>
          <w:rFonts w:ascii="Times New Roman" w:eastAsia="Times New Roman" w:hAnsi="Times New Roman" w:cs="Times New Roman"/>
          <w:sz w:val="27"/>
          <w:szCs w:val="27"/>
        </w:rPr>
        <w:t>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</w:t>
      </w:r>
      <w:r w:rsidRPr="00F063FD">
        <w:rPr>
          <w:rFonts w:ascii="Times New Roman" w:eastAsia="Times New Roman" w:hAnsi="Times New Roman" w:cs="Times New Roman"/>
          <w:sz w:val="27"/>
          <w:szCs w:val="27"/>
        </w:rPr>
        <w:t xml:space="preserve">й счет 03100643000000017500, УИН 0410760300175003552315153,  ОКТМО 35701000, КБК 828 1 16 01153 01 0005 140. </w:t>
      </w:r>
    </w:p>
    <w:p w:rsidR="00F063FD" w:rsidRPr="00F063FD" w:rsidP="00F0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3FD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</w:t>
      </w:r>
      <w:r w:rsidRPr="00F063FD">
        <w:rPr>
          <w:rFonts w:ascii="Times New Roman" w:eastAsia="Times New Roman" w:hAnsi="Times New Roman" w:cs="Times New Roman"/>
          <w:sz w:val="27"/>
          <w:szCs w:val="27"/>
        </w:rPr>
        <w:t>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063FD" w:rsidRPr="00F063FD" w:rsidP="00F0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3FD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Кодексом Р</w:t>
      </w:r>
      <w:r w:rsidRPr="00F063FD">
        <w:rPr>
          <w:rFonts w:ascii="Times New Roman" w:eastAsia="Times New Roman" w:hAnsi="Times New Roman" w:cs="Times New Roman"/>
          <w:sz w:val="27"/>
          <w:szCs w:val="27"/>
        </w:rPr>
        <w:t xml:space="preserve">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F063FD">
        <w:rPr>
          <w:rFonts w:ascii="Times New Roman" w:eastAsia="Times New Roman" w:hAnsi="Times New Roman" w:cs="Times New Roman"/>
          <w:sz w:val="27"/>
          <w:szCs w:val="27"/>
        </w:rPr>
        <w:t>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F063FD" w:rsidRPr="00F063FD" w:rsidP="00F0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3FD"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</w:t>
      </w:r>
      <w:r w:rsidRPr="00F063FD">
        <w:rPr>
          <w:rFonts w:ascii="Times New Roman" w:eastAsia="Times New Roman" w:hAnsi="Times New Roman" w:cs="Times New Roman"/>
          <w:sz w:val="27"/>
          <w:szCs w:val="27"/>
        </w:rPr>
        <w:t>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F063FD" w:rsidRPr="00F063FD" w:rsidP="00F0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3F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</w:t>
      </w:r>
      <w:r w:rsidRPr="00F063FD">
        <w:rPr>
          <w:rFonts w:ascii="Times New Roman" w:eastAsia="Times New Roman" w:hAnsi="Times New Roman" w:cs="Times New Roman"/>
          <w:sz w:val="27"/>
          <w:szCs w:val="27"/>
        </w:rPr>
        <w:t>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</w:t>
      </w:r>
      <w:r w:rsidRPr="00F063FD">
        <w:rPr>
          <w:rFonts w:ascii="Times New Roman" w:eastAsia="Times New Roman" w:hAnsi="Times New Roman" w:cs="Times New Roman"/>
          <w:sz w:val="27"/>
          <w:szCs w:val="27"/>
        </w:rPr>
        <w:t>я.</w:t>
      </w:r>
    </w:p>
    <w:p w:rsidR="00F063FD" w:rsidRPr="00F063FD" w:rsidP="00F0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3FD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F063FD" w:rsidRPr="00F063FD" w:rsidP="00F0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3FD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                                             А.Л. Тоскина</w:t>
      </w:r>
    </w:p>
    <w:p w:rsidR="00F063FD" w:rsidRPr="00F063FD" w:rsidP="00F0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063FD" w:rsidRPr="00F063FD" w:rsidP="00F0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063FD" w:rsidRPr="00F063FD" w:rsidP="00F0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E6FD3" w:rsidRPr="00636843" w:rsidP="00F063FD">
      <w:pPr>
        <w:spacing w:after="0" w:line="240" w:lineRule="auto"/>
        <w:ind w:firstLine="709"/>
        <w:jc w:val="both"/>
        <w:rPr>
          <w:sz w:val="27"/>
          <w:szCs w:val="27"/>
        </w:rPr>
      </w:pPr>
    </w:p>
    <w:sectPr w:rsidSect="00636843">
      <w:footerReference w:type="default" r:id="rId4"/>
      <w:pgSz w:w="11906" w:h="16838"/>
      <w:pgMar w:top="851" w:right="849" w:bottom="851" w:left="1560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430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55"/>
    <w:rsid w:val="000E2430"/>
    <w:rsid w:val="000F66B7"/>
    <w:rsid w:val="001E6FD3"/>
    <w:rsid w:val="002050D5"/>
    <w:rsid w:val="00350008"/>
    <w:rsid w:val="004227E3"/>
    <w:rsid w:val="004C0C92"/>
    <w:rsid w:val="00636843"/>
    <w:rsid w:val="00685555"/>
    <w:rsid w:val="00700625"/>
    <w:rsid w:val="0072408A"/>
    <w:rsid w:val="008C6D99"/>
    <w:rsid w:val="00A304CD"/>
    <w:rsid w:val="00B84F05"/>
    <w:rsid w:val="00CA53D8"/>
    <w:rsid w:val="00CD2B3A"/>
    <w:rsid w:val="00F063FD"/>
    <w:rsid w:val="00FD0D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50D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