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51522D">
        <w:rPr>
          <w:rFonts w:ascii="Times New Roman" w:hAnsi="Times New Roman" w:cs="Times New Roman"/>
          <w:b/>
          <w:sz w:val="26"/>
          <w:szCs w:val="26"/>
        </w:rPr>
        <w:t>0360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51522D">
        <w:rPr>
          <w:rFonts w:ascii="Times New Roman" w:hAnsi="Times New Roman" w:cs="Times New Roman"/>
          <w:b/>
          <w:sz w:val="26"/>
          <w:szCs w:val="26"/>
        </w:rPr>
        <w:t>17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 w:rsidR="0052510C">
        <w:rPr>
          <w:rFonts w:ascii="Times New Roman" w:hAnsi="Times New Roman" w:cs="Times New Roman"/>
          <w:sz w:val="26"/>
          <w:szCs w:val="26"/>
        </w:rPr>
        <w:t>ию</w:t>
      </w:r>
      <w:r w:rsidR="000B500E">
        <w:rPr>
          <w:rFonts w:ascii="Times New Roman" w:hAnsi="Times New Roman" w:cs="Times New Roman"/>
          <w:sz w:val="26"/>
          <w:szCs w:val="26"/>
        </w:rPr>
        <w:t>л</w:t>
      </w:r>
      <w:r w:rsidR="0052510C">
        <w:rPr>
          <w:rFonts w:ascii="Times New Roman" w:hAnsi="Times New Roman" w:cs="Times New Roman"/>
          <w:sz w:val="26"/>
          <w:szCs w:val="26"/>
        </w:rPr>
        <w:t>я</w:t>
      </w:r>
      <w:r w:rsidR="00666733">
        <w:rPr>
          <w:rFonts w:ascii="Times New Roman" w:hAnsi="Times New Roman" w:cs="Times New Roman"/>
          <w:sz w:val="26"/>
          <w:szCs w:val="26"/>
        </w:rPr>
        <w:t xml:space="preserve">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62967">
        <w:rPr>
          <w:rFonts w:ascii="Times New Roman" w:hAnsi="Times New Roman" w:cs="Times New Roman"/>
          <w:sz w:val="26"/>
          <w:szCs w:val="26"/>
        </w:rPr>
        <w:t>судебного участка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662967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</w:t>
      </w:r>
      <w:r w:rsidRPr="00662967">
        <w:rPr>
          <w:rFonts w:ascii="Times New Roman" w:hAnsi="Times New Roman" w:cs="Times New Roman"/>
          <w:sz w:val="26"/>
          <w:szCs w:val="26"/>
        </w:rPr>
        <w:t>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Прокопенко Анатолия Леонидовича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 w:rsidRPr="00E97871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</w:t>
      </w:r>
      <w:r w:rsidRPr="00716616">
        <w:rPr>
          <w:rFonts w:ascii="Times New Roman" w:hAnsi="Times New Roman" w:cs="Times New Roman"/>
          <w:sz w:val="26"/>
          <w:szCs w:val="26"/>
        </w:rPr>
        <w:t>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1139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11393B">
        <w:rPr>
          <w:rFonts w:ascii="Times New Roman" w:hAnsi="Times New Roman" w:cs="Times New Roman"/>
          <w:sz w:val="26"/>
          <w:szCs w:val="26"/>
        </w:rPr>
        <w:t>.202</w:t>
      </w:r>
      <w:r w:rsidR="00ED711E">
        <w:rPr>
          <w:rFonts w:ascii="Times New Roman" w:hAnsi="Times New Roman" w:cs="Times New Roman"/>
          <w:sz w:val="26"/>
          <w:szCs w:val="26"/>
        </w:rPr>
        <w:t>5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г. в </w:t>
      </w:r>
      <w:r w:rsidR="005F091A">
        <w:rPr>
          <w:rFonts w:ascii="Times New Roman" w:hAnsi="Times New Roman" w:cs="Times New Roman"/>
          <w:sz w:val="26"/>
          <w:szCs w:val="26"/>
        </w:rPr>
        <w:t>00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час. </w:t>
      </w:r>
      <w:r w:rsidR="00C3417D">
        <w:rPr>
          <w:rFonts w:ascii="Times New Roman" w:hAnsi="Times New Roman" w:cs="Times New Roman"/>
          <w:sz w:val="26"/>
          <w:szCs w:val="26"/>
        </w:rPr>
        <w:t>01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мин.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№ </w:t>
      </w:r>
      <w:r w:rsidR="0051522D">
        <w:rPr>
          <w:rFonts w:ascii="Times New Roman" w:hAnsi="Times New Roman" w:cs="Times New Roman"/>
          <w:sz w:val="26"/>
          <w:szCs w:val="26"/>
        </w:rPr>
        <w:t>18810582250303071813</w:t>
      </w:r>
      <w:r w:rsidR="0020731D">
        <w:rPr>
          <w:rFonts w:ascii="Times New Roman" w:hAnsi="Times New Roman" w:cs="Times New Roman"/>
          <w:sz w:val="26"/>
          <w:szCs w:val="26"/>
        </w:rPr>
        <w:t xml:space="preserve"> от </w:t>
      </w:r>
      <w:r w:rsidR="0051522D">
        <w:rPr>
          <w:rFonts w:ascii="Times New Roman" w:hAnsi="Times New Roman" w:cs="Times New Roman"/>
          <w:sz w:val="26"/>
          <w:szCs w:val="26"/>
        </w:rPr>
        <w:t>03</w:t>
      </w:r>
      <w:r w:rsidR="0077584D">
        <w:rPr>
          <w:rFonts w:ascii="Times New Roman" w:hAnsi="Times New Roman" w:cs="Times New Roman"/>
          <w:sz w:val="26"/>
          <w:szCs w:val="26"/>
        </w:rPr>
        <w:t>.</w:t>
      </w:r>
      <w:r w:rsidR="00A33F80">
        <w:rPr>
          <w:rFonts w:ascii="Times New Roman" w:hAnsi="Times New Roman" w:cs="Times New Roman"/>
          <w:sz w:val="26"/>
          <w:szCs w:val="26"/>
        </w:rPr>
        <w:t>03</w:t>
      </w:r>
      <w:r w:rsidR="000C4B80">
        <w:rPr>
          <w:rFonts w:ascii="Times New Roman" w:hAnsi="Times New Roman" w:cs="Times New Roman"/>
          <w:sz w:val="26"/>
          <w:szCs w:val="26"/>
        </w:rPr>
        <w:t>.</w:t>
      </w:r>
      <w:r w:rsidR="00257A14">
        <w:rPr>
          <w:rFonts w:ascii="Times New Roman" w:hAnsi="Times New Roman" w:cs="Times New Roman"/>
          <w:sz w:val="26"/>
          <w:szCs w:val="26"/>
        </w:rPr>
        <w:t>202</w:t>
      </w:r>
      <w:r w:rsidR="009B6BE2">
        <w:rPr>
          <w:rFonts w:ascii="Times New Roman" w:hAnsi="Times New Roman" w:cs="Times New Roman"/>
          <w:sz w:val="26"/>
          <w:szCs w:val="26"/>
        </w:rPr>
        <w:t>5</w:t>
      </w:r>
      <w:r w:rsidR="0020731D">
        <w:rPr>
          <w:rFonts w:ascii="Times New Roman" w:hAnsi="Times New Roman" w:cs="Times New Roman"/>
          <w:sz w:val="26"/>
          <w:szCs w:val="26"/>
        </w:rPr>
        <w:t xml:space="preserve"> г.</w:t>
      </w:r>
      <w:r w:rsidR="0011393B">
        <w:rPr>
          <w:rFonts w:ascii="Times New Roman" w:hAnsi="Times New Roman" w:cs="Times New Roman"/>
          <w:sz w:val="26"/>
          <w:szCs w:val="26"/>
        </w:rPr>
        <w:t xml:space="preserve">, вынесенного </w:t>
      </w:r>
      <w:r w:rsidR="00EF513E">
        <w:rPr>
          <w:rFonts w:ascii="Times New Roman" w:hAnsi="Times New Roman" w:cs="Times New Roman"/>
          <w:sz w:val="26"/>
          <w:szCs w:val="26"/>
        </w:rPr>
        <w:t xml:space="preserve"> </w:t>
      </w:r>
      <w:r w:rsidR="007A1514">
        <w:rPr>
          <w:rFonts w:ascii="Times New Roman" w:hAnsi="Times New Roman" w:cs="Times New Roman"/>
          <w:sz w:val="26"/>
          <w:szCs w:val="26"/>
        </w:rPr>
        <w:t>ЦАФАП Госавтоинспекции МВД по Республике Крым</w:t>
      </w:r>
      <w:r w:rsidR="00EF513E">
        <w:rPr>
          <w:rFonts w:ascii="Times New Roman" w:hAnsi="Times New Roman" w:cs="Times New Roman"/>
          <w:sz w:val="26"/>
          <w:szCs w:val="26"/>
        </w:rPr>
        <w:t xml:space="preserve"> </w:t>
      </w:r>
      <w:r w:rsidR="009B201A">
        <w:rPr>
          <w:rFonts w:ascii="Times New Roman" w:hAnsi="Times New Roman" w:cs="Times New Roman"/>
          <w:sz w:val="26"/>
          <w:szCs w:val="26"/>
        </w:rPr>
        <w:t>по делу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правонарушении по </w:t>
      </w:r>
      <w:r>
        <w:rPr>
          <w:rFonts w:ascii="Times New Roman" w:hAnsi="Times New Roman" w:cs="Times New Roman"/>
          <w:sz w:val="26"/>
          <w:szCs w:val="26"/>
        </w:rPr>
        <w:t xml:space="preserve">ч. 2 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ст. </w:t>
      </w:r>
      <w:r w:rsidR="007A1514">
        <w:rPr>
          <w:rFonts w:ascii="Times New Roman" w:hAnsi="Times New Roman" w:cs="Times New Roman"/>
          <w:sz w:val="26"/>
          <w:szCs w:val="26"/>
        </w:rPr>
        <w:t>12</w:t>
      </w:r>
      <w:r w:rsidR="005173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750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 w:rsidR="00A33F80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57A1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33F80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B6BE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7A517F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77584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33F8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7A517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0731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61269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51522D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0C44D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1522D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61269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51522D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4E2E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33F80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9B201A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DE204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7A151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33F8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7A1514">
        <w:rPr>
          <w:rFonts w:ascii="Times New Roman" w:hAnsi="Times New Roman" w:cs="Times New Roman"/>
          <w:color w:val="000000"/>
          <w:sz w:val="26"/>
          <w:szCs w:val="26"/>
        </w:rPr>
        <w:t xml:space="preserve">ПС </w:t>
      </w:r>
      <w:r w:rsidR="0051522D">
        <w:rPr>
          <w:rFonts w:ascii="Times New Roman" w:hAnsi="Times New Roman" w:cs="Times New Roman"/>
          <w:color w:val="000000"/>
          <w:sz w:val="26"/>
          <w:szCs w:val="26"/>
        </w:rPr>
        <w:t>взвода № 2 роты № 1 ОСБ ДПС</w:t>
      </w:r>
      <w:r w:rsidR="007A1514">
        <w:rPr>
          <w:rFonts w:ascii="Times New Roman" w:hAnsi="Times New Roman" w:cs="Times New Roman"/>
          <w:color w:val="000000"/>
          <w:sz w:val="26"/>
          <w:szCs w:val="26"/>
        </w:rPr>
        <w:t xml:space="preserve"> Госавтоинспекции </w:t>
      </w:r>
      <w:r w:rsidR="0051522D">
        <w:rPr>
          <w:rFonts w:ascii="Times New Roman" w:hAnsi="Times New Roman" w:cs="Times New Roman"/>
          <w:color w:val="000000"/>
          <w:sz w:val="26"/>
          <w:szCs w:val="26"/>
        </w:rPr>
        <w:t>МВД по Республике Крым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1514">
        <w:rPr>
          <w:rFonts w:ascii="Times New Roman" w:hAnsi="Times New Roman" w:cs="Times New Roman"/>
          <w:color w:val="000000"/>
          <w:sz w:val="26"/>
          <w:szCs w:val="26"/>
        </w:rPr>
        <w:t xml:space="preserve">82АП № </w:t>
      </w:r>
      <w:r w:rsidR="0051522D">
        <w:rPr>
          <w:rFonts w:ascii="Times New Roman" w:hAnsi="Times New Roman" w:cs="Times New Roman"/>
          <w:color w:val="000000"/>
          <w:sz w:val="26"/>
          <w:szCs w:val="26"/>
        </w:rPr>
        <w:t>294137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Прокопенко А.Л</w:t>
      </w:r>
      <w:r w:rsidR="007A1514">
        <w:rPr>
          <w:rFonts w:ascii="Times New Roman" w:hAnsi="Times New Roman" w:cs="Times New Roman"/>
          <w:sz w:val="26"/>
          <w:szCs w:val="26"/>
        </w:rPr>
        <w:t>. в судебно</w:t>
      </w:r>
      <w:r>
        <w:rPr>
          <w:rFonts w:ascii="Times New Roman" w:hAnsi="Times New Roman" w:cs="Times New Roman"/>
          <w:sz w:val="26"/>
          <w:szCs w:val="26"/>
        </w:rPr>
        <w:t>м заседании вину в совершении административного правонарушения признал, в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662967"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</w:t>
      </w:r>
      <w:r w:rsidRPr="00662967">
        <w:rPr>
          <w:rFonts w:ascii="Times New Roman" w:hAnsi="Times New Roman" w:cs="Times New Roman"/>
          <w:sz w:val="26"/>
          <w:szCs w:val="26"/>
        </w:rPr>
        <w:t xml:space="preserve">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662967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662967">
        <w:rPr>
          <w:rFonts w:ascii="Times New Roman" w:hAnsi="Times New Roman" w:cs="Times New Roman"/>
          <w:sz w:val="26"/>
          <w:szCs w:val="26"/>
        </w:rPr>
        <w:t>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</w:t>
      </w:r>
      <w:r w:rsidRPr="00662967">
        <w:rPr>
          <w:rFonts w:ascii="Times New Roman" w:hAnsi="Times New Roman" w:cs="Times New Roman"/>
          <w:sz w:val="26"/>
          <w:szCs w:val="26"/>
        </w:rPr>
        <w:t xml:space="preserve"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</w:t>
      </w:r>
      <w:r w:rsidRPr="00662967">
        <w:rPr>
          <w:rFonts w:ascii="Times New Roman" w:hAnsi="Times New Roman" w:cs="Times New Roman"/>
          <w:sz w:val="26"/>
          <w:szCs w:val="26"/>
        </w:rPr>
        <w:t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 w:rsidRPr="00662967">
        <w:rPr>
          <w:rFonts w:ascii="Times New Roman" w:hAnsi="Times New Roman" w:cs="Times New Roman"/>
          <w:sz w:val="26"/>
          <w:szCs w:val="26"/>
        </w:rPr>
        <w:t>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</w:t>
      </w:r>
      <w:r w:rsidRPr="00662967">
        <w:rPr>
          <w:rFonts w:ascii="Times New Roman" w:hAnsi="Times New Roman" w:cs="Times New Roman"/>
          <w:sz w:val="26"/>
          <w:szCs w:val="26"/>
        </w:rPr>
        <w:t>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</w:t>
      </w:r>
      <w:r w:rsidRPr="00662967">
        <w:rPr>
          <w:rFonts w:ascii="Times New Roman" w:hAnsi="Times New Roman" w:cs="Times New Roman"/>
          <w:sz w:val="26"/>
          <w:szCs w:val="26"/>
        </w:rPr>
        <w:t>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</w:t>
      </w:r>
      <w:r w:rsidRPr="00662967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51522D" w:rsidRPr="00662967" w:rsidP="005152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установлен</w:t>
      </w:r>
      <w:r w:rsidR="00E50F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="00E50FE7">
        <w:rPr>
          <w:rFonts w:ascii="Times New Roman" w:hAnsi="Times New Roman" w:cs="Times New Roman"/>
          <w:sz w:val="26"/>
          <w:szCs w:val="26"/>
        </w:rPr>
        <w:t xml:space="preserve"> и следует из материалов дела</w:t>
      </w:r>
      <w:r>
        <w:rPr>
          <w:rFonts w:ascii="Times New Roman" w:hAnsi="Times New Roman" w:cs="Times New Roman"/>
          <w:sz w:val="26"/>
          <w:szCs w:val="26"/>
        </w:rPr>
        <w:t>, 31.05.2025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62967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6296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Прокопенко А.Л.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>постановлением № 18810582250303071813 от 03.03.2025 г., вынесенного  ЦАФАП Госавтоинспекции</w:t>
      </w:r>
      <w:r>
        <w:rPr>
          <w:rFonts w:ascii="Times New Roman" w:hAnsi="Times New Roman" w:cs="Times New Roman"/>
          <w:sz w:val="26"/>
          <w:szCs w:val="26"/>
        </w:rPr>
        <w:t xml:space="preserve"> МВД по Республике Крым по делу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</w:t>
      </w:r>
      <w:r>
        <w:rPr>
          <w:rFonts w:ascii="Times New Roman" w:hAnsi="Times New Roman" w:cs="Times New Roman"/>
          <w:sz w:val="26"/>
          <w:szCs w:val="26"/>
        </w:rPr>
        <w:t xml:space="preserve">ч. 2 </w:t>
      </w:r>
      <w:r w:rsidRPr="00662967"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>12.9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750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вступившим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01.04.2025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543550" w:rsidRPr="00662967" w:rsidP="005152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000000"/>
          <w:sz w:val="26"/>
          <w:szCs w:val="26"/>
        </w:rPr>
        <w:t>30.05.2025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Прокопенко А.Л.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31.05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г. совершил правонарушение, предусмотренное ч.1 ст. 20.25 КоАП РФ, о чем </w:t>
      </w:r>
      <w:r>
        <w:rPr>
          <w:rFonts w:ascii="Times New Roman" w:hAnsi="Times New Roman" w:cs="Times New Roman"/>
          <w:color w:val="000000"/>
          <w:sz w:val="26"/>
          <w:szCs w:val="26"/>
        </w:rPr>
        <w:t>03.06.2025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ИДПС взвода № 2 роты № 1 ОСБ ДПС Госавтоинспекции МВД по Республике Крым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82АП № 294137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вном правонарушении.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BD0FA0">
        <w:rPr>
          <w:rFonts w:ascii="Times New Roman" w:hAnsi="Times New Roman" w:cs="Times New Roman"/>
          <w:sz w:val="26"/>
          <w:szCs w:val="26"/>
        </w:rPr>
        <w:t>№</w:t>
      </w:r>
      <w:r w:rsidR="006667E4">
        <w:rPr>
          <w:rFonts w:ascii="Times New Roman" w:hAnsi="Times New Roman" w:cs="Times New Roman"/>
          <w:sz w:val="26"/>
          <w:szCs w:val="26"/>
        </w:rPr>
        <w:t xml:space="preserve"> </w:t>
      </w:r>
      <w:r w:rsidR="0051522D">
        <w:rPr>
          <w:rFonts w:ascii="Times New Roman" w:hAnsi="Times New Roman" w:cs="Times New Roman"/>
          <w:sz w:val="26"/>
          <w:szCs w:val="26"/>
        </w:rPr>
        <w:t xml:space="preserve">18810582250303071813 </w:t>
      </w:r>
      <w:r w:rsidR="001B01C3">
        <w:rPr>
          <w:rFonts w:ascii="Times New Roman" w:hAnsi="Times New Roman" w:cs="Times New Roman"/>
          <w:sz w:val="26"/>
          <w:szCs w:val="26"/>
        </w:rPr>
        <w:t xml:space="preserve">от </w:t>
      </w:r>
      <w:r w:rsidR="0051522D">
        <w:rPr>
          <w:rFonts w:ascii="Times New Roman" w:hAnsi="Times New Roman" w:cs="Times New Roman"/>
          <w:sz w:val="26"/>
          <w:szCs w:val="26"/>
        </w:rPr>
        <w:t>03</w:t>
      </w:r>
      <w:r w:rsidR="001A75A0">
        <w:rPr>
          <w:rFonts w:ascii="Times New Roman" w:hAnsi="Times New Roman" w:cs="Times New Roman"/>
          <w:sz w:val="26"/>
          <w:szCs w:val="26"/>
        </w:rPr>
        <w:t>.</w:t>
      </w:r>
      <w:r w:rsidR="00A33F80">
        <w:rPr>
          <w:rFonts w:ascii="Times New Roman" w:hAnsi="Times New Roman" w:cs="Times New Roman"/>
          <w:sz w:val="26"/>
          <w:szCs w:val="26"/>
        </w:rPr>
        <w:t>03</w:t>
      </w:r>
      <w:r w:rsidR="00257A14">
        <w:rPr>
          <w:rFonts w:ascii="Times New Roman" w:hAnsi="Times New Roman" w:cs="Times New Roman"/>
          <w:sz w:val="26"/>
          <w:szCs w:val="26"/>
        </w:rPr>
        <w:t>.20</w:t>
      </w:r>
      <w:r w:rsidR="009B6BE2">
        <w:rPr>
          <w:rFonts w:ascii="Times New Roman" w:hAnsi="Times New Roman" w:cs="Times New Roman"/>
          <w:sz w:val="26"/>
          <w:szCs w:val="26"/>
        </w:rPr>
        <w:t>25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</w:t>
      </w:r>
      <w:r w:rsidRPr="00662967">
        <w:rPr>
          <w:rFonts w:ascii="Times New Roman" w:hAnsi="Times New Roman" w:cs="Times New Roman"/>
          <w:sz w:val="26"/>
          <w:szCs w:val="26"/>
        </w:rPr>
        <w:t xml:space="preserve">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 w:rsidR="0051522D">
        <w:rPr>
          <w:rFonts w:ascii="Times New Roman" w:hAnsi="Times New Roman" w:cs="Times New Roman"/>
          <w:sz w:val="26"/>
          <w:szCs w:val="26"/>
        </w:rPr>
        <w:t>03</w:t>
      </w:r>
      <w:r w:rsidR="001A75A0">
        <w:rPr>
          <w:rFonts w:ascii="Times New Roman" w:hAnsi="Times New Roman" w:cs="Times New Roman"/>
          <w:sz w:val="26"/>
          <w:szCs w:val="26"/>
        </w:rPr>
        <w:t>.</w:t>
      </w:r>
      <w:r w:rsidR="00A33F80">
        <w:rPr>
          <w:rFonts w:ascii="Times New Roman" w:hAnsi="Times New Roman" w:cs="Times New Roman"/>
          <w:sz w:val="26"/>
          <w:szCs w:val="26"/>
        </w:rPr>
        <w:t>06</w:t>
      </w:r>
      <w:r w:rsidR="001A75A0">
        <w:rPr>
          <w:rFonts w:ascii="Times New Roman" w:hAnsi="Times New Roman" w:cs="Times New Roman"/>
          <w:sz w:val="26"/>
          <w:szCs w:val="26"/>
        </w:rPr>
        <w:t>.202</w:t>
      </w:r>
      <w:r w:rsidR="00DE204A">
        <w:rPr>
          <w:rFonts w:ascii="Times New Roman" w:hAnsi="Times New Roman" w:cs="Times New Roman"/>
          <w:sz w:val="26"/>
          <w:szCs w:val="26"/>
        </w:rPr>
        <w:t>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</w:t>
      </w:r>
      <w:r w:rsidR="006667E4">
        <w:rPr>
          <w:rFonts w:ascii="Times New Roman" w:hAnsi="Times New Roman" w:cs="Times New Roman"/>
          <w:sz w:val="26"/>
          <w:szCs w:val="26"/>
        </w:rPr>
        <w:t xml:space="preserve"> </w:t>
      </w:r>
      <w:r w:rsidR="007A1514">
        <w:rPr>
          <w:rFonts w:ascii="Times New Roman" w:hAnsi="Times New Roman" w:cs="Times New Roman"/>
          <w:sz w:val="26"/>
          <w:szCs w:val="26"/>
        </w:rPr>
        <w:t xml:space="preserve">82АП № </w:t>
      </w:r>
      <w:r w:rsidR="0051522D">
        <w:rPr>
          <w:rFonts w:ascii="Times New Roman" w:hAnsi="Times New Roman" w:cs="Times New Roman"/>
          <w:sz w:val="26"/>
          <w:szCs w:val="26"/>
        </w:rPr>
        <w:t>294137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11393B">
        <w:rPr>
          <w:rFonts w:ascii="Times New Roman" w:hAnsi="Times New Roman" w:cs="Times New Roman"/>
          <w:sz w:val="26"/>
          <w:szCs w:val="26"/>
        </w:rPr>
        <w:t xml:space="preserve">№ </w:t>
      </w:r>
      <w:r w:rsidR="0051522D">
        <w:rPr>
          <w:rFonts w:ascii="Times New Roman" w:hAnsi="Times New Roman" w:cs="Times New Roman"/>
          <w:sz w:val="26"/>
          <w:szCs w:val="26"/>
        </w:rPr>
        <w:t>18810582250303071813  от 03.03.2025</w:t>
      </w:r>
      <w:r w:rsidR="0077584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</w:t>
      </w:r>
      <w:r w:rsidRPr="00662967">
        <w:rPr>
          <w:rFonts w:ascii="Times New Roman" w:hAnsi="Times New Roman" w:cs="Times New Roman"/>
          <w:sz w:val="26"/>
          <w:szCs w:val="26"/>
        </w:rPr>
        <w:t>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</w:t>
      </w:r>
      <w:r w:rsidRPr="00662967">
        <w:rPr>
          <w:rFonts w:ascii="Times New Roman" w:hAnsi="Times New Roman" w:cs="Times New Roman"/>
          <w:sz w:val="26"/>
          <w:szCs w:val="26"/>
        </w:rPr>
        <w:t xml:space="preserve">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</w:t>
      </w:r>
      <w:r w:rsidRPr="00662967">
        <w:rPr>
          <w:rFonts w:ascii="Times New Roman" w:hAnsi="Times New Roman" w:cs="Times New Roman"/>
          <w:sz w:val="26"/>
          <w:szCs w:val="26"/>
        </w:rPr>
        <w:t xml:space="preserve">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662967">
        <w:rPr>
          <w:rFonts w:ascii="Times New Roman" w:hAnsi="Times New Roman" w:cs="Times New Roman"/>
          <w:sz w:val="26"/>
          <w:szCs w:val="26"/>
        </w:rPr>
        <w:t>тративном правонарушении составлен с соблюдением требований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</w:t>
      </w:r>
      <w:r w:rsidRPr="00662967">
        <w:rPr>
          <w:rFonts w:ascii="Times New Roman" w:hAnsi="Times New Roman" w:cs="Times New Roman"/>
          <w:sz w:val="26"/>
          <w:szCs w:val="26"/>
        </w:rPr>
        <w:t xml:space="preserve">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51522D">
        <w:rPr>
          <w:rFonts w:ascii="Times New Roman" w:hAnsi="Times New Roman" w:cs="Times New Roman"/>
          <w:sz w:val="26"/>
          <w:szCs w:val="26"/>
        </w:rPr>
        <w:t>Прокопенко А.Л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</w:t>
      </w:r>
      <w:r>
        <w:rPr>
          <w:rFonts w:ascii="Times New Roman" w:hAnsi="Times New Roman" w:cs="Times New Roman"/>
          <w:sz w:val="26"/>
          <w:szCs w:val="26"/>
        </w:rPr>
        <w:t>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</w:t>
      </w:r>
      <w:r>
        <w:rPr>
          <w:rFonts w:ascii="Times New Roman" w:hAnsi="Times New Roman" w:cs="Times New Roman"/>
          <w:sz w:val="26"/>
          <w:szCs w:val="26"/>
        </w:rPr>
        <w:t>ководствуясь ст. ст. 29.9-29.10, 30.1 Кодекса Российской Федерации об административных правонарушениях,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Прокопенко Анатолия Леонидовича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 xml:space="preserve">и назначить ему административное наказание в виде штрафа в размере </w:t>
      </w:r>
      <w:r w:rsidR="007A517F">
        <w:rPr>
          <w:rFonts w:ascii="Times New Roman" w:hAnsi="Times New Roman" w:cs="Times New Roman"/>
          <w:sz w:val="26"/>
          <w:szCs w:val="26"/>
        </w:rPr>
        <w:t>1500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A517F">
        <w:rPr>
          <w:rFonts w:ascii="Times New Roman" w:hAnsi="Times New Roman" w:cs="Times New Roman"/>
          <w:sz w:val="26"/>
          <w:szCs w:val="26"/>
        </w:rPr>
        <w:t>одна тысяча пятьсот</w:t>
      </w:r>
      <w:r>
        <w:rPr>
          <w:rFonts w:ascii="Times New Roman" w:hAnsi="Times New Roman" w:cs="Times New Roman"/>
          <w:sz w:val="26"/>
          <w:szCs w:val="26"/>
        </w:rPr>
        <w:t>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оплаты штрафа: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Получатель: УФК по Республике Крым (Министерство юстиции Республики Кр</w:t>
      </w:r>
      <w:r>
        <w:rPr>
          <w:rFonts w:ascii="Times New Roman" w:hAnsi="Times New Roman" w:cs="Times New Roman"/>
          <w:sz w:val="26"/>
          <w:szCs w:val="26"/>
        </w:rPr>
        <w:t xml:space="preserve">ым),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банка: Отделение Республика Крым Банка России//УФК по Республике Крым г. Симферополь,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ИНН 9102013284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КПП 910201001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БИК 013510002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Единый казначейский счет 40102810645370000035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Казначейский счет 03100643000000017500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Лицевой </w:t>
      </w:r>
      <w:r>
        <w:rPr>
          <w:rFonts w:ascii="Times New Roman" w:hAnsi="Times New Roman" w:cs="Times New Roman"/>
          <w:sz w:val="26"/>
          <w:szCs w:val="26"/>
        </w:rPr>
        <w:t>счет 04752203230 в УФК по Республике Крым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Сводного реестра 35220323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ОКТМО 35701000,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КБК 82811601203010025140.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адрес: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Россия, Республика Крым, 295000,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Симферополь, ул. Набережная им.60-летия СССР, 28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адрес: Россия, Республи</w:t>
      </w:r>
      <w:r>
        <w:rPr>
          <w:rFonts w:ascii="Times New Roman" w:hAnsi="Times New Roman" w:cs="Times New Roman"/>
          <w:sz w:val="26"/>
          <w:szCs w:val="26"/>
        </w:rPr>
        <w:t>ка Крым, 295000,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Симферополь, ул. Набережная им.60-летия СССР, 28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 1149102019164</w:t>
      </w:r>
    </w:p>
    <w:p w:rsidR="006D3CC2" w:rsidRPr="002608ED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="0041336C">
        <w:rPr>
          <w:rFonts w:ascii="Times New Roman" w:hAnsi="Times New Roman" w:cs="Times New Roman"/>
          <w:sz w:val="26"/>
          <w:szCs w:val="26"/>
        </w:rPr>
        <w:t>0410760300175003602520167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от </w:t>
      </w:r>
      <w:r w:rsidR="00B52D4C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3F80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E204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 05-</w:t>
      </w:r>
      <w:r w:rsidR="009B6BE2">
        <w:rPr>
          <w:rFonts w:ascii="Times New Roman" w:hAnsi="Times New Roman" w:cs="Times New Roman"/>
          <w:sz w:val="26"/>
          <w:szCs w:val="26"/>
        </w:rPr>
        <w:t>0</w:t>
      </w:r>
      <w:r w:rsidR="00B52D4C">
        <w:rPr>
          <w:rFonts w:ascii="Times New Roman" w:hAnsi="Times New Roman" w:cs="Times New Roman"/>
          <w:sz w:val="26"/>
          <w:szCs w:val="26"/>
        </w:rPr>
        <w:t>360</w:t>
      </w:r>
      <w:r>
        <w:rPr>
          <w:rFonts w:ascii="Times New Roman" w:hAnsi="Times New Roman" w:cs="Times New Roman"/>
          <w:sz w:val="26"/>
          <w:szCs w:val="26"/>
        </w:rPr>
        <w:t>/</w:t>
      </w:r>
      <w:r w:rsidR="00B52D4C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DE204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 адрес мирового судьи  судебного участка №</w:t>
      </w:r>
      <w:r w:rsidR="00B52D4C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 xml:space="preserve">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B52D4C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>со дня вр</w:t>
      </w:r>
      <w:r>
        <w:rPr>
          <w:rFonts w:ascii="Times New Roman" w:hAnsi="Times New Roman" w:cs="Times New Roman"/>
          <w:sz w:val="26"/>
          <w:szCs w:val="26"/>
        </w:rPr>
        <w:t xml:space="preserve">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A2085"/>
    <w:rsid w:val="000B500E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22001"/>
    <w:rsid w:val="001251A8"/>
    <w:rsid w:val="0012598A"/>
    <w:rsid w:val="001272CA"/>
    <w:rsid w:val="0013622B"/>
    <w:rsid w:val="00136873"/>
    <w:rsid w:val="00136A22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608ED"/>
    <w:rsid w:val="00272E3A"/>
    <w:rsid w:val="00275A08"/>
    <w:rsid w:val="00280E80"/>
    <w:rsid w:val="00284E50"/>
    <w:rsid w:val="00287564"/>
    <w:rsid w:val="00294579"/>
    <w:rsid w:val="00294F62"/>
    <w:rsid w:val="002A175D"/>
    <w:rsid w:val="002A17CE"/>
    <w:rsid w:val="002B2219"/>
    <w:rsid w:val="002C5449"/>
    <w:rsid w:val="002D48EE"/>
    <w:rsid w:val="002D7D99"/>
    <w:rsid w:val="002E2495"/>
    <w:rsid w:val="002F2446"/>
    <w:rsid w:val="00310993"/>
    <w:rsid w:val="0031446F"/>
    <w:rsid w:val="00323C3C"/>
    <w:rsid w:val="00337AA3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C5AC3"/>
    <w:rsid w:val="003D1F4F"/>
    <w:rsid w:val="003F1BBD"/>
    <w:rsid w:val="003F7670"/>
    <w:rsid w:val="0041336C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47D90"/>
    <w:rsid w:val="00455DF2"/>
    <w:rsid w:val="00462104"/>
    <w:rsid w:val="00463C45"/>
    <w:rsid w:val="0046470E"/>
    <w:rsid w:val="00470BE3"/>
    <w:rsid w:val="004742BE"/>
    <w:rsid w:val="00484518"/>
    <w:rsid w:val="00487778"/>
    <w:rsid w:val="00490AF0"/>
    <w:rsid w:val="00491000"/>
    <w:rsid w:val="004915DA"/>
    <w:rsid w:val="00496505"/>
    <w:rsid w:val="004B0F12"/>
    <w:rsid w:val="004B2889"/>
    <w:rsid w:val="004C48D0"/>
    <w:rsid w:val="004C4BE3"/>
    <w:rsid w:val="004E2E25"/>
    <w:rsid w:val="004E3FF3"/>
    <w:rsid w:val="004F5FEF"/>
    <w:rsid w:val="005019B9"/>
    <w:rsid w:val="00505087"/>
    <w:rsid w:val="00514249"/>
    <w:rsid w:val="0051522D"/>
    <w:rsid w:val="00517396"/>
    <w:rsid w:val="00522132"/>
    <w:rsid w:val="0052510C"/>
    <w:rsid w:val="00525171"/>
    <w:rsid w:val="00531C8E"/>
    <w:rsid w:val="00536CB7"/>
    <w:rsid w:val="00537297"/>
    <w:rsid w:val="00543550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11A"/>
    <w:rsid w:val="00610FF4"/>
    <w:rsid w:val="00612694"/>
    <w:rsid w:val="00622727"/>
    <w:rsid w:val="00622885"/>
    <w:rsid w:val="00622B6D"/>
    <w:rsid w:val="0062434F"/>
    <w:rsid w:val="0063234D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3876"/>
    <w:rsid w:val="006F48C5"/>
    <w:rsid w:val="00716616"/>
    <w:rsid w:val="0073787E"/>
    <w:rsid w:val="0075111F"/>
    <w:rsid w:val="0077584D"/>
    <w:rsid w:val="007919BB"/>
    <w:rsid w:val="007A1514"/>
    <w:rsid w:val="007A517F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401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47C5"/>
    <w:rsid w:val="008779C7"/>
    <w:rsid w:val="00877E5D"/>
    <w:rsid w:val="008877BA"/>
    <w:rsid w:val="008B0F4D"/>
    <w:rsid w:val="008B7F2F"/>
    <w:rsid w:val="008C3B1B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2418"/>
    <w:rsid w:val="009931DB"/>
    <w:rsid w:val="009A0EA4"/>
    <w:rsid w:val="009A132B"/>
    <w:rsid w:val="009A16C2"/>
    <w:rsid w:val="009B09B2"/>
    <w:rsid w:val="009B201A"/>
    <w:rsid w:val="009B202D"/>
    <w:rsid w:val="009B4633"/>
    <w:rsid w:val="009B64EE"/>
    <w:rsid w:val="009B6BE2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3F80"/>
    <w:rsid w:val="00A37748"/>
    <w:rsid w:val="00A42AEC"/>
    <w:rsid w:val="00A45566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661C"/>
    <w:rsid w:val="00AA75AE"/>
    <w:rsid w:val="00AB5217"/>
    <w:rsid w:val="00AB590F"/>
    <w:rsid w:val="00AB75F5"/>
    <w:rsid w:val="00AD65DE"/>
    <w:rsid w:val="00AD6644"/>
    <w:rsid w:val="00AE59A4"/>
    <w:rsid w:val="00AF5D6A"/>
    <w:rsid w:val="00B06689"/>
    <w:rsid w:val="00B23C26"/>
    <w:rsid w:val="00B52D4C"/>
    <w:rsid w:val="00B56AA6"/>
    <w:rsid w:val="00B607A8"/>
    <w:rsid w:val="00B612AE"/>
    <w:rsid w:val="00B773A3"/>
    <w:rsid w:val="00B85C1A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BF6DA6"/>
    <w:rsid w:val="00C00C16"/>
    <w:rsid w:val="00C019EC"/>
    <w:rsid w:val="00C02FAB"/>
    <w:rsid w:val="00C04AEA"/>
    <w:rsid w:val="00C10E29"/>
    <w:rsid w:val="00C17D83"/>
    <w:rsid w:val="00C21F2B"/>
    <w:rsid w:val="00C245E8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DF53DD"/>
    <w:rsid w:val="00E0082B"/>
    <w:rsid w:val="00E144E8"/>
    <w:rsid w:val="00E17B66"/>
    <w:rsid w:val="00E2415A"/>
    <w:rsid w:val="00E371EF"/>
    <w:rsid w:val="00E45C50"/>
    <w:rsid w:val="00E4660E"/>
    <w:rsid w:val="00E50FE7"/>
    <w:rsid w:val="00E55396"/>
    <w:rsid w:val="00E6479D"/>
    <w:rsid w:val="00E76943"/>
    <w:rsid w:val="00E76BC4"/>
    <w:rsid w:val="00E83803"/>
    <w:rsid w:val="00E90930"/>
    <w:rsid w:val="00E97871"/>
    <w:rsid w:val="00E978D3"/>
    <w:rsid w:val="00EA2AAF"/>
    <w:rsid w:val="00EB0025"/>
    <w:rsid w:val="00EB258E"/>
    <w:rsid w:val="00EC5A88"/>
    <w:rsid w:val="00EC5E84"/>
    <w:rsid w:val="00ED2C4F"/>
    <w:rsid w:val="00ED36F8"/>
    <w:rsid w:val="00ED711E"/>
    <w:rsid w:val="00EE4062"/>
    <w:rsid w:val="00EF3BC3"/>
    <w:rsid w:val="00EF513E"/>
    <w:rsid w:val="00F11FEF"/>
    <w:rsid w:val="00F43CA7"/>
    <w:rsid w:val="00F51399"/>
    <w:rsid w:val="00F5555B"/>
    <w:rsid w:val="00F662BE"/>
    <w:rsid w:val="00F66F4C"/>
    <w:rsid w:val="00F83DF1"/>
    <w:rsid w:val="00FA4363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1DDF-749D-4A0C-9C54-1BB358C2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