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A53DB" w:rsidRPr="00C94CBF" w:rsidP="004A53DB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4CBF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C94CBF" w:rsidR="005D5C41">
        <w:rPr>
          <w:rFonts w:ascii="Times New Roman" w:eastAsia="Times New Roman" w:hAnsi="Times New Roman" w:cs="Times New Roman"/>
          <w:b/>
          <w:sz w:val="28"/>
          <w:szCs w:val="28"/>
        </w:rPr>
        <w:t>364</w:t>
      </w:r>
      <w:r w:rsidRPr="00C94CBF">
        <w:rPr>
          <w:rFonts w:ascii="Times New Roman" w:eastAsia="Times New Roman" w:hAnsi="Times New Roman" w:cs="Times New Roman"/>
          <w:b/>
          <w:sz w:val="28"/>
          <w:szCs w:val="28"/>
        </w:rPr>
        <w:t>/17/2018</w:t>
      </w:r>
    </w:p>
    <w:p w:rsidR="004A53DB" w:rsidRPr="00C94CBF" w:rsidP="004A53DB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53DB" w:rsidRPr="00C94CBF" w:rsidP="004A53DB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4CB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A53DB" w:rsidRPr="00C94CBF" w:rsidP="004A53DB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BF">
        <w:rPr>
          <w:rFonts w:ascii="Times New Roman" w:eastAsia="Times New Roman" w:hAnsi="Times New Roman" w:cs="Times New Roman"/>
          <w:sz w:val="28"/>
          <w:szCs w:val="28"/>
        </w:rPr>
        <w:t xml:space="preserve">31 августа 2018 года   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г. Симферополь</w:t>
      </w:r>
    </w:p>
    <w:p w:rsidR="004A53DB" w:rsidRPr="00C94CBF" w:rsidP="004A53DB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3DB" w:rsidRPr="00C94CBF" w:rsidP="004A53DB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BF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№17 Центрального судебного района города Симферополь (Центрального районного городского округа Симферополь) Республики Крым - мировой судья судебного участка №16 Центрального судебного района города </w:t>
      </w:r>
      <w:r w:rsidRPr="00C94CBF">
        <w:rPr>
          <w:rFonts w:ascii="Times New Roman" w:hAnsi="Times New Roman" w:cs="Times New Roman"/>
          <w:sz w:val="28"/>
          <w:szCs w:val="28"/>
        </w:rPr>
        <w:t>Симферополь (Центрального районного городского округа Симферополь) Республики Крым Чепиль О.А.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4C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C94C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C94CB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C94C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C94CBF">
        <w:rPr>
          <w:rFonts w:ascii="Times New Roman" w:hAnsi="Times New Roman" w:cs="Times New Roman"/>
          <w:sz w:val="28"/>
          <w:szCs w:val="28"/>
        </w:rPr>
        <w:t>дело об администрат</w:t>
      </w:r>
      <w:r w:rsidRPr="00C94CBF">
        <w:rPr>
          <w:rFonts w:ascii="Times New Roman" w:hAnsi="Times New Roman" w:cs="Times New Roman"/>
          <w:sz w:val="28"/>
          <w:szCs w:val="28"/>
        </w:rPr>
        <w:t>ивном</w:t>
      </w:r>
      <w:r w:rsidRPr="00C94CBF">
        <w:rPr>
          <w:rFonts w:ascii="Times New Roman" w:hAnsi="Times New Roman" w:cs="Times New Roman"/>
          <w:sz w:val="28"/>
          <w:szCs w:val="28"/>
        </w:rPr>
        <w:t xml:space="preserve"> </w:t>
      </w:r>
      <w:r w:rsidRPr="00C94CBF">
        <w:rPr>
          <w:rFonts w:ascii="Times New Roman" w:hAnsi="Times New Roman" w:cs="Times New Roman"/>
          <w:sz w:val="28"/>
          <w:szCs w:val="28"/>
        </w:rPr>
        <w:t>правонарушении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B48CB" w:rsidRPr="00C94CBF" w:rsidP="00684874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B48CB" w:rsidRPr="00C94CBF" w:rsidP="00684874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BF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C94CBF" w:rsidR="004A53D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C94CBF" w:rsidR="00C94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C94CBF" w:rsidR="004A53DB">
        <w:rPr>
          <w:rFonts w:ascii="Times New Roman" w:hAnsi="Times New Roman" w:cs="Times New Roman"/>
          <w:sz w:val="28"/>
          <w:szCs w:val="28"/>
        </w:rPr>
        <w:t xml:space="preserve"> </w:t>
      </w:r>
      <w:r w:rsidRPr="00C94CBF" w:rsidR="005D5C41">
        <w:rPr>
          <w:rFonts w:ascii="Times New Roman" w:hAnsi="Times New Roman" w:cs="Times New Roman"/>
          <w:sz w:val="28"/>
          <w:szCs w:val="28"/>
        </w:rPr>
        <w:t>Гобозова</w:t>
      </w:r>
      <w:r w:rsidRPr="00C94CBF" w:rsidR="005D5C41">
        <w:rPr>
          <w:rFonts w:ascii="Times New Roman" w:hAnsi="Times New Roman" w:cs="Times New Roman"/>
          <w:sz w:val="28"/>
          <w:szCs w:val="28"/>
        </w:rPr>
        <w:t xml:space="preserve"> </w:t>
      </w:r>
      <w:r w:rsidRPr="00C94CBF" w:rsidR="00C94CBF">
        <w:rPr>
          <w:rFonts w:ascii="Times New Roman" w:hAnsi="Times New Roman" w:cs="Times New Roman"/>
          <w:sz w:val="28"/>
          <w:szCs w:val="28"/>
        </w:rPr>
        <w:t>В.А.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4C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4CBF" w:rsidR="00C94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C94CBF" w:rsidR="002C3AA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B48CB" w:rsidRPr="00C94CBF" w:rsidP="00684874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8CB" w:rsidRPr="00C94CBF" w:rsidP="0068487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BF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C94CBF" w:rsidR="00FD4AF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94C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C94CBF" w:rsidP="0068487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C94CBF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4CBF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54F8A" w:rsidRPr="00C94CBF" w:rsidP="00684874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BF">
        <w:rPr>
          <w:rFonts w:ascii="Times New Roman" w:eastAsia="Times New Roman" w:hAnsi="Times New Roman" w:cs="Times New Roman"/>
          <w:sz w:val="28"/>
          <w:szCs w:val="28"/>
        </w:rPr>
        <w:t>25.0</w:t>
      </w:r>
      <w:r w:rsidRPr="00C94CBF" w:rsidR="002A534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 xml:space="preserve">.2018 г. мировому судье </w:t>
      </w:r>
      <w:r w:rsidRPr="00C94CBF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C94CBF" w:rsidR="004A53DB">
        <w:rPr>
          <w:rFonts w:ascii="Times New Roman" w:hAnsi="Times New Roman" w:cs="Times New Roman"/>
          <w:sz w:val="28"/>
          <w:szCs w:val="28"/>
        </w:rPr>
        <w:t>7</w:t>
      </w:r>
      <w:r w:rsidRPr="00C94CB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Pr="00C94CBF">
        <w:rPr>
          <w:rFonts w:ascii="Times New Roman" w:hAnsi="Times New Roman" w:cs="Times New Roman"/>
          <w:sz w:val="28"/>
          <w:szCs w:val="28"/>
        </w:rPr>
        <w:t>директор</w:t>
      </w:r>
      <w:r w:rsidRPr="00C94CBF">
        <w:rPr>
          <w:rFonts w:ascii="Times New Roman" w:hAnsi="Times New Roman" w:cs="Times New Roman"/>
          <w:sz w:val="28"/>
          <w:szCs w:val="28"/>
        </w:rPr>
        <w:t>а ООО</w:t>
      </w:r>
      <w:r w:rsidRPr="00C94CBF">
        <w:rPr>
          <w:rFonts w:ascii="Times New Roman" w:hAnsi="Times New Roman" w:cs="Times New Roman"/>
          <w:sz w:val="28"/>
          <w:szCs w:val="28"/>
        </w:rPr>
        <w:t xml:space="preserve">  </w:t>
      </w:r>
      <w:r w:rsidRPr="00C94CBF" w:rsidR="00C94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C94CBF">
        <w:rPr>
          <w:rFonts w:ascii="Times New Roman" w:hAnsi="Times New Roman" w:cs="Times New Roman"/>
          <w:sz w:val="28"/>
          <w:szCs w:val="28"/>
        </w:rPr>
        <w:t xml:space="preserve"> </w:t>
      </w:r>
      <w:r w:rsidRPr="00C94CBF">
        <w:rPr>
          <w:rFonts w:ascii="Times New Roman" w:hAnsi="Times New Roman" w:cs="Times New Roman"/>
          <w:sz w:val="28"/>
          <w:szCs w:val="28"/>
        </w:rPr>
        <w:t>Гобозова</w:t>
      </w:r>
      <w:r w:rsidRPr="00C94CBF">
        <w:rPr>
          <w:rFonts w:ascii="Times New Roman" w:hAnsi="Times New Roman" w:cs="Times New Roman"/>
          <w:sz w:val="28"/>
          <w:szCs w:val="28"/>
        </w:rPr>
        <w:t xml:space="preserve"> В.А. 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94CBF" w:rsidR="002B5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C94CBF" w:rsidR="001B4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C94CBF" w:rsidR="00FD4AF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77020D" w:rsidRPr="00C94CBF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BF">
        <w:rPr>
          <w:rFonts w:ascii="Times New Roman" w:hAnsi="Times New Roman" w:cs="Times New Roman"/>
          <w:sz w:val="28"/>
          <w:szCs w:val="28"/>
        </w:rPr>
        <w:t>Согласно протоколу №</w:t>
      </w:r>
      <w:r w:rsidRPr="00C94CBF" w:rsidR="008C2083">
        <w:rPr>
          <w:rFonts w:ascii="Times New Roman" w:hAnsi="Times New Roman" w:cs="Times New Roman"/>
          <w:sz w:val="28"/>
          <w:szCs w:val="28"/>
        </w:rPr>
        <w:t xml:space="preserve"> </w:t>
      </w:r>
      <w:r w:rsidRPr="00C94CBF" w:rsidR="005D5C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12303</w:t>
      </w:r>
      <w:r w:rsidRPr="00C94CBF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C94CBF" w:rsidR="002B5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C94CBF" w:rsidR="00FD4A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C94CBF" w:rsidR="002B5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4CBF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C94CBF" w:rsidR="005D5C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Pr="00C94CBF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Pr="00C94CBF" w:rsidR="009B6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C94CBF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.2018г</w:t>
      </w:r>
      <w:r w:rsidRPr="00C94CBF">
        <w:rPr>
          <w:rFonts w:ascii="Times New Roman" w:hAnsi="Times New Roman" w:cs="Times New Roman"/>
          <w:sz w:val="28"/>
          <w:szCs w:val="28"/>
        </w:rPr>
        <w:t xml:space="preserve">, </w:t>
      </w:r>
      <w:r w:rsidRPr="00C94CBF" w:rsidR="005D5C41">
        <w:rPr>
          <w:rFonts w:ascii="Times New Roman" w:hAnsi="Times New Roman" w:cs="Times New Roman"/>
          <w:sz w:val="28"/>
          <w:szCs w:val="28"/>
        </w:rPr>
        <w:t>Гобозов В.А.</w:t>
      </w:r>
      <w:r w:rsidRPr="00C94CBF" w:rsidR="00E60C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4CBF" w:rsidR="00E60C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4CBF" w:rsidR="00E60CF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C94CBF" w:rsidR="00567A15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C94CBF" w:rsidR="004A53DB">
        <w:rPr>
          <w:rFonts w:ascii="Times New Roman" w:hAnsi="Times New Roman" w:cs="Times New Roman"/>
          <w:sz w:val="28"/>
          <w:szCs w:val="28"/>
        </w:rPr>
        <w:t>ООО</w:t>
      </w:r>
      <w:r w:rsidRPr="00C94CBF" w:rsidR="009B6450">
        <w:rPr>
          <w:rFonts w:ascii="Times New Roman" w:hAnsi="Times New Roman" w:cs="Times New Roman"/>
          <w:sz w:val="28"/>
          <w:szCs w:val="28"/>
        </w:rPr>
        <w:t xml:space="preserve"> «</w:t>
      </w:r>
      <w:r w:rsidRPr="00C94CBF" w:rsidR="00C94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C94CBF" w:rsidR="00E60CFE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Pr="00C94CBF" w:rsidR="00C94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94CBF" w:rsidR="00FD4AFC">
        <w:rPr>
          <w:rFonts w:ascii="Times New Roman" w:eastAsia="Times New Roman" w:hAnsi="Times New Roman" w:cs="Times New Roman"/>
          <w:sz w:val="28"/>
          <w:szCs w:val="28"/>
        </w:rPr>
        <w:t>нарушив требования пп.4 п.1 ст.23, п.5 ст.174 Налогового Кодекса РФ, не представил в ИФНС России по г. Симферополю, в установленный законодательством о налогах и сборах срок, налоговую декларацию по налогу на добавленную</w:t>
      </w:r>
      <w:r w:rsidRPr="00C94CBF" w:rsidR="00FD4AFC">
        <w:rPr>
          <w:rFonts w:ascii="Times New Roman" w:eastAsia="Times New Roman" w:hAnsi="Times New Roman" w:cs="Times New Roman"/>
          <w:sz w:val="28"/>
          <w:szCs w:val="28"/>
        </w:rPr>
        <w:t xml:space="preserve"> стоимость за второй квартал 2017 года (форма по КНД 1151001)</w:t>
      </w:r>
      <w:r w:rsidRPr="00C94CBF" w:rsidR="008C20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4F8A" w:rsidRPr="00C94CBF" w:rsidP="006848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CB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C94CBF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</w:t>
      </w:r>
      <w:r w:rsidRPr="00C94CBF">
        <w:rPr>
          <w:rFonts w:ascii="Times New Roman" w:hAnsi="Times New Roman" w:cs="Times New Roman"/>
          <w:sz w:val="28"/>
          <w:szCs w:val="28"/>
        </w:rPr>
        <w:t>гах и сбора.</w:t>
      </w:r>
    </w:p>
    <w:p w:rsidR="00FD4AFC" w:rsidRPr="00C94CBF" w:rsidP="00FD4AF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94CB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п.5 ст.174 Налогового кодекса Российской Федерации налогоплательщики </w:t>
      </w:r>
      <w:r w:rsidRPr="00C94CBF">
        <w:rPr>
          <w:rFonts w:ascii="Times New Roman" w:hAnsi="Times New Roman" w:eastAsiaTheme="minorHAnsi" w:cs="Times New Roman"/>
          <w:sz w:val="28"/>
          <w:szCs w:val="28"/>
          <w:lang w:eastAsia="en-US"/>
        </w:rPr>
        <w:t>обязаны</w:t>
      </w:r>
      <w:r w:rsidRPr="00C94CB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предоставит в налоговые органы по месту </w:t>
      </w:r>
      <w:r w:rsidRPr="00C94CBF">
        <w:rPr>
          <w:rFonts w:ascii="Times New Roman" w:hAnsi="Times New Roman" w:eastAsiaTheme="minorHAnsi" w:cs="Times New Roman"/>
          <w:sz w:val="28"/>
          <w:szCs w:val="28"/>
          <w:lang w:eastAsia="en-US"/>
        </w:rPr>
        <w:t>своего учета соответствующую налоговую декларацию по налогу на добавленную стоимость по установленному формату в элек</w:t>
      </w:r>
      <w:r w:rsidRPr="00C94CB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C94CBF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п.2 ст. 285</w:t>
      </w:r>
      <w:r>
        <w:fldChar w:fldCharType="end"/>
      </w:r>
      <w:r w:rsidRPr="00C94CB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отчетными периодами по налогу признаются первый квартал, полугодие и девять месяцев календарного года.</w:t>
      </w:r>
    </w:p>
    <w:p w:rsidR="00554F8A" w:rsidRPr="00C94CBF" w:rsidP="00684874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BF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>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650AC" w:rsidRPr="00C94CBF" w:rsidP="00684874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BF">
        <w:rPr>
          <w:rFonts w:ascii="Times New Roman" w:eastAsia="Times New Roman" w:hAnsi="Times New Roman" w:cs="Times New Roman"/>
          <w:sz w:val="28"/>
          <w:szCs w:val="28"/>
        </w:rPr>
        <w:t>Из ма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 xml:space="preserve">териалов дела усматривается, что </w:t>
      </w:r>
      <w:r w:rsidRPr="00C94CBF" w:rsidR="00FD4AFC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по налогу на добавленную стоимость за второй квартал 2017 года (форма по КНД 1151001)  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>подан</w:t>
      </w:r>
      <w:r w:rsidRPr="00C94CBF" w:rsidR="002B575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4CBF" w:rsidR="00FD4AFC">
        <w:rPr>
          <w:rFonts w:ascii="Times New Roman" w:hAnsi="Times New Roman" w:cs="Times New Roman"/>
          <w:sz w:val="28"/>
          <w:szCs w:val="28"/>
        </w:rPr>
        <w:t xml:space="preserve"> 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>в ИФНС России по г. Симферополю</w:t>
      </w:r>
      <w:r w:rsidRPr="00C94CBF" w:rsidR="004A53DB">
        <w:rPr>
          <w:rFonts w:ascii="Times New Roman" w:eastAsia="Times New Roman" w:hAnsi="Times New Roman" w:cs="Times New Roman"/>
          <w:sz w:val="28"/>
          <w:szCs w:val="28"/>
        </w:rPr>
        <w:t xml:space="preserve"> директором</w:t>
      </w:r>
      <w:r w:rsidRPr="00C94CBF" w:rsidR="00FD4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94CBF" w:rsidR="005D5C41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4CBF" w:rsidR="002C3AA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94CBF" w:rsidR="005D5C4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 xml:space="preserve">.2017 г. (вх. № </w:t>
      </w:r>
      <w:r w:rsidRPr="00C94CBF" w:rsidR="005D5C41">
        <w:rPr>
          <w:rFonts w:ascii="Times New Roman" w:eastAsia="Times New Roman" w:hAnsi="Times New Roman" w:cs="Times New Roman"/>
          <w:sz w:val="28"/>
          <w:szCs w:val="28"/>
        </w:rPr>
        <w:t>7910095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декларации – </w:t>
      </w:r>
      <w:r w:rsidRPr="00C94CBF" w:rsidR="00FD4AFC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C94CBF" w:rsidR="0068487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 xml:space="preserve">.2017г., т.е. документ был представлен с нарушением срока, установленного п. </w:t>
      </w:r>
      <w:r w:rsidRPr="00C94CBF" w:rsidR="00FD4AF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Pr="00C94CBF" w:rsidR="00FD4AFC">
        <w:rPr>
          <w:rFonts w:ascii="Times New Roman" w:eastAsia="Times New Roman" w:hAnsi="Times New Roman" w:cs="Times New Roman"/>
          <w:sz w:val="28"/>
          <w:szCs w:val="28"/>
        </w:rPr>
        <w:t>174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792BE4" w:rsidRPr="00C94CBF" w:rsidP="00792BE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CBF">
        <w:rPr>
          <w:rFonts w:ascii="Times New Roman" w:hAnsi="Times New Roman" w:cs="Times New Roman"/>
          <w:sz w:val="28"/>
          <w:szCs w:val="28"/>
        </w:rPr>
        <w:t>Гобозов В.А.</w:t>
      </w:r>
      <w:r w:rsidRPr="00C94CBF" w:rsidR="002A534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</w:t>
      </w:r>
      <w:r w:rsidRPr="00C94CBF" w:rsidR="008B3C17">
        <w:rPr>
          <w:rFonts w:ascii="Times New Roman" w:hAnsi="Times New Roman" w:cs="Times New Roman"/>
          <w:sz w:val="28"/>
          <w:szCs w:val="28"/>
        </w:rPr>
        <w:t>я</w:t>
      </w:r>
      <w:r w:rsidRPr="00C94CBF" w:rsidR="002A5347">
        <w:rPr>
          <w:rFonts w:ascii="Times New Roman" w:hAnsi="Times New Roman" w:cs="Times New Roman"/>
          <w:sz w:val="28"/>
          <w:szCs w:val="28"/>
        </w:rPr>
        <w:t xml:space="preserve">, </w:t>
      </w:r>
      <w:r w:rsidRPr="00C94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извещался надлежащим образом</w:t>
      </w:r>
      <w:r w:rsidRPr="00C94CBF">
        <w:rPr>
          <w:rFonts w:ascii="Times New Roman" w:hAnsi="Times New Roman" w:cs="Times New Roman"/>
          <w:sz w:val="28"/>
          <w:szCs w:val="28"/>
        </w:rPr>
        <w:t xml:space="preserve">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792BE4" w:rsidRPr="00C94CBF" w:rsidP="00792B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CBF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C94CBF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C94CBF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</w:t>
      </w:r>
      <w:r w:rsidRPr="00C94CBF">
        <w:rPr>
          <w:rFonts w:ascii="Times New Roman" w:hAnsi="Times New Roman" w:cs="Times New Roman"/>
          <w:sz w:val="28"/>
          <w:szCs w:val="28"/>
        </w:rPr>
        <w:t>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C94CBF">
        <w:rPr>
          <w:rFonts w:ascii="Times New Roman" w:hAnsi="Times New Roman" w:cs="Times New Roman"/>
          <w:sz w:val="28"/>
          <w:szCs w:val="28"/>
        </w:rPr>
        <w:t xml:space="preserve"> </w:t>
      </w:r>
      <w:r w:rsidRPr="00C94CBF">
        <w:rPr>
          <w:rFonts w:ascii="Times New Roman" w:hAnsi="Times New Roman" w:cs="Times New Roman"/>
          <w:sz w:val="28"/>
          <w:szCs w:val="28"/>
        </w:rPr>
        <w:t>указанному адресу, о том, чт</w:t>
      </w:r>
      <w:r w:rsidRPr="00C94CBF">
        <w:rPr>
          <w:rFonts w:ascii="Times New Roman" w:hAnsi="Times New Roman" w:cs="Times New Roman"/>
          <w:sz w:val="28"/>
          <w:szCs w:val="28"/>
        </w:rPr>
        <w:t>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</w:t>
      </w:r>
      <w:r w:rsidRPr="00C94CBF">
        <w:rPr>
          <w:rFonts w:ascii="Times New Roman" w:hAnsi="Times New Roman" w:cs="Times New Roman"/>
          <w:sz w:val="28"/>
          <w:szCs w:val="28"/>
        </w:rPr>
        <w:t>нения и возврата почтовых отправлений разряда "Судебное", утвержденных приказом ФГУП "Почта России" от 31.08.2005 № 343.</w:t>
      </w:r>
    </w:p>
    <w:p w:rsidR="00792BE4" w:rsidRPr="00C94CBF" w:rsidP="00792BE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CBF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C94CBF">
        <w:rPr>
          <w:rFonts w:ascii="Times New Roman" w:hAnsi="Times New Roman" w:cs="Times New Roman"/>
          <w:sz w:val="28"/>
          <w:szCs w:val="28"/>
        </w:rPr>
        <w:t xml:space="preserve">Гобозов В.А. 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C94CBF">
        <w:rPr>
          <w:rFonts w:ascii="Times New Roman" w:hAnsi="Times New Roman" w:cs="Times New Roman"/>
          <w:sz w:val="28"/>
          <w:szCs w:val="28"/>
        </w:rPr>
        <w:t>рассмотрения дела, в связи с чем, суд сч</w:t>
      </w:r>
      <w:r w:rsidRPr="00C94CBF">
        <w:rPr>
          <w:rFonts w:ascii="Times New Roman" w:hAnsi="Times New Roman" w:cs="Times New Roman"/>
          <w:sz w:val="28"/>
          <w:szCs w:val="28"/>
        </w:rPr>
        <w:t>ёл возможным рассмотрение дела в отсутствие данного лица.</w:t>
      </w:r>
    </w:p>
    <w:p w:rsidR="00554F8A" w:rsidRPr="00C94CBF" w:rsidP="00792BE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B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 xml:space="preserve"> РФ сроков давности привлечения к административной ответственности.</w:t>
      </w:r>
    </w:p>
    <w:p w:rsidR="00554F8A" w:rsidRPr="00C94CBF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BF">
        <w:rPr>
          <w:rFonts w:ascii="Times New Roman" w:eastAsia="Times New Roman" w:hAnsi="Times New Roman" w:cs="Times New Roman"/>
          <w:sz w:val="28"/>
          <w:szCs w:val="28"/>
        </w:rPr>
        <w:t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ст</w:t>
      </w:r>
      <w:r w:rsidRPr="00C94CBF" w:rsidR="00DD48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C94CBF" w:rsidR="00FD4AF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 xml:space="preserve"> КоАП РФ, составляет один год со дня его совершения.</w:t>
      </w:r>
    </w:p>
    <w:p w:rsidR="00554F8A" w:rsidRPr="00C94CBF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BF">
        <w:rPr>
          <w:rFonts w:ascii="Times New Roman" w:eastAsia="Times New Roman" w:hAnsi="Times New Roman" w:cs="Times New Roman"/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>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 xml:space="preserve"> В случае совершения а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554F8A" w:rsidRPr="00C94CBF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BF">
        <w:rPr>
          <w:rFonts w:ascii="Times New Roman" w:hAnsi="Times New Roman" w:cs="Times New Roman"/>
          <w:sz w:val="28"/>
          <w:szCs w:val="28"/>
        </w:rPr>
        <w:t>Как усматривается</w:t>
      </w:r>
      <w:r w:rsidRPr="00C94CBF">
        <w:rPr>
          <w:rFonts w:ascii="Times New Roman" w:hAnsi="Times New Roman" w:cs="Times New Roman"/>
          <w:sz w:val="28"/>
          <w:szCs w:val="28"/>
        </w:rPr>
        <w:t xml:space="preserve"> из материалов дела, </w:t>
      </w:r>
      <w:r w:rsidRPr="00C94CBF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Pr="00C94CBF" w:rsidR="005D5C41">
        <w:rPr>
          <w:rFonts w:ascii="Times New Roman" w:eastAsia="Calibri" w:hAnsi="Times New Roman" w:cs="Times New Roman"/>
          <w:sz w:val="28"/>
          <w:szCs w:val="28"/>
        </w:rPr>
        <w:t>12303</w:t>
      </w:r>
      <w:r w:rsidRPr="00C94CBF" w:rsidR="000B0BC9">
        <w:rPr>
          <w:rFonts w:ascii="Times New Roman" w:eastAsia="Calibri" w:hAnsi="Times New Roman" w:cs="Times New Roman"/>
          <w:sz w:val="28"/>
          <w:szCs w:val="28"/>
        </w:rPr>
        <w:t>/</w:t>
      </w:r>
      <w:r w:rsidRPr="00C94CBF" w:rsidR="002B5759">
        <w:rPr>
          <w:rFonts w:ascii="Times New Roman" w:eastAsia="Calibri" w:hAnsi="Times New Roman" w:cs="Times New Roman"/>
          <w:sz w:val="28"/>
          <w:szCs w:val="28"/>
        </w:rPr>
        <w:t>1</w:t>
      </w:r>
      <w:r w:rsidRPr="00C94CBF" w:rsidR="00FD4AFC">
        <w:rPr>
          <w:rFonts w:ascii="Times New Roman" w:eastAsia="Calibri" w:hAnsi="Times New Roman" w:cs="Times New Roman"/>
          <w:sz w:val="28"/>
          <w:szCs w:val="28"/>
        </w:rPr>
        <w:t>6</w:t>
      </w:r>
      <w:r w:rsidRPr="00C94CBF" w:rsidR="002B57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CBF">
        <w:rPr>
          <w:rFonts w:ascii="Times New Roman" w:eastAsia="Calibri" w:hAnsi="Times New Roman" w:cs="Times New Roman"/>
          <w:sz w:val="28"/>
          <w:szCs w:val="28"/>
        </w:rPr>
        <w:t>об административном правонарушении</w:t>
      </w:r>
      <w:r w:rsidRPr="00C94CBF" w:rsidR="000B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CBF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Pr="00C94CBF" w:rsidR="005D5C41">
        <w:rPr>
          <w:rFonts w:ascii="Times New Roman" w:hAnsi="Times New Roman" w:cs="Times New Roman"/>
          <w:sz w:val="28"/>
          <w:szCs w:val="28"/>
        </w:rPr>
        <w:t>директор</w:t>
      </w:r>
      <w:r w:rsidRPr="00C94CBF" w:rsidR="005D5C41">
        <w:rPr>
          <w:rFonts w:ascii="Times New Roman" w:hAnsi="Times New Roman" w:cs="Times New Roman"/>
          <w:sz w:val="28"/>
          <w:szCs w:val="28"/>
        </w:rPr>
        <w:t>а ООО</w:t>
      </w:r>
      <w:r w:rsidRPr="00C94CBF" w:rsidR="005D5C41">
        <w:rPr>
          <w:rFonts w:ascii="Times New Roman" w:hAnsi="Times New Roman" w:cs="Times New Roman"/>
          <w:sz w:val="28"/>
          <w:szCs w:val="28"/>
        </w:rPr>
        <w:t xml:space="preserve">  </w:t>
      </w:r>
      <w:r w:rsidRPr="00C94CBF" w:rsidR="00C94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C94CBF" w:rsidR="005D5C41">
        <w:rPr>
          <w:rFonts w:ascii="Times New Roman" w:hAnsi="Times New Roman" w:cs="Times New Roman"/>
          <w:sz w:val="28"/>
          <w:szCs w:val="28"/>
        </w:rPr>
        <w:t xml:space="preserve"> </w:t>
      </w:r>
      <w:r w:rsidRPr="00C94CBF" w:rsidR="005D5C41">
        <w:rPr>
          <w:rFonts w:ascii="Times New Roman" w:hAnsi="Times New Roman" w:cs="Times New Roman"/>
          <w:sz w:val="28"/>
          <w:szCs w:val="28"/>
        </w:rPr>
        <w:t>Гобозова</w:t>
      </w:r>
      <w:r w:rsidRPr="00C94CBF" w:rsidR="005D5C41">
        <w:rPr>
          <w:rFonts w:ascii="Times New Roman" w:hAnsi="Times New Roman" w:cs="Times New Roman"/>
          <w:sz w:val="28"/>
          <w:szCs w:val="28"/>
        </w:rPr>
        <w:t xml:space="preserve"> В.А.  </w:t>
      </w:r>
      <w:r w:rsidRPr="00C94CBF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Pr="00C94CBF" w:rsidR="005D5C41">
        <w:rPr>
          <w:rFonts w:ascii="Times New Roman" w:eastAsia="Calibri" w:hAnsi="Times New Roman" w:cs="Times New Roman"/>
          <w:sz w:val="28"/>
          <w:szCs w:val="28"/>
        </w:rPr>
        <w:t>17</w:t>
      </w:r>
      <w:r w:rsidRPr="00C94CBF">
        <w:rPr>
          <w:rFonts w:ascii="Times New Roman" w:eastAsia="Calibri" w:hAnsi="Times New Roman" w:cs="Times New Roman"/>
          <w:sz w:val="28"/>
          <w:szCs w:val="28"/>
        </w:rPr>
        <w:t>.0</w:t>
      </w:r>
      <w:r w:rsidRPr="00C94CBF" w:rsidR="009B6450">
        <w:rPr>
          <w:rFonts w:ascii="Times New Roman" w:eastAsia="Calibri" w:hAnsi="Times New Roman" w:cs="Times New Roman"/>
          <w:sz w:val="28"/>
          <w:szCs w:val="28"/>
        </w:rPr>
        <w:t>7</w:t>
      </w:r>
      <w:r w:rsidRPr="00C94CBF">
        <w:rPr>
          <w:rFonts w:ascii="Times New Roman" w:eastAsia="Calibri" w:hAnsi="Times New Roman" w:cs="Times New Roman"/>
          <w:sz w:val="28"/>
          <w:szCs w:val="28"/>
        </w:rPr>
        <w:t>.2018</w:t>
      </w:r>
      <w:r w:rsidRPr="00C94CBF" w:rsidR="000B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4CBF">
        <w:rPr>
          <w:rFonts w:ascii="Times New Roman" w:eastAsia="Calibri" w:hAnsi="Times New Roman" w:cs="Times New Roman"/>
          <w:sz w:val="28"/>
          <w:szCs w:val="28"/>
        </w:rPr>
        <w:t xml:space="preserve">г. и направлен </w:t>
      </w:r>
      <w:r w:rsidRPr="00C94CBF">
        <w:rPr>
          <w:rFonts w:ascii="Times New Roman" w:eastAsia="Calibri" w:hAnsi="Times New Roman" w:cs="Times New Roman"/>
          <w:sz w:val="28"/>
          <w:szCs w:val="28"/>
          <w:lang w:eastAsia="en-US"/>
        </w:rPr>
        <w:t>мировому судье судебного участка № 1</w:t>
      </w:r>
      <w:r w:rsidRPr="00C94CBF" w:rsidR="004A53DB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C94C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Центрального </w:t>
      </w:r>
      <w:r w:rsidRPr="00C94CBF">
        <w:rPr>
          <w:rFonts w:ascii="Times New Roman" w:hAnsi="Times New Roman" w:cs="Times New Roman"/>
          <w:sz w:val="28"/>
          <w:szCs w:val="28"/>
        </w:rPr>
        <w:t xml:space="preserve">судебного района города </w:t>
      </w:r>
      <w:r w:rsidRPr="00C94CBF">
        <w:rPr>
          <w:rFonts w:ascii="Times New Roman" w:hAnsi="Times New Roman" w:cs="Times New Roman"/>
          <w:sz w:val="28"/>
          <w:szCs w:val="28"/>
        </w:rPr>
        <w:t>Симферополь</w:t>
      </w:r>
      <w:r w:rsidRPr="00C94C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 w:rsidRPr="00C94CBF" w:rsidR="005D5C4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25</w:t>
      </w:r>
      <w:r w:rsidRPr="00C94C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Pr="00C94CBF" w:rsidR="008B3C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Pr="00C94C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.2018г.</w:t>
      </w:r>
    </w:p>
    <w:p w:rsidR="00554F8A" w:rsidRPr="00C94CBF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CBF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Pr="00C94CBF" w:rsidR="005D5C41">
        <w:rPr>
          <w:rFonts w:ascii="Times New Roman" w:hAnsi="Times New Roman" w:cs="Times New Roman"/>
          <w:sz w:val="28"/>
          <w:szCs w:val="28"/>
        </w:rPr>
        <w:t xml:space="preserve">Гобозовым В.А.  </w:t>
      </w:r>
      <w:r w:rsidRPr="00C94CB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C94CBF" w:rsidR="009B6450">
        <w:rPr>
          <w:rStyle w:val="FontStyle24"/>
          <w:color w:val="000000"/>
          <w:sz w:val="28"/>
          <w:szCs w:val="28"/>
        </w:rPr>
        <w:t>26</w:t>
      </w:r>
      <w:r w:rsidRPr="00C94CBF">
        <w:rPr>
          <w:rStyle w:val="FontStyle24"/>
          <w:color w:val="000000"/>
          <w:sz w:val="28"/>
          <w:szCs w:val="28"/>
        </w:rPr>
        <w:t>.0</w:t>
      </w:r>
      <w:r w:rsidRPr="00C94CBF" w:rsidR="002B5759">
        <w:rPr>
          <w:rStyle w:val="FontStyle24"/>
          <w:color w:val="000000"/>
          <w:sz w:val="28"/>
          <w:szCs w:val="28"/>
        </w:rPr>
        <w:t>7</w:t>
      </w:r>
      <w:r w:rsidRPr="00C94CBF">
        <w:rPr>
          <w:rStyle w:val="FontStyle24"/>
          <w:color w:val="000000"/>
          <w:sz w:val="28"/>
          <w:szCs w:val="28"/>
        </w:rPr>
        <w:t>.2017</w:t>
      </w:r>
      <w:r w:rsidRPr="00C94CBF">
        <w:rPr>
          <w:rStyle w:val="FontStyle24"/>
          <w:sz w:val="28"/>
          <w:szCs w:val="28"/>
        </w:rPr>
        <w:t xml:space="preserve"> </w:t>
      </w:r>
      <w:r w:rsidRPr="00C94CBF"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мировому судье </w:t>
      </w:r>
      <w:r w:rsidRPr="00C94CBF" w:rsidR="005D5C41">
        <w:rPr>
          <w:rFonts w:ascii="Times New Roman" w:hAnsi="Times New Roman" w:cs="Times New Roman"/>
          <w:sz w:val="28"/>
          <w:szCs w:val="28"/>
        </w:rPr>
        <w:t>25</w:t>
      </w:r>
      <w:r w:rsidRPr="00C94CBF">
        <w:rPr>
          <w:rFonts w:ascii="Times New Roman" w:hAnsi="Times New Roman" w:cs="Times New Roman"/>
          <w:sz w:val="28"/>
          <w:szCs w:val="28"/>
        </w:rPr>
        <w:t>.0</w:t>
      </w:r>
      <w:r w:rsidRPr="00C94CBF" w:rsidR="008B3C17">
        <w:rPr>
          <w:rFonts w:ascii="Times New Roman" w:hAnsi="Times New Roman" w:cs="Times New Roman"/>
          <w:sz w:val="28"/>
          <w:szCs w:val="28"/>
        </w:rPr>
        <w:t>7</w:t>
      </w:r>
      <w:r w:rsidRPr="00C94CBF">
        <w:rPr>
          <w:rFonts w:ascii="Times New Roman" w:hAnsi="Times New Roman" w:cs="Times New Roman"/>
          <w:sz w:val="28"/>
          <w:szCs w:val="28"/>
        </w:rPr>
        <w:t>.2018</w:t>
      </w:r>
      <w:r w:rsidRPr="00C94CBF" w:rsidR="00F33620">
        <w:rPr>
          <w:rFonts w:ascii="Times New Roman" w:hAnsi="Times New Roman" w:cs="Times New Roman"/>
          <w:sz w:val="28"/>
          <w:szCs w:val="28"/>
        </w:rPr>
        <w:t xml:space="preserve"> </w:t>
      </w:r>
      <w:r w:rsidRPr="00C94CBF">
        <w:rPr>
          <w:rFonts w:ascii="Times New Roman" w:hAnsi="Times New Roman" w:cs="Times New Roman"/>
          <w:sz w:val="28"/>
          <w:szCs w:val="28"/>
        </w:rPr>
        <w:t xml:space="preserve">г., необходимость извещения </w:t>
      </w:r>
      <w:r w:rsidRPr="00C94CBF" w:rsidR="005D5C41">
        <w:rPr>
          <w:rFonts w:ascii="Times New Roman" w:hAnsi="Times New Roman" w:cs="Times New Roman"/>
          <w:sz w:val="28"/>
          <w:szCs w:val="28"/>
        </w:rPr>
        <w:t xml:space="preserve">Гобозова В.А. </w:t>
      </w:r>
      <w:r w:rsidRPr="00C94CBF">
        <w:rPr>
          <w:rFonts w:ascii="Times New Roman" w:hAnsi="Times New Roman" w:cs="Times New Roman"/>
          <w:color w:val="000000"/>
          <w:sz w:val="28"/>
          <w:szCs w:val="28"/>
        </w:rPr>
        <w:t xml:space="preserve">о дате, времени и месте судебного заседания по месту его проживания: </w:t>
      </w:r>
      <w:r w:rsidRPr="00C94CBF" w:rsidR="005D5C41">
        <w:rPr>
          <w:rFonts w:ascii="Times New Roman" w:eastAsia="Times New Roman" w:hAnsi="Times New Roman" w:cs="Times New Roman"/>
          <w:sz w:val="28"/>
          <w:szCs w:val="28"/>
        </w:rPr>
        <w:t>Россия, Краснодарский край г. Краснодар, ул. Исакиевская, д. 33</w:t>
      </w:r>
      <w:r w:rsidRPr="00C94CBF" w:rsidR="00684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4CBF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C94C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2B0463" w:rsidRPr="00C94CBF" w:rsidP="00684874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C94CBF">
        <w:rPr>
          <w:sz w:val="28"/>
          <w:szCs w:val="28"/>
        </w:rPr>
        <w:t>Согласно ст.24.5 КоАП РФ,</w:t>
      </w:r>
      <w:r w:rsidRPr="00C94CBF">
        <w:rPr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C94CBF">
        <w:rPr>
          <w:sz w:val="28"/>
          <w:szCs w:val="28"/>
        </w:rPr>
        <w:t>сроков</w:t>
      </w:r>
      <w:r>
        <w:fldChar w:fldCharType="end"/>
      </w:r>
      <w:r w:rsidRPr="00C94CBF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2B0463" w:rsidRPr="00C94CBF" w:rsidP="0068487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CBF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Pr="00C94CBF" w:rsidR="005D5C41">
        <w:rPr>
          <w:rFonts w:ascii="Times New Roman" w:hAnsi="Times New Roman" w:cs="Times New Roman"/>
          <w:sz w:val="28"/>
          <w:szCs w:val="28"/>
        </w:rPr>
        <w:t>директор</w:t>
      </w:r>
      <w:r w:rsidRPr="00C94CBF" w:rsidR="005D5C41">
        <w:rPr>
          <w:rFonts w:ascii="Times New Roman" w:hAnsi="Times New Roman" w:cs="Times New Roman"/>
          <w:sz w:val="28"/>
          <w:szCs w:val="28"/>
        </w:rPr>
        <w:t>а ООО</w:t>
      </w:r>
      <w:r w:rsidRPr="00C94CBF" w:rsidR="005D5C41">
        <w:rPr>
          <w:rFonts w:ascii="Times New Roman" w:hAnsi="Times New Roman" w:cs="Times New Roman"/>
          <w:sz w:val="28"/>
          <w:szCs w:val="28"/>
        </w:rPr>
        <w:t xml:space="preserve">  </w:t>
      </w:r>
      <w:r w:rsidRPr="00C94CBF" w:rsidR="00C94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C94CBF" w:rsidR="005D5C41">
        <w:rPr>
          <w:rFonts w:ascii="Times New Roman" w:hAnsi="Times New Roman" w:cs="Times New Roman"/>
          <w:sz w:val="28"/>
          <w:szCs w:val="28"/>
        </w:rPr>
        <w:t xml:space="preserve"> </w:t>
      </w:r>
      <w:r w:rsidRPr="00C94CBF" w:rsidR="005D5C41">
        <w:rPr>
          <w:rFonts w:ascii="Times New Roman" w:hAnsi="Times New Roman" w:cs="Times New Roman"/>
          <w:sz w:val="28"/>
          <w:szCs w:val="28"/>
        </w:rPr>
        <w:t>Гобозова</w:t>
      </w:r>
      <w:r w:rsidRPr="00C94CBF" w:rsidR="005D5C41">
        <w:rPr>
          <w:rFonts w:ascii="Times New Roman" w:hAnsi="Times New Roman" w:cs="Times New Roman"/>
          <w:sz w:val="28"/>
          <w:szCs w:val="28"/>
        </w:rPr>
        <w:t xml:space="preserve"> В.А.   </w:t>
      </w:r>
      <w:r w:rsidRPr="00C94CBF">
        <w:rPr>
          <w:rFonts w:ascii="Times New Roman" w:hAnsi="Times New Roman" w:cs="Times New Roman"/>
          <w:sz w:val="28"/>
          <w:szCs w:val="28"/>
        </w:rPr>
        <w:t>истёк, п</w:t>
      </w:r>
      <w:r w:rsidRPr="00C94CBF">
        <w:rPr>
          <w:rFonts w:ascii="Times New Roman" w:hAnsi="Times New Roman" w:cs="Times New Roman"/>
          <w:sz w:val="28"/>
          <w:szCs w:val="28"/>
        </w:rPr>
        <w:t>роизводство по делу об административном  правонарушении подлежит прекращению.</w:t>
      </w:r>
    </w:p>
    <w:p w:rsidR="002B0463" w:rsidRPr="00C94CBF" w:rsidP="00684874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CBF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28.2, ч.3 ст.23.1, 29.4 - 29.5, 29.12, мировой судья, -</w:t>
      </w:r>
      <w:r w:rsidRPr="00C94C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2B0463" w:rsidRPr="00C94CBF" w:rsidP="00684874">
      <w:pPr>
        <w:spacing w:after="0" w:line="240" w:lineRule="auto"/>
        <w:ind w:right="1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463" w:rsidRPr="00C94CBF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4CBF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2B0463" w:rsidRPr="00C94CBF" w:rsidP="0068487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CBF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ст. 15.</w:t>
      </w:r>
      <w:r w:rsidRPr="00C94CBF" w:rsidR="00FD4AFC">
        <w:rPr>
          <w:rFonts w:ascii="Times New Roman" w:hAnsi="Times New Roman" w:cs="Times New Roman"/>
          <w:sz w:val="28"/>
          <w:szCs w:val="28"/>
        </w:rPr>
        <w:t>5</w:t>
      </w:r>
      <w:r w:rsidRPr="00C94CBF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  <w:r w:rsidRPr="00C94CBF" w:rsidR="005D5C41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</w:t>
      </w:r>
      <w:r w:rsidRPr="00C94CBF" w:rsidR="00C94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C94CBF" w:rsidR="005D5C41">
        <w:rPr>
          <w:rFonts w:ascii="Times New Roman" w:hAnsi="Times New Roman" w:cs="Times New Roman"/>
          <w:sz w:val="28"/>
          <w:szCs w:val="28"/>
        </w:rPr>
        <w:t xml:space="preserve"> </w:t>
      </w:r>
      <w:r w:rsidRPr="00C94CBF" w:rsidR="005D5C41">
        <w:rPr>
          <w:rFonts w:ascii="Times New Roman" w:hAnsi="Times New Roman" w:cs="Times New Roman"/>
          <w:sz w:val="28"/>
          <w:szCs w:val="28"/>
        </w:rPr>
        <w:t>Гобозова</w:t>
      </w:r>
      <w:r w:rsidRPr="00C94CBF" w:rsidR="005D5C41">
        <w:rPr>
          <w:rFonts w:ascii="Times New Roman" w:hAnsi="Times New Roman" w:cs="Times New Roman"/>
          <w:sz w:val="28"/>
          <w:szCs w:val="28"/>
        </w:rPr>
        <w:t xml:space="preserve"> </w:t>
      </w:r>
      <w:r w:rsidRPr="00C94CBF" w:rsidR="00C94CBF">
        <w:rPr>
          <w:rFonts w:ascii="Times New Roman" w:hAnsi="Times New Roman" w:cs="Times New Roman"/>
          <w:sz w:val="28"/>
          <w:szCs w:val="28"/>
        </w:rPr>
        <w:t>В.А.</w:t>
      </w:r>
      <w:r w:rsidRPr="00C94CBF" w:rsidR="005D5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94CBF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C94CBF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C94C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C94CBF">
        <w:rPr>
          <w:rFonts w:ascii="Times New Roman" w:eastAsia="Calibri" w:hAnsi="Times New Roman" w:cs="Times New Roman"/>
          <w:sz w:val="28"/>
          <w:szCs w:val="28"/>
          <w:lang w:eastAsia="en-US"/>
        </w:rPr>
        <w:t>сроков</w:t>
      </w:r>
      <w:r>
        <w:fldChar w:fldCharType="end"/>
      </w:r>
      <w:r w:rsidRPr="00C94C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C94CBF">
        <w:rPr>
          <w:rFonts w:ascii="Times New Roman" w:hAnsi="Times New Roman" w:cs="Times New Roman"/>
          <w:sz w:val="28"/>
          <w:szCs w:val="28"/>
        </w:rPr>
        <w:t>.</w:t>
      </w:r>
    </w:p>
    <w:p w:rsidR="002B0463" w:rsidRPr="00C94CBF" w:rsidP="00684874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C94CBF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</w:t>
      </w:r>
      <w:r w:rsidRPr="00C94CBF">
        <w:rPr>
          <w:rFonts w:ascii="Times New Roman" w:hAnsi="Times New Roman"/>
          <w:sz w:val="28"/>
          <w:szCs w:val="28"/>
        </w:rPr>
        <w:t xml:space="preserve">чение 10 суток со дня вручения или получения копии постановления через </w:t>
      </w:r>
      <w:r w:rsidRPr="00C94CB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C94CBF">
        <w:rPr>
          <w:rFonts w:ascii="Times New Roman" w:hAnsi="Times New Roman"/>
          <w:sz w:val="28"/>
          <w:szCs w:val="28"/>
        </w:rPr>
        <w:t>судебного участка №1</w:t>
      </w:r>
      <w:r w:rsidRPr="00C94CBF" w:rsidR="004A53DB">
        <w:rPr>
          <w:rFonts w:ascii="Times New Roman" w:hAnsi="Times New Roman"/>
          <w:sz w:val="28"/>
          <w:szCs w:val="28"/>
        </w:rPr>
        <w:t>7</w:t>
      </w:r>
      <w:r w:rsidRPr="00C94CBF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Крым.</w:t>
      </w:r>
    </w:p>
    <w:p w:rsidR="00554F8A" w:rsidRPr="00C94CBF" w:rsidP="001B6F24">
      <w:pPr>
        <w:spacing w:after="0" w:line="240" w:lineRule="auto"/>
        <w:ind w:left="567" w:right="19"/>
        <w:rPr>
          <w:rFonts w:ascii="Times New Roman" w:hAnsi="Times New Roman" w:cs="Times New Roman"/>
          <w:sz w:val="28"/>
          <w:szCs w:val="28"/>
        </w:rPr>
      </w:pPr>
      <w:r w:rsidRPr="00C94CBF">
        <w:rPr>
          <w:rFonts w:ascii="Times New Roman" w:eastAsia="Times New Roman" w:hAnsi="Times New Roman" w:cs="Times New Roman"/>
          <w:sz w:val="28"/>
          <w:szCs w:val="28"/>
        </w:rPr>
        <w:br/>
      </w:r>
      <w:r w:rsidRPr="00C94CBF">
        <w:rPr>
          <w:rFonts w:ascii="Times New Roman" w:hAnsi="Times New Roman" w:cs="Times New Roman"/>
          <w:sz w:val="28"/>
          <w:szCs w:val="28"/>
        </w:rPr>
        <w:t xml:space="preserve">Мировой судья        </w:t>
      </w:r>
      <w:r w:rsidRPr="00C94CBF" w:rsidR="002C3AA3">
        <w:rPr>
          <w:rFonts w:ascii="Times New Roman" w:hAnsi="Times New Roman" w:cs="Times New Roman"/>
          <w:sz w:val="28"/>
          <w:szCs w:val="28"/>
        </w:rPr>
        <w:t xml:space="preserve">    </w:t>
      </w:r>
      <w:r w:rsidRPr="00C94CBF" w:rsidR="00792BE4">
        <w:rPr>
          <w:rFonts w:ascii="Times New Roman" w:hAnsi="Times New Roman" w:cs="Times New Roman"/>
          <w:sz w:val="28"/>
          <w:szCs w:val="28"/>
        </w:rPr>
        <w:tab/>
      </w:r>
      <w:r w:rsidRPr="00C94CBF" w:rsidR="00792BE4">
        <w:rPr>
          <w:rFonts w:ascii="Times New Roman" w:hAnsi="Times New Roman" w:cs="Times New Roman"/>
          <w:sz w:val="28"/>
          <w:szCs w:val="28"/>
        </w:rPr>
        <w:tab/>
      </w:r>
      <w:r w:rsidRPr="00C94CBF" w:rsidR="00792BE4">
        <w:rPr>
          <w:rFonts w:ascii="Times New Roman" w:hAnsi="Times New Roman" w:cs="Times New Roman"/>
          <w:sz w:val="28"/>
          <w:szCs w:val="28"/>
        </w:rPr>
        <w:tab/>
      </w:r>
      <w:r w:rsidRPr="00C94CBF" w:rsidR="00EC3498">
        <w:rPr>
          <w:rFonts w:ascii="Times New Roman" w:hAnsi="Times New Roman" w:cs="Times New Roman"/>
          <w:sz w:val="28"/>
          <w:szCs w:val="28"/>
        </w:rPr>
        <w:tab/>
      </w:r>
      <w:r w:rsidRPr="00C94CBF" w:rsidR="005D5C4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94CBF" w:rsidR="00EC3498">
        <w:rPr>
          <w:rFonts w:ascii="Times New Roman" w:hAnsi="Times New Roman" w:cs="Times New Roman"/>
          <w:sz w:val="28"/>
          <w:szCs w:val="28"/>
        </w:rPr>
        <w:tab/>
      </w:r>
      <w:r w:rsidRPr="00C94CBF" w:rsidR="002C3AA3">
        <w:rPr>
          <w:rFonts w:ascii="Times New Roman" w:hAnsi="Times New Roman" w:cs="Times New Roman"/>
          <w:sz w:val="28"/>
          <w:szCs w:val="28"/>
        </w:rPr>
        <w:t xml:space="preserve"> </w:t>
      </w:r>
      <w:r w:rsidRPr="00C94CBF">
        <w:rPr>
          <w:rFonts w:ascii="Times New Roman" w:hAnsi="Times New Roman" w:cs="Times New Roman"/>
          <w:sz w:val="28"/>
          <w:szCs w:val="28"/>
        </w:rPr>
        <w:t>О.А. Чепиль</w:t>
      </w:r>
    </w:p>
    <w:p w:rsidR="00EA0C2C" w:rsidRPr="00C94CBF" w:rsidP="001B6F24">
      <w:pPr>
        <w:spacing w:after="0" w:line="240" w:lineRule="auto"/>
        <w:ind w:left="567" w:right="19"/>
        <w:rPr>
          <w:rFonts w:ascii="Times New Roman" w:hAnsi="Times New Roman" w:cs="Times New Roman"/>
          <w:sz w:val="28"/>
          <w:szCs w:val="28"/>
        </w:rPr>
      </w:pPr>
    </w:p>
    <w:p w:rsidR="00EA0C2C" w:rsidRPr="00C94CBF" w:rsidP="001B6F24">
      <w:pPr>
        <w:spacing w:after="0" w:line="240" w:lineRule="auto"/>
        <w:ind w:left="567" w:right="19"/>
        <w:rPr>
          <w:rFonts w:ascii="Times New Roman" w:hAnsi="Times New Roman" w:cs="Times New Roman"/>
          <w:sz w:val="28"/>
          <w:szCs w:val="28"/>
        </w:rPr>
      </w:pPr>
    </w:p>
    <w:sectPr w:rsidSect="00A410F0">
      <w:headerReference w:type="default" r:id="rId5"/>
      <w:pgSz w:w="11906" w:h="16838"/>
      <w:pgMar w:top="1440" w:right="1440" w:bottom="1440" w:left="1800" w:header="13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81259674"/>
      <w:docPartObj>
        <w:docPartGallery w:val="Page Numbers (Top of Page)"/>
        <w:docPartUnique/>
      </w:docPartObj>
    </w:sdtPr>
    <w:sdtContent>
      <w:p w:rsidR="00F37AF0" w:rsidP="005D5C41">
        <w:pPr>
          <w:pStyle w:val="Header"/>
          <w:tabs>
            <w:tab w:val="left" w:pos="264"/>
            <w:tab w:val="left" w:pos="1528"/>
            <w:tab w:val="right" w:pos="9542"/>
          </w:tabs>
        </w:pPr>
        <w:r>
          <w:tab/>
        </w:r>
        <w:r w:rsidR="005D5C41"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94CBF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  <w:p w:rsidR="006848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60B7B"/>
    <w:rsid w:val="000A113B"/>
    <w:rsid w:val="000B0BC9"/>
    <w:rsid w:val="001B48CB"/>
    <w:rsid w:val="001B6F24"/>
    <w:rsid w:val="002A5347"/>
    <w:rsid w:val="002B0463"/>
    <w:rsid w:val="002B5759"/>
    <w:rsid w:val="002C3AA3"/>
    <w:rsid w:val="003314BF"/>
    <w:rsid w:val="003801C4"/>
    <w:rsid w:val="003A70FC"/>
    <w:rsid w:val="003D1D40"/>
    <w:rsid w:val="003E6AEE"/>
    <w:rsid w:val="004650AC"/>
    <w:rsid w:val="004A53DB"/>
    <w:rsid w:val="004B5C6E"/>
    <w:rsid w:val="00542E94"/>
    <w:rsid w:val="00554F8A"/>
    <w:rsid w:val="00567A15"/>
    <w:rsid w:val="005A6DA3"/>
    <w:rsid w:val="005B1DE9"/>
    <w:rsid w:val="005D5C41"/>
    <w:rsid w:val="006826C0"/>
    <w:rsid w:val="00684874"/>
    <w:rsid w:val="0070436E"/>
    <w:rsid w:val="00750B35"/>
    <w:rsid w:val="00767F21"/>
    <w:rsid w:val="0077020D"/>
    <w:rsid w:val="00770A99"/>
    <w:rsid w:val="00772576"/>
    <w:rsid w:val="00792BE4"/>
    <w:rsid w:val="007B27EE"/>
    <w:rsid w:val="007C0A7B"/>
    <w:rsid w:val="007F442D"/>
    <w:rsid w:val="008B1B36"/>
    <w:rsid w:val="008B3C17"/>
    <w:rsid w:val="008C2083"/>
    <w:rsid w:val="008F4840"/>
    <w:rsid w:val="009147C5"/>
    <w:rsid w:val="00985A24"/>
    <w:rsid w:val="009B6450"/>
    <w:rsid w:val="00A410F0"/>
    <w:rsid w:val="00A93157"/>
    <w:rsid w:val="00AB04CC"/>
    <w:rsid w:val="00AC357D"/>
    <w:rsid w:val="00BE36EE"/>
    <w:rsid w:val="00C94CBF"/>
    <w:rsid w:val="00D32662"/>
    <w:rsid w:val="00DB1B0C"/>
    <w:rsid w:val="00DB2326"/>
    <w:rsid w:val="00DD486F"/>
    <w:rsid w:val="00E43DEB"/>
    <w:rsid w:val="00E60CFE"/>
    <w:rsid w:val="00E849E7"/>
    <w:rsid w:val="00E94123"/>
    <w:rsid w:val="00EA0C2C"/>
    <w:rsid w:val="00EC3498"/>
    <w:rsid w:val="00EC59DB"/>
    <w:rsid w:val="00EF5903"/>
    <w:rsid w:val="00F33620"/>
    <w:rsid w:val="00F37AF0"/>
    <w:rsid w:val="00F63DD4"/>
    <w:rsid w:val="00F850FB"/>
    <w:rsid w:val="00FD4A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BA754-86A9-4059-A8F5-F3E49C15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