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944F9B" w:rsidRPr="00944E16" w:rsidP="00944F9B">
      <w:pPr>
        <w:spacing w:after="0" w:line="240" w:lineRule="auto"/>
        <w:ind w:firstLine="709"/>
        <w:jc w:val="right"/>
        <w:rPr>
          <w:rFonts w:ascii="Times New Roman" w:eastAsia="Times New Roman" w:hAnsi="Times New Roman" w:cs="Times New Roman"/>
          <w:sz w:val="16"/>
          <w:szCs w:val="16"/>
        </w:rPr>
      </w:pPr>
    </w:p>
    <w:p w:rsidR="00944F9B" w:rsidRPr="00944E16" w:rsidP="00944F9B">
      <w:pPr>
        <w:spacing w:after="0" w:line="240" w:lineRule="auto"/>
        <w:ind w:firstLine="709"/>
        <w:jc w:val="right"/>
        <w:rPr>
          <w:rFonts w:ascii="Times New Roman" w:eastAsia="Times New Roman" w:hAnsi="Times New Roman" w:cs="Times New Roman"/>
          <w:sz w:val="16"/>
          <w:szCs w:val="16"/>
        </w:rPr>
      </w:pPr>
      <w:r w:rsidRPr="00944E16">
        <w:rPr>
          <w:rFonts w:ascii="Times New Roman" w:eastAsia="Times New Roman" w:hAnsi="Times New Roman" w:cs="Times New Roman"/>
          <w:sz w:val="16"/>
          <w:szCs w:val="16"/>
        </w:rPr>
        <w:t>Дело №05-0</w:t>
      </w:r>
      <w:r w:rsidRPr="00944E16">
        <w:rPr>
          <w:rFonts w:ascii="Times New Roman" w:eastAsia="Times New Roman" w:hAnsi="Times New Roman" w:cs="Times New Roman"/>
          <w:sz w:val="16"/>
          <w:szCs w:val="16"/>
        </w:rPr>
        <w:t>367</w:t>
      </w:r>
      <w:r w:rsidRPr="00944E16">
        <w:rPr>
          <w:rFonts w:ascii="Times New Roman" w:eastAsia="Times New Roman" w:hAnsi="Times New Roman" w:cs="Times New Roman"/>
          <w:sz w:val="16"/>
          <w:szCs w:val="16"/>
        </w:rPr>
        <w:t>/17/2017</w:t>
      </w:r>
    </w:p>
    <w:p w:rsidR="00944F9B" w:rsidRPr="00944E16" w:rsidP="00944F9B">
      <w:pPr>
        <w:spacing w:after="0" w:line="240" w:lineRule="auto"/>
        <w:ind w:firstLine="709"/>
        <w:jc w:val="right"/>
        <w:rPr>
          <w:rFonts w:ascii="Times New Roman" w:eastAsia="Times New Roman" w:hAnsi="Times New Roman" w:cs="Times New Roman"/>
          <w:sz w:val="16"/>
          <w:szCs w:val="16"/>
        </w:rPr>
      </w:pPr>
    </w:p>
    <w:p w:rsidR="00944F9B" w:rsidRPr="00944E16" w:rsidP="00944F9B">
      <w:pPr>
        <w:spacing w:after="0" w:line="240" w:lineRule="auto"/>
        <w:ind w:firstLine="709"/>
        <w:jc w:val="center"/>
        <w:rPr>
          <w:rFonts w:ascii="Times New Roman" w:eastAsia="Times New Roman" w:hAnsi="Times New Roman" w:cs="Times New Roman"/>
          <w:sz w:val="16"/>
          <w:szCs w:val="16"/>
        </w:rPr>
      </w:pPr>
      <w:r w:rsidRPr="00944E16">
        <w:rPr>
          <w:rFonts w:ascii="Times New Roman" w:eastAsia="Times New Roman" w:hAnsi="Times New Roman" w:cs="Times New Roman"/>
          <w:sz w:val="16"/>
          <w:szCs w:val="16"/>
        </w:rPr>
        <w:t>ПОСТАНОВЛЕНИЕ</w:t>
      </w:r>
    </w:p>
    <w:p w:rsidR="00944F9B" w:rsidRPr="00944E16" w:rsidP="00944F9B">
      <w:pPr>
        <w:spacing w:after="0" w:line="240" w:lineRule="auto"/>
        <w:ind w:firstLine="709"/>
        <w:jc w:val="both"/>
        <w:rPr>
          <w:rFonts w:ascii="Times New Roman" w:eastAsia="Times New Roman" w:hAnsi="Times New Roman" w:cs="Times New Roman"/>
          <w:sz w:val="16"/>
          <w:szCs w:val="16"/>
        </w:rPr>
      </w:pPr>
      <w:r w:rsidRPr="00944E16">
        <w:rPr>
          <w:rFonts w:ascii="Times New Roman" w:eastAsia="Times New Roman" w:hAnsi="Times New Roman" w:cs="Times New Roman"/>
          <w:sz w:val="16"/>
          <w:szCs w:val="16"/>
        </w:rPr>
        <w:t>30 октября 2017 года                                               г. Симферополь</w:t>
      </w:r>
    </w:p>
    <w:p w:rsidR="00944F9B" w:rsidRPr="00944E16" w:rsidP="00944F9B">
      <w:pPr>
        <w:spacing w:after="0" w:line="240" w:lineRule="auto"/>
        <w:ind w:firstLine="709"/>
        <w:jc w:val="both"/>
        <w:rPr>
          <w:rFonts w:ascii="Times New Roman" w:eastAsia="Times New Roman" w:hAnsi="Times New Roman" w:cs="Times New Roman"/>
          <w:sz w:val="16"/>
          <w:szCs w:val="16"/>
        </w:rPr>
      </w:pPr>
    </w:p>
    <w:p w:rsidR="00944F9B" w:rsidRPr="00944E16" w:rsidP="00944F9B">
      <w:pPr>
        <w:spacing w:after="0" w:line="240" w:lineRule="auto"/>
        <w:ind w:firstLine="709"/>
        <w:jc w:val="both"/>
        <w:rPr>
          <w:rFonts w:ascii="Times New Roman" w:eastAsia="Times New Roman" w:hAnsi="Times New Roman" w:cs="Times New Roman"/>
          <w:i/>
          <w:sz w:val="16"/>
          <w:szCs w:val="16"/>
        </w:rPr>
      </w:pPr>
      <w:r w:rsidRPr="00944E16">
        <w:rPr>
          <w:rFonts w:ascii="Times New Roman" w:hAnsi="Times New Roman" w:cs="Times New Roman"/>
          <w:sz w:val="16"/>
          <w:szCs w:val="16"/>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r w:rsidRPr="00944E16">
        <w:rPr>
          <w:rFonts w:ascii="Times New Roman" w:eastAsia="Times New Roman" w:hAnsi="Times New Roman" w:cs="Times New Roman"/>
          <w:i/>
          <w:sz w:val="16"/>
          <w:szCs w:val="16"/>
        </w:rPr>
        <w:t xml:space="preserve">, </w:t>
      </w:r>
    </w:p>
    <w:p w:rsidR="00944F9B" w:rsidRPr="00944E16" w:rsidP="00944F9B">
      <w:pPr>
        <w:spacing w:after="0" w:line="240" w:lineRule="auto"/>
        <w:ind w:firstLine="709"/>
        <w:jc w:val="both"/>
        <w:rPr>
          <w:rFonts w:ascii="Times New Roman" w:eastAsia="Times New Roman" w:hAnsi="Times New Roman" w:cs="Times New Roman"/>
          <w:sz w:val="16"/>
          <w:szCs w:val="16"/>
        </w:rPr>
      </w:pPr>
      <w:r w:rsidRPr="00944E16">
        <w:rPr>
          <w:rFonts w:ascii="Times New Roman" w:eastAsia="Times New Roman" w:hAnsi="Times New Roman" w:cs="Times New Roman"/>
          <w:sz w:val="16"/>
          <w:szCs w:val="16"/>
        </w:rPr>
        <w:t xml:space="preserve">рассмотрев в </w:t>
      </w:r>
      <w:r w:rsidRPr="00944E16">
        <w:rPr>
          <w:rFonts w:ascii="Times New Roman" w:hAnsi="Times New Roman" w:cs="Times New Roman"/>
          <w:bCs/>
          <w:color w:val="000000"/>
          <w:sz w:val="16"/>
          <w:szCs w:val="16"/>
        </w:rPr>
        <w:t xml:space="preserve">помещении </w:t>
      </w:r>
      <w:r w:rsidRPr="00944E16">
        <w:rPr>
          <w:rFonts w:ascii="Times New Roman" w:hAnsi="Times New Roman" w:cs="Times New Roman"/>
          <w:sz w:val="16"/>
          <w:szCs w:val="16"/>
        </w:rPr>
        <w:t>судебного участка №17 Центрального судебного района г. Симферополь, по</w:t>
      </w:r>
      <w:r w:rsidRPr="00944E16">
        <w:rPr>
          <w:rFonts w:ascii="Times New Roman" w:hAnsi="Times New Roman" w:cs="Times New Roman"/>
          <w:sz w:val="16"/>
          <w:szCs w:val="16"/>
        </w:rPr>
        <w:t xml:space="preserve"> адресу: </w:t>
      </w:r>
      <w:r w:rsidRPr="00944E16">
        <w:rPr>
          <w:rFonts w:ascii="Times New Roman" w:hAnsi="Times New Roman" w:cs="Times New Roman"/>
          <w:bCs/>
          <w:color w:val="000000"/>
          <w:sz w:val="16"/>
          <w:szCs w:val="16"/>
        </w:rPr>
        <w:t xml:space="preserve">г. Симферополь, ул. Крымских Партизан, 3а, </w:t>
      </w:r>
      <w:r w:rsidRPr="00944E16">
        <w:rPr>
          <w:rFonts w:ascii="Times New Roman" w:hAnsi="Times New Roman"/>
          <w:sz w:val="16"/>
          <w:szCs w:val="16"/>
        </w:rPr>
        <w:t>дело об административном правонарушении</w:t>
      </w:r>
      <w:r w:rsidRPr="00944E16">
        <w:rPr>
          <w:rFonts w:ascii="Times New Roman" w:eastAsia="Times New Roman" w:hAnsi="Times New Roman" w:cs="Times New Roman"/>
          <w:sz w:val="16"/>
          <w:szCs w:val="16"/>
        </w:rPr>
        <w:t xml:space="preserve"> в отношении:</w:t>
      </w:r>
    </w:p>
    <w:p w:rsidR="00944F9B" w:rsidRPr="00944E16" w:rsidP="00944F9B">
      <w:pPr>
        <w:spacing w:after="0" w:line="240" w:lineRule="auto"/>
        <w:ind w:left="2127"/>
        <w:jc w:val="both"/>
        <w:rPr>
          <w:rFonts w:ascii="Times New Roman" w:hAnsi="Times New Roman" w:cs="Times New Roman"/>
          <w:sz w:val="16"/>
          <w:szCs w:val="16"/>
        </w:rPr>
      </w:pPr>
      <w:r w:rsidRPr="00944E16">
        <w:rPr>
          <w:rFonts w:ascii="Times New Roman" w:hAnsi="Times New Roman" w:cs="Times New Roman"/>
          <w:sz w:val="16"/>
          <w:szCs w:val="16"/>
        </w:rPr>
        <w:t xml:space="preserve">генерального директора </w:t>
      </w:r>
      <w:r w:rsidRPr="00944E16" w:rsidR="00944E16">
        <w:rPr>
          <w:rFonts w:ascii="Times New Roman" w:hAnsi="Times New Roman"/>
          <w:sz w:val="16"/>
          <w:szCs w:val="16"/>
        </w:rPr>
        <w:t>&lt;данные изъяты&gt;</w:t>
      </w:r>
      <w:r w:rsidRPr="00944E16">
        <w:rPr>
          <w:rFonts w:ascii="Times New Roman" w:hAnsi="Times New Roman" w:cs="Times New Roman"/>
          <w:sz w:val="16"/>
          <w:szCs w:val="16"/>
        </w:rPr>
        <w:t xml:space="preserve">- Гончарова </w:t>
      </w:r>
      <w:r w:rsidRPr="00944E16" w:rsidR="00944E16">
        <w:rPr>
          <w:rFonts w:ascii="Times New Roman" w:hAnsi="Times New Roman" w:cs="Times New Roman"/>
          <w:sz w:val="16"/>
          <w:szCs w:val="16"/>
        </w:rPr>
        <w:t>Ю.Г.</w:t>
      </w:r>
      <w:r w:rsidRPr="00944E16">
        <w:rPr>
          <w:rFonts w:ascii="Times New Roman" w:hAnsi="Times New Roman" w:cs="Times New Roman"/>
          <w:sz w:val="16"/>
          <w:szCs w:val="16"/>
        </w:rPr>
        <w:t xml:space="preserve">, </w:t>
      </w:r>
      <w:r w:rsidRPr="00944E16" w:rsidR="00944E16">
        <w:rPr>
          <w:rFonts w:ascii="Times New Roman" w:hAnsi="Times New Roman"/>
          <w:sz w:val="16"/>
          <w:szCs w:val="16"/>
        </w:rPr>
        <w:t>&lt;данные изъяты&gt;</w:t>
      </w:r>
      <w:r w:rsidRPr="00944E16">
        <w:rPr>
          <w:rFonts w:ascii="Times New Roman" w:hAnsi="Times New Roman" w:cs="Times New Roman"/>
          <w:sz w:val="16"/>
          <w:szCs w:val="16"/>
        </w:rPr>
        <w:t xml:space="preserve">, </w:t>
      </w:r>
    </w:p>
    <w:p w:rsidR="00944F9B" w:rsidRPr="00944E16" w:rsidP="00944F9B">
      <w:pPr>
        <w:spacing w:after="0" w:line="240" w:lineRule="auto"/>
        <w:ind w:firstLine="709"/>
        <w:jc w:val="both"/>
        <w:rPr>
          <w:rFonts w:ascii="Times New Roman" w:eastAsia="Times New Roman" w:hAnsi="Times New Roman" w:cs="Times New Roman"/>
          <w:sz w:val="16"/>
          <w:szCs w:val="16"/>
        </w:rPr>
      </w:pPr>
      <w:r w:rsidRPr="00944E16">
        <w:rPr>
          <w:rFonts w:ascii="Times New Roman" w:eastAsia="Times New Roman" w:hAnsi="Times New Roman" w:cs="Times New Roman"/>
          <w:sz w:val="16"/>
          <w:szCs w:val="16"/>
        </w:rPr>
        <w:t xml:space="preserve">по признакам правонарушения, предусмотренного ч.2 </w:t>
      </w:r>
      <w:r w:rsidRPr="00944E16">
        <w:rPr>
          <w:rFonts w:ascii="Times New Roman" w:eastAsia="Times New Roman" w:hAnsi="Times New Roman" w:cs="Times New Roman"/>
          <w:sz w:val="16"/>
          <w:szCs w:val="16"/>
        </w:rPr>
        <w:t>ст.15.33</w:t>
      </w:r>
      <w:r w:rsidRPr="00944E16">
        <w:rPr>
          <w:rFonts w:ascii="Times New Roman" w:eastAsia="Times New Roman" w:hAnsi="Times New Roman" w:cs="Times New Roman"/>
          <w:i/>
          <w:sz w:val="16"/>
          <w:szCs w:val="16"/>
        </w:rPr>
        <w:t xml:space="preserve"> </w:t>
      </w:r>
      <w:r w:rsidRPr="00944E16">
        <w:rPr>
          <w:rFonts w:ascii="Times New Roman" w:eastAsia="Times New Roman" w:hAnsi="Times New Roman" w:cs="Times New Roman"/>
          <w:sz w:val="16"/>
          <w:szCs w:val="16"/>
        </w:rPr>
        <w:t>Кодекса Российской Федерации об административных правонарушениях,</w:t>
      </w:r>
    </w:p>
    <w:p w:rsidR="00944F9B" w:rsidRPr="00944E16" w:rsidP="00944F9B">
      <w:pPr>
        <w:spacing w:after="0" w:line="240" w:lineRule="auto"/>
        <w:ind w:firstLine="709"/>
        <w:jc w:val="center"/>
        <w:rPr>
          <w:rFonts w:ascii="Times New Roman" w:eastAsia="Times New Roman" w:hAnsi="Times New Roman" w:cs="Times New Roman"/>
          <w:sz w:val="16"/>
          <w:szCs w:val="16"/>
        </w:rPr>
      </w:pPr>
      <w:r w:rsidRPr="00944E16">
        <w:rPr>
          <w:rFonts w:ascii="Times New Roman" w:eastAsia="Times New Roman" w:hAnsi="Times New Roman" w:cs="Times New Roman"/>
          <w:sz w:val="16"/>
          <w:szCs w:val="16"/>
        </w:rPr>
        <w:t>УСТАНОВИЛ:</w:t>
      </w:r>
    </w:p>
    <w:p w:rsidR="00944F9B" w:rsidRPr="00944E16" w:rsidP="00944F9B">
      <w:pPr>
        <w:spacing w:after="0" w:line="240" w:lineRule="auto"/>
        <w:ind w:firstLine="709"/>
        <w:jc w:val="both"/>
        <w:rPr>
          <w:rFonts w:ascii="Times New Roman" w:eastAsia="Times New Roman" w:hAnsi="Times New Roman" w:cs="Times New Roman"/>
          <w:sz w:val="16"/>
          <w:szCs w:val="16"/>
        </w:rPr>
      </w:pPr>
      <w:r w:rsidRPr="00944E16">
        <w:rPr>
          <w:rFonts w:ascii="Times New Roman" w:hAnsi="Times New Roman" w:cs="Times New Roman"/>
          <w:sz w:val="16"/>
          <w:szCs w:val="16"/>
        </w:rPr>
        <w:t>Гончаров Ю.Г.</w:t>
      </w:r>
      <w:r w:rsidRPr="00944E16">
        <w:rPr>
          <w:rFonts w:ascii="Times New Roman" w:eastAsia="Times New Roman" w:hAnsi="Times New Roman" w:cs="Times New Roman"/>
          <w:sz w:val="16"/>
          <w:szCs w:val="16"/>
        </w:rPr>
        <w:t xml:space="preserve">, являясь генеральным директором </w:t>
      </w:r>
      <w:r w:rsidRPr="00944E16" w:rsidR="00944E16">
        <w:rPr>
          <w:rFonts w:ascii="Times New Roman" w:hAnsi="Times New Roman"/>
          <w:sz w:val="16"/>
          <w:szCs w:val="16"/>
        </w:rPr>
        <w:t>&lt;данные изъяты&gt;</w:t>
      </w:r>
      <w:r w:rsidRPr="00944E16">
        <w:rPr>
          <w:rFonts w:ascii="Times New Roman" w:eastAsia="Times New Roman" w:hAnsi="Times New Roman" w:cs="Times New Roman"/>
          <w:sz w:val="16"/>
          <w:szCs w:val="16"/>
        </w:rPr>
        <w:t>, зарегистрированно</w:t>
      </w:r>
      <w:r w:rsidRPr="00944E16">
        <w:rPr>
          <w:rFonts w:ascii="Times New Roman" w:eastAsia="Times New Roman" w:hAnsi="Times New Roman" w:cs="Times New Roman"/>
          <w:sz w:val="16"/>
          <w:szCs w:val="16"/>
        </w:rPr>
        <w:t>го</w:t>
      </w:r>
      <w:r w:rsidRPr="00944E16">
        <w:rPr>
          <w:rFonts w:ascii="Times New Roman" w:eastAsia="Times New Roman" w:hAnsi="Times New Roman" w:cs="Times New Roman"/>
          <w:sz w:val="16"/>
          <w:szCs w:val="16"/>
        </w:rPr>
        <w:t xml:space="preserve"> по адресу: </w:t>
      </w:r>
      <w:r w:rsidRPr="00944E16" w:rsidR="00944E16">
        <w:rPr>
          <w:rFonts w:ascii="Times New Roman" w:hAnsi="Times New Roman"/>
          <w:sz w:val="16"/>
          <w:szCs w:val="16"/>
        </w:rPr>
        <w:t>&lt;данные изъяты&gt;</w:t>
      </w:r>
      <w:r w:rsidRPr="00944E16">
        <w:rPr>
          <w:rFonts w:ascii="Times New Roman" w:eastAsia="Times New Roman" w:hAnsi="Times New Roman" w:cs="Times New Roman"/>
          <w:sz w:val="16"/>
          <w:szCs w:val="16"/>
        </w:rPr>
        <w:t>, нарушил</w:t>
      </w:r>
      <w:r w:rsidRPr="00944E16">
        <w:rPr>
          <w:rFonts w:ascii="Times New Roman" w:eastAsia="Times New Roman" w:hAnsi="Times New Roman" w:cs="Times New Roman"/>
          <w:sz w:val="16"/>
          <w:szCs w:val="16"/>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w:t>
      </w:r>
      <w:r w:rsidRPr="00944E16">
        <w:rPr>
          <w:rFonts w:ascii="Times New Roman" w:eastAsia="Times New Roman" w:hAnsi="Times New Roman" w:cs="Times New Roman"/>
          <w:sz w:val="16"/>
          <w:szCs w:val="16"/>
        </w:rPr>
        <w:t>и</w:t>
      </w:r>
      <w:r w:rsidRPr="00944E16">
        <w:rPr>
          <w:rFonts w:ascii="Times New Roman" w:eastAsia="Times New Roman" w:hAnsi="Times New Roman" w:cs="Times New Roman"/>
          <w:sz w:val="16"/>
          <w:szCs w:val="16"/>
        </w:rPr>
        <w:t xml:space="preserve"> представления расчета по начисленным и уплаченным страховым взносам в территориальные ор</w:t>
      </w:r>
      <w:r w:rsidRPr="00944E16">
        <w:rPr>
          <w:rFonts w:ascii="Times New Roman" w:eastAsia="Times New Roman" w:hAnsi="Times New Roman" w:cs="Times New Roman"/>
          <w:sz w:val="16"/>
          <w:szCs w:val="16"/>
        </w:rPr>
        <w:t>ганы Фонда социального страхования Российской Федерации, а именно: не предоставил до 25.07.2017 расчет по начисленным и уплаченным страховым взносам</w:t>
      </w:r>
      <w:r w:rsidRPr="00944E16">
        <w:rPr>
          <w:rFonts w:ascii="Times New Roman" w:eastAsia="Times New Roman" w:hAnsi="Times New Roman" w:cs="Times New Roman"/>
          <w:sz w:val="16"/>
          <w:szCs w:val="16"/>
        </w:rPr>
        <w:t xml:space="preserve"> в форме электронного документа</w:t>
      </w:r>
      <w:r w:rsidRPr="00944E16">
        <w:rPr>
          <w:rFonts w:ascii="Times New Roman" w:eastAsia="Times New Roman" w:hAnsi="Times New Roman" w:cs="Times New Roman"/>
          <w:sz w:val="16"/>
          <w:szCs w:val="16"/>
        </w:rPr>
        <w:t xml:space="preserve"> за полугодие 2017 года. Фактически расчет был предоставлен 05.09.2017. </w:t>
      </w:r>
    </w:p>
    <w:p w:rsidR="002F5965" w:rsidRPr="00944E16" w:rsidP="00944F9B">
      <w:pPr>
        <w:shd w:val="clear" w:color="auto" w:fill="FFFFFF"/>
        <w:spacing w:after="0" w:line="240" w:lineRule="auto"/>
        <w:ind w:firstLine="709"/>
        <w:jc w:val="both"/>
        <w:rPr>
          <w:rFonts w:ascii="Times New Roman" w:hAnsi="Times New Roman" w:cs="Times New Roman"/>
          <w:sz w:val="16"/>
          <w:szCs w:val="16"/>
        </w:rPr>
      </w:pPr>
      <w:r w:rsidRPr="00944E16">
        <w:rPr>
          <w:rFonts w:ascii="Times New Roman" w:eastAsia="Times New Roman" w:hAnsi="Times New Roman" w:cs="Times New Roman"/>
          <w:sz w:val="16"/>
          <w:szCs w:val="16"/>
        </w:rPr>
        <w:t>В су</w:t>
      </w:r>
      <w:r w:rsidRPr="00944E16">
        <w:rPr>
          <w:rFonts w:ascii="Times New Roman" w:eastAsia="Times New Roman" w:hAnsi="Times New Roman" w:cs="Times New Roman"/>
          <w:sz w:val="16"/>
          <w:szCs w:val="16"/>
        </w:rPr>
        <w:t xml:space="preserve">дебное заседание </w:t>
      </w:r>
      <w:r w:rsidRPr="00944E16">
        <w:rPr>
          <w:rFonts w:ascii="Times New Roman" w:hAnsi="Times New Roman" w:cs="Times New Roman"/>
          <w:sz w:val="16"/>
          <w:szCs w:val="16"/>
        </w:rPr>
        <w:t>Гончаров Ю.Г. не явился, о месте и времени рассмотрения дела уведомлен надлежащим образом, однако почтовая корреспонденция, направленная по месту жительства лица, в отношении которого ведется производство по делу об административном правон</w:t>
      </w:r>
      <w:r w:rsidRPr="00944E16">
        <w:rPr>
          <w:rFonts w:ascii="Times New Roman" w:hAnsi="Times New Roman" w:cs="Times New Roman"/>
          <w:sz w:val="16"/>
          <w:szCs w:val="16"/>
        </w:rPr>
        <w:t>арушении, вернулась в судебный участок с отметкой почтового отделения «отсутствие адресата по указанному адресу». О причинах неявки Гончаров Ю.Г.  не сообщил, ходатайств в судебный участок об отложении рассмотрения дела не направил.</w:t>
      </w:r>
    </w:p>
    <w:p w:rsidR="00411024" w:rsidRPr="00944E16" w:rsidP="00411024">
      <w:pPr>
        <w:shd w:val="clear" w:color="auto" w:fill="FFFFFF"/>
        <w:spacing w:after="0" w:line="240" w:lineRule="auto"/>
        <w:ind w:firstLine="709"/>
        <w:jc w:val="both"/>
        <w:rPr>
          <w:rFonts w:ascii="Times New Roman" w:hAnsi="Times New Roman" w:cs="Times New Roman"/>
          <w:sz w:val="16"/>
          <w:szCs w:val="16"/>
        </w:rPr>
      </w:pPr>
      <w:r w:rsidRPr="00944E16">
        <w:rPr>
          <w:rFonts w:ascii="Times New Roman" w:hAnsi="Times New Roman" w:cs="Times New Roman"/>
          <w:sz w:val="16"/>
          <w:szCs w:val="16"/>
        </w:rPr>
        <w:t>С учетом разъяснений, д</w:t>
      </w:r>
      <w:r w:rsidRPr="00944E16">
        <w:rPr>
          <w:rFonts w:ascii="Times New Roman" w:hAnsi="Times New Roman" w:cs="Times New Roman"/>
          <w:sz w:val="16"/>
          <w:szCs w:val="16"/>
        </w:rPr>
        <w:t xml:space="preserve">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w:t>
      </w:r>
      <w:r w:rsidRPr="00944E16">
        <w:rPr>
          <w:rFonts w:ascii="Times New Roman" w:hAnsi="Times New Roman" w:cs="Times New Roman"/>
          <w:sz w:val="16"/>
          <w:szCs w:val="16"/>
        </w:rPr>
        <w:t>Федерации об административных правонарушениях, Гончаров Ю.Г. считается надлежаще извещенным о времени и месте рассмотрения дела об административном правонарушении.</w:t>
      </w:r>
    </w:p>
    <w:p w:rsidR="00411024" w:rsidRPr="00944E16" w:rsidP="00411024">
      <w:pPr>
        <w:shd w:val="clear" w:color="auto" w:fill="FFFFFF"/>
        <w:spacing w:after="0" w:line="240" w:lineRule="auto"/>
        <w:ind w:firstLine="709"/>
        <w:jc w:val="both"/>
        <w:rPr>
          <w:rFonts w:ascii="Times New Roman" w:hAnsi="Times New Roman" w:cs="Times New Roman"/>
          <w:sz w:val="16"/>
          <w:szCs w:val="16"/>
        </w:rPr>
      </w:pPr>
      <w:r w:rsidRPr="00944E16">
        <w:rPr>
          <w:rFonts w:ascii="Times New Roman" w:hAnsi="Times New Roman" w:cs="Times New Roman"/>
          <w:sz w:val="16"/>
          <w:szCs w:val="16"/>
        </w:rPr>
        <w:t>Учитывая надлежащее извещение лица, в отношении которого ведется производство по делу об адм</w:t>
      </w:r>
      <w:r w:rsidRPr="00944E16">
        <w:rPr>
          <w:rFonts w:ascii="Times New Roman" w:hAnsi="Times New Roman" w:cs="Times New Roman"/>
          <w:sz w:val="16"/>
          <w:szCs w:val="16"/>
        </w:rPr>
        <w:t>инистративном правонарушении, считаю возможным рассмотреть дело в отсутствии Гончарова Ю.Г.</w:t>
      </w:r>
    </w:p>
    <w:p w:rsidR="00841BD7" w:rsidRPr="00944E16" w:rsidP="00411024">
      <w:pPr>
        <w:shd w:val="clear" w:color="auto" w:fill="FFFFFF"/>
        <w:spacing w:after="0" w:line="240" w:lineRule="auto"/>
        <w:ind w:firstLine="709"/>
        <w:jc w:val="both"/>
        <w:rPr>
          <w:rFonts w:ascii="Times New Roman" w:eastAsia="Times New Roman" w:hAnsi="Times New Roman" w:cs="Times New Roman"/>
          <w:sz w:val="16"/>
          <w:szCs w:val="16"/>
        </w:rPr>
      </w:pPr>
      <w:r w:rsidRPr="00944E16">
        <w:rPr>
          <w:rFonts w:ascii="Times New Roman" w:eastAsia="Times New Roman" w:hAnsi="Times New Roman" w:cs="Times New Roman"/>
          <w:sz w:val="16"/>
          <w:szCs w:val="16"/>
        </w:rPr>
        <w:t>Исследовав материалы дела, прихожу к следующему.</w:t>
      </w:r>
    </w:p>
    <w:p w:rsidR="00944F9B" w:rsidRPr="00944E16" w:rsidP="00944F9B">
      <w:pPr>
        <w:shd w:val="clear" w:color="auto" w:fill="FFFFFF"/>
        <w:spacing w:after="0" w:line="240" w:lineRule="auto"/>
        <w:ind w:firstLine="709"/>
        <w:jc w:val="both"/>
        <w:rPr>
          <w:rFonts w:ascii="Times New Roman" w:eastAsia="Times New Roman" w:hAnsi="Times New Roman" w:cs="Times New Roman"/>
          <w:sz w:val="16"/>
          <w:szCs w:val="16"/>
        </w:rPr>
      </w:pPr>
      <w:r w:rsidRPr="00944E16">
        <w:rPr>
          <w:rFonts w:ascii="Times New Roman" w:eastAsia="Times New Roman" w:hAnsi="Times New Roman" w:cs="Times New Roman"/>
          <w:sz w:val="16"/>
          <w:szCs w:val="16"/>
        </w:rPr>
        <w:t xml:space="preserve">Согласно ст. 2.4 Кодекса Российской Федерации об административных правонарушениях административной ответственности </w:t>
      </w:r>
      <w:r w:rsidRPr="00944E16">
        <w:rPr>
          <w:rFonts w:ascii="Times New Roman" w:eastAsia="Times New Roman" w:hAnsi="Times New Roman" w:cs="Times New Roman"/>
          <w:sz w:val="16"/>
          <w:szCs w:val="16"/>
        </w:rPr>
        <w:t>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23DE3" w:rsidRPr="00944E16" w:rsidP="00523DE3">
      <w:pPr>
        <w:shd w:val="clear" w:color="auto" w:fill="FFFFFF"/>
        <w:spacing w:after="0" w:line="290" w:lineRule="atLeast"/>
        <w:ind w:firstLine="544"/>
        <w:jc w:val="both"/>
        <w:rPr>
          <w:rFonts w:ascii="Arial" w:eastAsia="Times New Roman" w:hAnsi="Arial" w:cs="Arial"/>
          <w:color w:val="333333"/>
          <w:sz w:val="16"/>
          <w:szCs w:val="16"/>
        </w:rPr>
      </w:pPr>
      <w:r w:rsidRPr="00944E16">
        <w:rPr>
          <w:rFonts w:ascii="Times New Roman" w:eastAsia="Times New Roman" w:hAnsi="Times New Roman" w:cs="Times New Roman"/>
          <w:sz w:val="16"/>
          <w:szCs w:val="16"/>
        </w:rPr>
        <w:t>Согласно с ч.1 ст. 24 Федерального Закона от 24.07.1998 г. № 125-ФЗ «Об обязательном социа</w:t>
      </w:r>
      <w:r w:rsidRPr="00944E16">
        <w:rPr>
          <w:rFonts w:ascii="Times New Roman" w:eastAsia="Times New Roman" w:hAnsi="Times New Roman" w:cs="Times New Roman"/>
          <w:sz w:val="16"/>
          <w:szCs w:val="16"/>
        </w:rPr>
        <w:t xml:space="preserve">льном страховании от несчастных случаев на производстве и профессиональных заболеваний» </w:t>
      </w:r>
      <w:r w:rsidRPr="00944E16">
        <w:rPr>
          <w:rFonts w:ascii="Times New Roman" w:eastAsia="Times New Roman" w:hAnsi="Times New Roman" w:cs="Times New Roman"/>
          <w:color w:val="000000"/>
          <w:sz w:val="16"/>
          <w:szCs w:val="16"/>
        </w:rPr>
        <w:t xml:space="preserve">страхователи ежеквартально представляют в установленном порядке территориальному органу страховщика по месту их </w:t>
      </w:r>
      <w:r w:rsidRPr="00944E16">
        <w:rPr>
          <w:rFonts w:ascii="Times New Roman" w:eastAsia="Times New Roman" w:hAnsi="Times New Roman" w:cs="Times New Roman"/>
          <w:sz w:val="16"/>
          <w:szCs w:val="16"/>
        </w:rPr>
        <w:t>регистрации расчет по начисленным и уплаченным страховым</w:t>
      </w:r>
      <w:r w:rsidRPr="00944E16">
        <w:rPr>
          <w:rFonts w:ascii="Times New Roman" w:eastAsia="Times New Roman" w:hAnsi="Times New Roman" w:cs="Times New Roman"/>
          <w:sz w:val="16"/>
          <w:szCs w:val="16"/>
        </w:rPr>
        <w:t xml:space="preserve"> взносам по </w:t>
      </w:r>
      <w:r>
        <w:fldChar w:fldCharType="begin"/>
      </w:r>
      <w:r>
        <w:instrText xml:space="preserve"> HYPERLINK "http://www.consultant.ru/document/cons_doc_LAW_206002/d594a53a5a34e7eb05417405a2a8e08308adfbd1/" \l "dst100016" </w:instrText>
      </w:r>
      <w:r>
        <w:fldChar w:fldCharType="separate"/>
      </w:r>
      <w:r w:rsidRPr="00944E16">
        <w:rPr>
          <w:rFonts w:ascii="Times New Roman" w:eastAsia="Times New Roman" w:hAnsi="Times New Roman" w:cs="Times New Roman"/>
          <w:sz w:val="16"/>
          <w:szCs w:val="16"/>
        </w:rPr>
        <w:t>форме</w:t>
      </w:r>
      <w:r>
        <w:fldChar w:fldCharType="end"/>
      </w:r>
      <w:r w:rsidRPr="00944E16">
        <w:rPr>
          <w:rFonts w:ascii="Times New Roman" w:eastAsia="Times New Roman" w:hAnsi="Times New Roman" w:cs="Times New Roman"/>
          <w:sz w:val="16"/>
          <w:szCs w:val="16"/>
        </w:rPr>
        <w:t>, установленной страховщиком по согласованию с федеральным органом исполнительной власти, осуществляющим функции</w:t>
      </w:r>
      <w:r w:rsidRPr="00944E16">
        <w:rPr>
          <w:rFonts w:ascii="Times New Roman" w:eastAsia="Times New Roman" w:hAnsi="Times New Roman" w:cs="Times New Roman"/>
          <w:sz w:val="16"/>
          <w:szCs w:val="16"/>
        </w:rPr>
        <w:t xml:space="preserve"> по выработке государственной</w:t>
      </w:r>
      <w:r w:rsidRPr="00944E16">
        <w:rPr>
          <w:rFonts w:ascii="Times New Roman" w:eastAsia="Times New Roman" w:hAnsi="Times New Roman" w:cs="Times New Roman"/>
          <w:sz w:val="16"/>
          <w:szCs w:val="16"/>
        </w:rPr>
        <w:t xml:space="preserve"> политики и нормативно-правовому регулированию в сфере социального страхования </w:t>
      </w:r>
      <w:r w:rsidRPr="00944E16">
        <w:rPr>
          <w:rFonts w:ascii="Times New Roman" w:eastAsia="Times New Roman" w:hAnsi="Times New Roman" w:cs="Times New Roman"/>
          <w:color w:val="000000"/>
          <w:sz w:val="16"/>
          <w:szCs w:val="16"/>
        </w:rPr>
        <w:t>на бумажном носителе не позднее 20-го числа месяца, следующего за отчетным периодом; в форме электронного документа не позднее 25-го числа месяца, с</w:t>
      </w:r>
      <w:r w:rsidRPr="00944E16">
        <w:rPr>
          <w:rFonts w:ascii="Times New Roman" w:eastAsia="Times New Roman" w:hAnsi="Times New Roman" w:cs="Times New Roman"/>
          <w:color w:val="000000"/>
          <w:sz w:val="16"/>
          <w:szCs w:val="16"/>
        </w:rPr>
        <w:t>ледующего за отчетным периодом.</w:t>
      </w:r>
    </w:p>
    <w:p w:rsidR="007D010F" w:rsidRPr="00944E16" w:rsidP="00523DE3">
      <w:pPr>
        <w:shd w:val="clear" w:color="auto" w:fill="FFFFFF"/>
        <w:spacing w:after="0" w:line="290" w:lineRule="atLeast"/>
        <w:ind w:firstLine="544"/>
        <w:jc w:val="both"/>
        <w:rPr>
          <w:rFonts w:ascii="Times New Roman" w:eastAsia="Times New Roman" w:hAnsi="Times New Roman" w:cs="Times New Roman"/>
          <w:sz w:val="16"/>
          <w:szCs w:val="16"/>
        </w:rPr>
      </w:pPr>
      <w:r w:rsidRPr="00944E16">
        <w:rPr>
          <w:rFonts w:ascii="Times New Roman" w:eastAsia="Times New Roman" w:hAnsi="Times New Roman" w:cs="Times New Roman"/>
          <w:sz w:val="16"/>
          <w:szCs w:val="16"/>
        </w:rPr>
        <w:t>Как усматривается из материалов дела</w:t>
      </w:r>
      <w:r w:rsidRPr="00944E16">
        <w:rPr>
          <w:rFonts w:ascii="Times New Roman" w:eastAsia="Times New Roman" w:hAnsi="Times New Roman" w:cs="Times New Roman"/>
          <w:sz w:val="16"/>
          <w:szCs w:val="16"/>
        </w:rPr>
        <w:t>,</w:t>
      </w:r>
      <w:r w:rsidRPr="00944E16">
        <w:rPr>
          <w:rFonts w:ascii="Times New Roman" w:eastAsia="Times New Roman" w:hAnsi="Times New Roman" w:cs="Times New Roman"/>
          <w:sz w:val="16"/>
          <w:szCs w:val="16"/>
        </w:rPr>
        <w:t xml:space="preserve"> </w:t>
      </w:r>
      <w:r w:rsidRPr="00944E16">
        <w:rPr>
          <w:rFonts w:ascii="Times New Roman" w:hAnsi="Times New Roman" w:cs="Times New Roman"/>
          <w:sz w:val="16"/>
          <w:szCs w:val="16"/>
        </w:rPr>
        <w:t>Гончаров Ю.Г</w:t>
      </w:r>
      <w:r w:rsidRPr="00944E16">
        <w:rPr>
          <w:rFonts w:ascii="Times New Roman" w:hAnsi="Times New Roman" w:cs="Times New Roman"/>
          <w:sz w:val="16"/>
          <w:szCs w:val="16"/>
        </w:rPr>
        <w:t xml:space="preserve">. не предоставил в установленные вышеуказанным Федеральным законом сроки </w:t>
      </w:r>
      <w:r w:rsidRPr="00944E16">
        <w:rPr>
          <w:rFonts w:ascii="Times New Roman" w:eastAsia="Times New Roman" w:hAnsi="Times New Roman" w:cs="Times New Roman"/>
          <w:sz w:val="16"/>
          <w:szCs w:val="16"/>
        </w:rPr>
        <w:t xml:space="preserve">расчет по начисленным и уплаченным страховым взносам на обязательное </w:t>
      </w:r>
      <w:r w:rsidRPr="00944E16">
        <w:rPr>
          <w:rFonts w:ascii="Times New Roman" w:eastAsia="Times New Roman" w:hAnsi="Times New Roman" w:cs="Times New Roman"/>
          <w:sz w:val="16"/>
          <w:szCs w:val="16"/>
        </w:rPr>
        <w:t>социальное страхование от несчас</w:t>
      </w:r>
      <w:r w:rsidRPr="00944E16">
        <w:rPr>
          <w:rFonts w:ascii="Times New Roman" w:eastAsia="Times New Roman" w:hAnsi="Times New Roman" w:cs="Times New Roman"/>
          <w:sz w:val="16"/>
          <w:szCs w:val="16"/>
        </w:rPr>
        <w:t xml:space="preserve">тных случаев на производстве и профессиональных заболеваний </w:t>
      </w:r>
      <w:r w:rsidRPr="00944E16">
        <w:rPr>
          <w:rFonts w:ascii="Times New Roman" w:eastAsia="Times New Roman" w:hAnsi="Times New Roman" w:cs="Times New Roman"/>
          <w:sz w:val="16"/>
          <w:szCs w:val="16"/>
        </w:rPr>
        <w:t xml:space="preserve">в Государственное учреждение – региональное отделение Фонда социального страхования Российской Федерации по Республике Крым Филиал №1 за </w:t>
      </w:r>
      <w:r w:rsidRPr="00944E16">
        <w:rPr>
          <w:rFonts w:ascii="Times New Roman" w:eastAsia="Times New Roman" w:hAnsi="Times New Roman" w:cs="Times New Roman"/>
          <w:sz w:val="16"/>
          <w:szCs w:val="16"/>
        </w:rPr>
        <w:t xml:space="preserve">полугодие 2017 </w:t>
      </w:r>
      <w:r w:rsidRPr="00944E16">
        <w:rPr>
          <w:rFonts w:ascii="Times New Roman" w:eastAsia="Times New Roman" w:hAnsi="Times New Roman" w:cs="Times New Roman"/>
          <w:sz w:val="16"/>
          <w:szCs w:val="16"/>
        </w:rPr>
        <w:t xml:space="preserve"> года по форме 4-ФСС РФ.</w:t>
      </w:r>
      <w:r w:rsidRPr="00944E16">
        <w:rPr>
          <w:rFonts w:ascii="Times New Roman" w:eastAsia="Times New Roman" w:hAnsi="Times New Roman" w:cs="Times New Roman"/>
          <w:sz w:val="16"/>
          <w:szCs w:val="16"/>
        </w:rPr>
        <w:t xml:space="preserve"> Фактически расчет б</w:t>
      </w:r>
      <w:r w:rsidRPr="00944E16">
        <w:rPr>
          <w:rFonts w:ascii="Times New Roman" w:eastAsia="Times New Roman" w:hAnsi="Times New Roman" w:cs="Times New Roman"/>
          <w:sz w:val="16"/>
          <w:szCs w:val="16"/>
        </w:rPr>
        <w:t xml:space="preserve">ыл предоставлен </w:t>
      </w:r>
      <w:r w:rsidRPr="00944E16">
        <w:rPr>
          <w:rFonts w:ascii="Times New Roman" w:eastAsia="Times New Roman" w:hAnsi="Times New Roman" w:cs="Times New Roman"/>
          <w:sz w:val="16"/>
          <w:szCs w:val="16"/>
        </w:rPr>
        <w:t>05.09</w:t>
      </w:r>
      <w:r w:rsidRPr="00944E16">
        <w:rPr>
          <w:rFonts w:ascii="Times New Roman" w:eastAsia="Times New Roman" w:hAnsi="Times New Roman" w:cs="Times New Roman"/>
          <w:sz w:val="16"/>
          <w:szCs w:val="16"/>
        </w:rPr>
        <w:t xml:space="preserve">.2017. </w:t>
      </w:r>
    </w:p>
    <w:p w:rsidR="00442885" w:rsidRPr="00944E16" w:rsidP="00944F9B">
      <w:pPr>
        <w:spacing w:after="0" w:line="240" w:lineRule="auto"/>
        <w:ind w:firstLine="709"/>
        <w:jc w:val="both"/>
        <w:rPr>
          <w:rFonts w:ascii="Times New Roman" w:eastAsia="Times New Roman" w:hAnsi="Times New Roman" w:cs="Times New Roman"/>
          <w:sz w:val="16"/>
          <w:szCs w:val="16"/>
        </w:rPr>
      </w:pPr>
      <w:r w:rsidRPr="00944E16">
        <w:rPr>
          <w:rFonts w:ascii="Times New Roman" w:eastAsia="Times New Roman" w:hAnsi="Times New Roman" w:cs="Times New Roman"/>
          <w:sz w:val="16"/>
          <w:szCs w:val="16"/>
        </w:rPr>
        <w:t xml:space="preserve">Согласно выписке из ЕГРЮЛ, руководителем </w:t>
      </w:r>
      <w:r w:rsidRPr="00944E16" w:rsidR="00944E16">
        <w:rPr>
          <w:rFonts w:ascii="Times New Roman" w:hAnsi="Times New Roman"/>
          <w:sz w:val="16"/>
          <w:szCs w:val="16"/>
        </w:rPr>
        <w:t xml:space="preserve">&lt;данные </w:t>
      </w:r>
      <w:r w:rsidRPr="00944E16" w:rsidR="00944E16">
        <w:rPr>
          <w:rFonts w:ascii="Times New Roman" w:hAnsi="Times New Roman"/>
          <w:sz w:val="16"/>
          <w:szCs w:val="16"/>
        </w:rPr>
        <w:t>изъяты</w:t>
      </w:r>
      <w:r w:rsidRPr="00944E16" w:rsidR="00944E16">
        <w:rPr>
          <w:rFonts w:ascii="Times New Roman" w:hAnsi="Times New Roman"/>
          <w:sz w:val="16"/>
          <w:szCs w:val="16"/>
        </w:rPr>
        <w:t>&gt;</w:t>
      </w:r>
      <w:r w:rsidRPr="00944E16">
        <w:rPr>
          <w:rFonts w:ascii="Times New Roman" w:eastAsia="Times New Roman" w:hAnsi="Times New Roman" w:cs="Times New Roman"/>
          <w:sz w:val="16"/>
          <w:szCs w:val="16"/>
        </w:rPr>
        <w:t xml:space="preserve"> является </w:t>
      </w:r>
      <w:r w:rsidRPr="00944E16">
        <w:rPr>
          <w:rFonts w:ascii="Times New Roman" w:hAnsi="Times New Roman" w:cs="Times New Roman"/>
          <w:sz w:val="16"/>
          <w:szCs w:val="16"/>
        </w:rPr>
        <w:t>Гончаров Ю.Г.</w:t>
      </w:r>
    </w:p>
    <w:p w:rsidR="00944F9B" w:rsidRPr="00944E16" w:rsidP="00944F9B">
      <w:pPr>
        <w:spacing w:after="0" w:line="240" w:lineRule="auto"/>
        <w:ind w:firstLine="709"/>
        <w:jc w:val="both"/>
        <w:rPr>
          <w:rFonts w:ascii="Times New Roman" w:eastAsia="Times New Roman" w:hAnsi="Times New Roman" w:cs="Times New Roman"/>
          <w:sz w:val="16"/>
          <w:szCs w:val="16"/>
        </w:rPr>
      </w:pPr>
      <w:r w:rsidRPr="00944E16">
        <w:rPr>
          <w:rFonts w:ascii="Times New Roman" w:eastAsia="Times New Roman" w:hAnsi="Times New Roman" w:cs="Times New Roman"/>
          <w:sz w:val="16"/>
          <w:szCs w:val="16"/>
        </w:rPr>
        <w:t xml:space="preserve">Таким образом, с учетом имеющихся в материалах дела документов, в данном случае субъектом правонарушения, предусмотренного ч. </w:t>
      </w:r>
      <w:r w:rsidRPr="00944E16">
        <w:rPr>
          <w:rFonts w:ascii="Times New Roman" w:eastAsia="Times New Roman" w:hAnsi="Times New Roman" w:cs="Times New Roman"/>
          <w:sz w:val="16"/>
          <w:szCs w:val="16"/>
        </w:rPr>
        <w:t>2</w:t>
      </w:r>
      <w:r w:rsidRPr="00944E16">
        <w:rPr>
          <w:rFonts w:ascii="Times New Roman" w:eastAsia="Times New Roman" w:hAnsi="Times New Roman" w:cs="Times New Roman"/>
          <w:sz w:val="16"/>
          <w:szCs w:val="16"/>
        </w:rPr>
        <w:t xml:space="preserve"> ст. 15.</w:t>
      </w:r>
      <w:r w:rsidRPr="00944E16">
        <w:rPr>
          <w:rFonts w:ascii="Times New Roman" w:eastAsia="Times New Roman" w:hAnsi="Times New Roman" w:cs="Times New Roman"/>
          <w:sz w:val="16"/>
          <w:szCs w:val="16"/>
        </w:rPr>
        <w:t>33</w:t>
      </w:r>
      <w:r w:rsidRPr="00944E16">
        <w:rPr>
          <w:rFonts w:ascii="Times New Roman" w:eastAsia="Times New Roman" w:hAnsi="Times New Roman" w:cs="Times New Roman"/>
          <w:sz w:val="16"/>
          <w:szCs w:val="16"/>
        </w:rPr>
        <w:t xml:space="preserve"> Кодекса Ро</w:t>
      </w:r>
      <w:r w:rsidRPr="00944E16">
        <w:rPr>
          <w:rFonts w:ascii="Times New Roman" w:eastAsia="Times New Roman" w:hAnsi="Times New Roman" w:cs="Times New Roman"/>
          <w:sz w:val="16"/>
          <w:szCs w:val="16"/>
        </w:rPr>
        <w:t xml:space="preserve">ссийской Федерации об административных правонарушениях, является именно </w:t>
      </w:r>
      <w:r w:rsidRPr="00944E16">
        <w:rPr>
          <w:rFonts w:ascii="Times New Roman" w:eastAsia="Times New Roman" w:hAnsi="Times New Roman" w:cs="Times New Roman"/>
          <w:sz w:val="16"/>
          <w:szCs w:val="16"/>
        </w:rPr>
        <w:t>Гончаров Ю.Г</w:t>
      </w:r>
      <w:r w:rsidRPr="00944E16">
        <w:rPr>
          <w:rFonts w:ascii="Times New Roman" w:eastAsia="Times New Roman" w:hAnsi="Times New Roman" w:cs="Times New Roman"/>
          <w:sz w:val="16"/>
          <w:szCs w:val="16"/>
        </w:rPr>
        <w:t xml:space="preserve">. </w:t>
      </w:r>
      <w:r w:rsidRPr="00944E16">
        <w:rPr>
          <w:rFonts w:ascii="Times New Roman" w:eastAsia="Times New Roman" w:hAnsi="Times New Roman" w:cs="Times New Roman"/>
          <w:sz w:val="16"/>
          <w:szCs w:val="16"/>
        </w:rPr>
        <w:t xml:space="preserve"> Опровергающих указанные обстоятельства доказательств мировому судье не представлено.</w:t>
      </w:r>
    </w:p>
    <w:p w:rsidR="00442885" w:rsidRPr="00944E16" w:rsidP="00944F9B">
      <w:pPr>
        <w:spacing w:after="0" w:line="240" w:lineRule="auto"/>
        <w:ind w:firstLine="709"/>
        <w:jc w:val="both"/>
        <w:rPr>
          <w:rFonts w:ascii="Times New Roman" w:eastAsia="Times New Roman" w:hAnsi="Times New Roman" w:cs="Times New Roman"/>
          <w:sz w:val="16"/>
          <w:szCs w:val="16"/>
        </w:rPr>
      </w:pPr>
      <w:r w:rsidRPr="00944E16">
        <w:rPr>
          <w:rFonts w:ascii="Times New Roman" w:eastAsia="Times New Roman" w:hAnsi="Times New Roman" w:cs="Times New Roman"/>
          <w:color w:val="000000"/>
          <w:sz w:val="16"/>
          <w:szCs w:val="16"/>
          <w:shd w:val="clear" w:color="auto" w:fill="FFFFFF"/>
        </w:rPr>
        <w:t xml:space="preserve">Вина </w:t>
      </w:r>
      <w:r w:rsidRPr="00944E16">
        <w:rPr>
          <w:rFonts w:ascii="Times New Roman" w:eastAsia="Times New Roman" w:hAnsi="Times New Roman" w:cs="Times New Roman"/>
          <w:sz w:val="16"/>
          <w:szCs w:val="16"/>
        </w:rPr>
        <w:t>Гончарова Ю.Г</w:t>
      </w:r>
      <w:r w:rsidRPr="00944E16">
        <w:rPr>
          <w:rFonts w:ascii="Times New Roman" w:eastAsia="Times New Roman" w:hAnsi="Times New Roman" w:cs="Times New Roman"/>
          <w:sz w:val="16"/>
          <w:szCs w:val="16"/>
        </w:rPr>
        <w:t xml:space="preserve">. </w:t>
      </w:r>
      <w:r w:rsidRPr="00944E16">
        <w:rPr>
          <w:rFonts w:ascii="Times New Roman" w:eastAsia="Times New Roman" w:hAnsi="Times New Roman" w:cs="Times New Roman"/>
          <w:color w:val="000000"/>
          <w:sz w:val="16"/>
          <w:szCs w:val="16"/>
          <w:shd w:val="clear" w:color="auto" w:fill="FFFFFF"/>
        </w:rPr>
        <w:t xml:space="preserve">в совершении инкриминированного правонарушения подтверждается </w:t>
      </w:r>
      <w:r w:rsidRPr="00944E16">
        <w:rPr>
          <w:rFonts w:ascii="Times New Roman" w:eastAsia="Times New Roman" w:hAnsi="Times New Roman" w:cs="Times New Roman"/>
          <w:color w:val="000000"/>
          <w:sz w:val="16"/>
          <w:szCs w:val="16"/>
          <w:shd w:val="clear" w:color="auto" w:fill="FFFFFF"/>
        </w:rPr>
        <w:t>исследованными в судебном заседании доказательствами: протоколом об административном правонарушении №</w:t>
      </w:r>
      <w:r w:rsidRPr="00944E16">
        <w:rPr>
          <w:rFonts w:ascii="Times New Roman" w:eastAsia="Times New Roman" w:hAnsi="Times New Roman" w:cs="Times New Roman"/>
          <w:color w:val="000000"/>
          <w:sz w:val="16"/>
          <w:szCs w:val="16"/>
          <w:shd w:val="clear" w:color="auto" w:fill="FFFFFF"/>
        </w:rPr>
        <w:t>59</w:t>
      </w:r>
      <w:r w:rsidRPr="00944E16">
        <w:rPr>
          <w:rFonts w:ascii="Times New Roman" w:eastAsia="Times New Roman" w:hAnsi="Times New Roman" w:cs="Times New Roman"/>
          <w:color w:val="000000"/>
          <w:sz w:val="16"/>
          <w:szCs w:val="16"/>
          <w:shd w:val="clear" w:color="auto" w:fill="FFFFFF"/>
        </w:rPr>
        <w:t xml:space="preserve"> от </w:t>
      </w:r>
      <w:r w:rsidRPr="00944E16">
        <w:rPr>
          <w:rFonts w:ascii="Times New Roman" w:eastAsia="Times New Roman" w:hAnsi="Times New Roman" w:cs="Times New Roman"/>
          <w:color w:val="000000"/>
          <w:sz w:val="16"/>
          <w:szCs w:val="16"/>
          <w:shd w:val="clear" w:color="auto" w:fill="FFFFFF"/>
        </w:rPr>
        <w:t>06.10</w:t>
      </w:r>
      <w:r w:rsidRPr="00944E16">
        <w:rPr>
          <w:rFonts w:ascii="Times New Roman" w:eastAsia="Times New Roman" w:hAnsi="Times New Roman" w:cs="Times New Roman"/>
          <w:color w:val="000000"/>
          <w:sz w:val="16"/>
          <w:szCs w:val="16"/>
          <w:shd w:val="clear" w:color="auto" w:fill="FFFFFF"/>
        </w:rPr>
        <w:t xml:space="preserve">.2017, </w:t>
      </w:r>
      <w:r w:rsidRPr="00944E16">
        <w:rPr>
          <w:rFonts w:ascii="Times New Roman" w:eastAsia="Times New Roman" w:hAnsi="Times New Roman" w:cs="Times New Roman"/>
          <w:sz w:val="16"/>
          <w:szCs w:val="16"/>
        </w:rPr>
        <w:t>копией расчета</w:t>
      </w:r>
      <w:r w:rsidRPr="00944E16">
        <w:rPr>
          <w:rFonts w:ascii="Times New Roman" w:eastAsia="Times New Roman" w:hAnsi="Times New Roman" w:cs="Times New Roman"/>
          <w:sz w:val="16"/>
          <w:szCs w:val="16"/>
        </w:rPr>
        <w:t xml:space="preserve"> от 05.09.2017</w:t>
      </w:r>
      <w:r w:rsidRPr="00944E16">
        <w:rPr>
          <w:rFonts w:ascii="Times New Roman" w:eastAsia="Times New Roman" w:hAnsi="Times New Roman" w:cs="Times New Roman"/>
          <w:sz w:val="16"/>
          <w:szCs w:val="16"/>
        </w:rPr>
        <w:t xml:space="preserve">, </w:t>
      </w:r>
      <w:r w:rsidRPr="00944E16">
        <w:rPr>
          <w:rFonts w:ascii="Times New Roman" w:eastAsia="Times New Roman" w:hAnsi="Times New Roman" w:cs="Times New Roman"/>
          <w:sz w:val="16"/>
          <w:szCs w:val="16"/>
        </w:rPr>
        <w:t>сведениями из ЕГРЮЛ.</w:t>
      </w:r>
    </w:p>
    <w:p w:rsidR="00944F9B" w:rsidRPr="00944E16" w:rsidP="00944F9B">
      <w:pPr>
        <w:spacing w:after="0" w:line="240" w:lineRule="auto"/>
        <w:ind w:firstLine="709"/>
        <w:jc w:val="both"/>
        <w:rPr>
          <w:rFonts w:ascii="Times New Roman" w:eastAsia="Times New Roman" w:hAnsi="Times New Roman" w:cs="Times New Roman"/>
          <w:sz w:val="16"/>
          <w:szCs w:val="16"/>
        </w:rPr>
      </w:pPr>
      <w:r w:rsidRPr="00944E16">
        <w:rPr>
          <w:rFonts w:ascii="Times New Roman" w:eastAsia="Times New Roman" w:hAnsi="Times New Roman" w:cs="Times New Roman"/>
          <w:sz w:val="16"/>
          <w:szCs w:val="16"/>
        </w:rPr>
        <w:t>Оценив доказательства, имеющиеся в деле об административном правонарушении в их совоку</w:t>
      </w:r>
      <w:r w:rsidRPr="00944E16">
        <w:rPr>
          <w:rFonts w:ascii="Times New Roman" w:eastAsia="Times New Roman" w:hAnsi="Times New Roman" w:cs="Times New Roman"/>
          <w:sz w:val="16"/>
          <w:szCs w:val="16"/>
        </w:rPr>
        <w:t xml:space="preserve">пности, прихожу к выводу, что </w:t>
      </w:r>
      <w:r w:rsidRPr="00944E16">
        <w:rPr>
          <w:rFonts w:ascii="Times New Roman" w:eastAsia="Times New Roman" w:hAnsi="Times New Roman" w:cs="Times New Roman"/>
          <w:sz w:val="16"/>
          <w:szCs w:val="16"/>
        </w:rPr>
        <w:t>генеральный директор</w:t>
      </w:r>
      <w:r w:rsidRPr="00944E16">
        <w:rPr>
          <w:rFonts w:ascii="Times New Roman" w:eastAsia="Times New Roman" w:hAnsi="Times New Roman" w:cs="Times New Roman"/>
          <w:sz w:val="16"/>
          <w:szCs w:val="16"/>
        </w:rPr>
        <w:t xml:space="preserve"> </w:t>
      </w:r>
      <w:r w:rsidRPr="00944E16" w:rsidR="00944E16">
        <w:rPr>
          <w:rFonts w:ascii="Times New Roman" w:hAnsi="Times New Roman"/>
          <w:sz w:val="16"/>
          <w:szCs w:val="16"/>
        </w:rPr>
        <w:t>&lt;данные изъяты&gt;</w:t>
      </w:r>
      <w:r w:rsidRPr="00944E16">
        <w:rPr>
          <w:rFonts w:ascii="Times New Roman" w:eastAsia="Times New Roman" w:hAnsi="Times New Roman" w:cs="Times New Roman"/>
          <w:sz w:val="16"/>
          <w:szCs w:val="16"/>
        </w:rPr>
        <w:t xml:space="preserve"> </w:t>
      </w:r>
      <w:r w:rsidRPr="00944E16">
        <w:rPr>
          <w:rFonts w:ascii="Times New Roman" w:eastAsia="Times New Roman" w:hAnsi="Times New Roman" w:cs="Times New Roman"/>
          <w:sz w:val="16"/>
          <w:szCs w:val="16"/>
        </w:rPr>
        <w:t>Гончаров Ю.Г</w:t>
      </w:r>
      <w:r w:rsidRPr="00944E16">
        <w:rPr>
          <w:rFonts w:ascii="Times New Roman" w:eastAsia="Times New Roman" w:hAnsi="Times New Roman" w:cs="Times New Roman"/>
          <w:sz w:val="16"/>
          <w:szCs w:val="16"/>
        </w:rPr>
        <w:t xml:space="preserve">. </w:t>
      </w:r>
      <w:r w:rsidRPr="00944E16">
        <w:rPr>
          <w:rFonts w:ascii="Times New Roman" w:eastAsia="Times New Roman" w:hAnsi="Times New Roman" w:cs="Times New Roman"/>
          <w:sz w:val="16"/>
          <w:szCs w:val="16"/>
        </w:rPr>
        <w:t>совершил правонарушение, предусмотренное ч.</w:t>
      </w:r>
      <w:r w:rsidRPr="00944E16">
        <w:rPr>
          <w:rFonts w:ascii="Times New Roman" w:eastAsia="Times New Roman" w:hAnsi="Times New Roman" w:cs="Times New Roman"/>
          <w:sz w:val="16"/>
          <w:szCs w:val="16"/>
        </w:rPr>
        <w:t>2</w:t>
      </w:r>
      <w:r w:rsidRPr="00944E16">
        <w:rPr>
          <w:rFonts w:ascii="Times New Roman" w:eastAsia="Times New Roman" w:hAnsi="Times New Roman" w:cs="Times New Roman"/>
          <w:sz w:val="16"/>
          <w:szCs w:val="16"/>
        </w:rPr>
        <w:t xml:space="preserve"> ст.15.</w:t>
      </w:r>
      <w:r w:rsidRPr="00944E16">
        <w:rPr>
          <w:rFonts w:ascii="Times New Roman" w:eastAsia="Times New Roman" w:hAnsi="Times New Roman" w:cs="Times New Roman"/>
          <w:sz w:val="16"/>
          <w:szCs w:val="16"/>
        </w:rPr>
        <w:t>33</w:t>
      </w:r>
      <w:r w:rsidRPr="00944E16">
        <w:rPr>
          <w:rFonts w:ascii="Times New Roman" w:eastAsia="Times New Roman" w:hAnsi="Times New Roman" w:cs="Times New Roman"/>
          <w:sz w:val="16"/>
          <w:szCs w:val="16"/>
        </w:rPr>
        <w:t xml:space="preserve"> Кодекса Российской Федерации об административных правонарушениях, а именно: </w:t>
      </w:r>
      <w:r w:rsidRPr="00944E16">
        <w:rPr>
          <w:rFonts w:ascii="Times New Roman" w:eastAsia="Times New Roman" w:hAnsi="Times New Roman" w:cs="Times New Roman"/>
          <w:sz w:val="16"/>
          <w:szCs w:val="16"/>
        </w:rPr>
        <w:t>наруш</w:t>
      </w:r>
      <w:r w:rsidRPr="00944E16">
        <w:rPr>
          <w:rFonts w:ascii="Times New Roman" w:eastAsia="Times New Roman" w:hAnsi="Times New Roman" w:cs="Times New Roman"/>
          <w:sz w:val="16"/>
          <w:szCs w:val="16"/>
        </w:rPr>
        <w:t>ил</w:t>
      </w:r>
      <w:r w:rsidRPr="00944E16">
        <w:rPr>
          <w:rFonts w:ascii="Times New Roman" w:eastAsia="Times New Roman" w:hAnsi="Times New Roman" w:cs="Times New Roman"/>
          <w:sz w:val="16"/>
          <w:szCs w:val="16"/>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по начисленным и</w:t>
      </w:r>
      <w:r w:rsidRPr="00944E16">
        <w:rPr>
          <w:rFonts w:ascii="Times New Roman" w:eastAsia="Times New Roman" w:hAnsi="Times New Roman" w:cs="Times New Roman"/>
          <w:sz w:val="16"/>
          <w:szCs w:val="16"/>
        </w:rPr>
        <w:t xml:space="preserve"> уплаченным страховым взносам в территориальные ор</w:t>
      </w:r>
      <w:r w:rsidRPr="00944E16">
        <w:rPr>
          <w:rFonts w:ascii="Times New Roman" w:eastAsia="Times New Roman" w:hAnsi="Times New Roman" w:cs="Times New Roman"/>
          <w:sz w:val="16"/>
          <w:szCs w:val="16"/>
        </w:rPr>
        <w:t>ганы Фонда социального страхования Российской Федерации.</w:t>
      </w:r>
    </w:p>
    <w:p w:rsidR="00944F9B" w:rsidRPr="00944E16" w:rsidP="00944F9B">
      <w:pPr>
        <w:spacing w:after="0" w:line="240" w:lineRule="auto"/>
        <w:ind w:firstLine="709"/>
        <w:jc w:val="both"/>
        <w:rPr>
          <w:rFonts w:ascii="Times New Roman" w:eastAsia="Times New Roman" w:hAnsi="Times New Roman" w:cs="Times New Roman"/>
          <w:sz w:val="16"/>
          <w:szCs w:val="16"/>
        </w:rPr>
      </w:pPr>
      <w:r w:rsidRPr="00944E16">
        <w:rPr>
          <w:rFonts w:ascii="Times New Roman" w:eastAsia="Times New Roman" w:hAnsi="Times New Roman" w:cs="Times New Roman"/>
          <w:sz w:val="16"/>
          <w:szCs w:val="16"/>
        </w:rPr>
        <w:t xml:space="preserve">Согласно п.1 п.4.5 Кодекса Российской Федерации об административных правонарушениях, за нарушение </w:t>
      </w:r>
      <w:r w:rsidRPr="00944E16">
        <w:rPr>
          <w:rFonts w:ascii="Times New Roman" w:eastAsia="Times New Roman" w:hAnsi="Times New Roman" w:cs="Times New Roman"/>
          <w:sz w:val="16"/>
          <w:szCs w:val="16"/>
        </w:rPr>
        <w:t>страхового законодательства</w:t>
      </w:r>
      <w:r w:rsidRPr="00944E16">
        <w:rPr>
          <w:rFonts w:ascii="Times New Roman" w:eastAsia="Times New Roman" w:hAnsi="Times New Roman" w:cs="Times New Roman"/>
          <w:sz w:val="16"/>
          <w:szCs w:val="16"/>
        </w:rPr>
        <w:t xml:space="preserve"> срок привлечения к административной ответственности установлен в один год</w:t>
      </w:r>
      <w:r w:rsidRPr="00944E16">
        <w:rPr>
          <w:rFonts w:ascii="Times New Roman" w:eastAsia="Times New Roman" w:hAnsi="Times New Roman" w:cs="Times New Roman"/>
          <w:sz w:val="16"/>
          <w:szCs w:val="16"/>
        </w:rPr>
        <w:t xml:space="preserve">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w:t>
      </w:r>
      <w:r w:rsidRPr="00944E16">
        <w:rPr>
          <w:rFonts w:ascii="Times New Roman" w:eastAsia="Times New Roman" w:hAnsi="Times New Roman" w:cs="Times New Roman"/>
          <w:sz w:val="16"/>
          <w:szCs w:val="16"/>
        </w:rPr>
        <w:t xml:space="preserve">но.  </w:t>
      </w:r>
    </w:p>
    <w:p w:rsidR="00944F9B" w:rsidRPr="00944E16" w:rsidP="00944F9B">
      <w:pPr>
        <w:spacing w:after="0" w:line="240" w:lineRule="auto"/>
        <w:ind w:firstLine="709"/>
        <w:jc w:val="both"/>
        <w:rPr>
          <w:rFonts w:ascii="Times New Roman" w:eastAsia="Times New Roman" w:hAnsi="Times New Roman" w:cs="Times New Roman"/>
          <w:color w:val="000000"/>
          <w:sz w:val="16"/>
          <w:szCs w:val="16"/>
        </w:rPr>
      </w:pPr>
      <w:r w:rsidRPr="00944E16">
        <w:rPr>
          <w:rFonts w:ascii="Times New Roman" w:eastAsia="Times New Roman" w:hAnsi="Times New Roman" w:cs="Times New Roman"/>
          <w:color w:val="000000"/>
          <w:sz w:val="16"/>
          <w:szCs w:val="16"/>
        </w:rPr>
        <w:t xml:space="preserve">Оснований для освобождения </w:t>
      </w:r>
      <w:r w:rsidRPr="00944E16">
        <w:rPr>
          <w:rFonts w:ascii="Times New Roman" w:eastAsia="Times New Roman" w:hAnsi="Times New Roman" w:cs="Times New Roman"/>
          <w:sz w:val="16"/>
          <w:szCs w:val="16"/>
        </w:rPr>
        <w:t>Гончарова Ю.Г</w:t>
      </w:r>
      <w:r w:rsidRPr="00944E16">
        <w:rPr>
          <w:rFonts w:ascii="Times New Roman" w:eastAsia="Times New Roman" w:hAnsi="Times New Roman" w:cs="Times New Roman"/>
          <w:sz w:val="16"/>
          <w:szCs w:val="16"/>
        </w:rPr>
        <w:t>.</w:t>
      </w:r>
      <w:r w:rsidRPr="00944E16">
        <w:rPr>
          <w:rFonts w:ascii="Times New Roman" w:eastAsia="Times New Roman" w:hAnsi="Times New Roman" w:cs="Times New Roman"/>
          <w:sz w:val="16"/>
          <w:szCs w:val="16"/>
        </w:rPr>
        <w:t xml:space="preserve"> </w:t>
      </w:r>
      <w:r w:rsidRPr="00944E16">
        <w:rPr>
          <w:rFonts w:ascii="Times New Roman" w:eastAsia="Times New Roman" w:hAnsi="Times New Roman" w:cs="Times New Roman"/>
          <w:color w:val="000000"/>
          <w:sz w:val="16"/>
          <w:szCs w:val="16"/>
        </w:rPr>
        <w:t>от административной ответственности, предусмотренных ст. ст. 2.9 Кодекса Российской Федерации об административных правонарушениях, не имеется.</w:t>
      </w:r>
    </w:p>
    <w:p w:rsidR="00944F9B" w:rsidRPr="00944E16" w:rsidP="00944F9B">
      <w:pPr>
        <w:spacing w:after="0" w:line="240" w:lineRule="auto"/>
        <w:ind w:firstLine="709"/>
        <w:jc w:val="both"/>
        <w:rPr>
          <w:rFonts w:ascii="Times New Roman" w:eastAsia="Times New Roman" w:hAnsi="Times New Roman" w:cs="Times New Roman"/>
          <w:color w:val="000000"/>
          <w:sz w:val="16"/>
          <w:szCs w:val="16"/>
        </w:rPr>
      </w:pPr>
      <w:r w:rsidRPr="00944E16">
        <w:rPr>
          <w:rFonts w:ascii="Times New Roman" w:eastAsia="Times New Roman" w:hAnsi="Times New Roman" w:cs="Times New Roman"/>
          <w:color w:val="000000"/>
          <w:sz w:val="16"/>
          <w:szCs w:val="16"/>
        </w:rPr>
        <w:t>Процессуальных нарушений и обстоятельств, исключающих производств</w:t>
      </w:r>
      <w:r w:rsidRPr="00944E16">
        <w:rPr>
          <w:rFonts w:ascii="Times New Roman" w:eastAsia="Times New Roman" w:hAnsi="Times New Roman" w:cs="Times New Roman"/>
          <w:color w:val="000000"/>
          <w:sz w:val="16"/>
          <w:szCs w:val="16"/>
        </w:rPr>
        <w:t xml:space="preserve">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44E16">
        <w:rPr>
          <w:rFonts w:ascii="Times New Roman" w:eastAsia="Times New Roman" w:hAnsi="Times New Roman" w:cs="Times New Roman"/>
          <w:sz w:val="16"/>
          <w:szCs w:val="16"/>
        </w:rPr>
        <w:t>Гончарова Ю.Г</w:t>
      </w:r>
      <w:r w:rsidRPr="00944E16">
        <w:rPr>
          <w:rFonts w:ascii="Times New Roman" w:eastAsia="Times New Roman" w:hAnsi="Times New Roman" w:cs="Times New Roman"/>
          <w:sz w:val="16"/>
          <w:szCs w:val="16"/>
        </w:rPr>
        <w:t>.</w:t>
      </w:r>
      <w:r w:rsidRPr="00944E16">
        <w:rPr>
          <w:rFonts w:ascii="Times New Roman" w:eastAsia="Times New Roman" w:hAnsi="Times New Roman" w:cs="Times New Roman"/>
          <w:color w:val="000000"/>
          <w:sz w:val="16"/>
          <w:szCs w:val="16"/>
        </w:rPr>
        <w:t xml:space="preserve"> при возбуждении дела об административном правонарушении нарушены не были.</w:t>
      </w:r>
    </w:p>
    <w:p w:rsidR="00944F9B" w:rsidRPr="00944E16" w:rsidP="00944F9B">
      <w:pPr>
        <w:spacing w:after="0" w:line="240" w:lineRule="auto"/>
        <w:ind w:firstLine="709"/>
        <w:jc w:val="both"/>
        <w:rPr>
          <w:rFonts w:ascii="Times New Roman" w:eastAsia="Times New Roman" w:hAnsi="Times New Roman" w:cs="Times New Roman"/>
          <w:color w:val="000000"/>
          <w:sz w:val="16"/>
          <w:szCs w:val="16"/>
        </w:rPr>
      </w:pPr>
      <w:r w:rsidRPr="00944E16">
        <w:rPr>
          <w:rFonts w:ascii="Times New Roman" w:eastAsia="Times New Roman" w:hAnsi="Times New Roman" w:cs="Times New Roman"/>
          <w:color w:val="000000"/>
          <w:sz w:val="16"/>
          <w:szCs w:val="16"/>
        </w:rPr>
        <w:t>П</w:t>
      </w:r>
      <w:r w:rsidRPr="00944E16">
        <w:rPr>
          <w:rFonts w:ascii="Times New Roman" w:eastAsia="Times New Roman" w:hAnsi="Times New Roman" w:cs="Times New Roman"/>
          <w:color w:val="000000"/>
          <w:sz w:val="16"/>
          <w:szCs w:val="16"/>
        </w:rPr>
        <w:t>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w:t>
      </w:r>
      <w:r w:rsidRPr="00944E16">
        <w:rPr>
          <w:rFonts w:ascii="Times New Roman" w:eastAsia="Times New Roman" w:hAnsi="Times New Roman" w:cs="Times New Roman"/>
          <w:color w:val="000000"/>
          <w:sz w:val="16"/>
          <w:szCs w:val="16"/>
        </w:rPr>
        <w:t>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944F9B" w:rsidRPr="00944E16" w:rsidP="00944F9B">
      <w:pPr>
        <w:spacing w:after="0" w:line="240" w:lineRule="auto"/>
        <w:ind w:firstLine="709"/>
        <w:jc w:val="both"/>
        <w:rPr>
          <w:rFonts w:ascii="Times New Roman" w:eastAsia="Times New Roman" w:hAnsi="Times New Roman" w:cs="Times New Roman"/>
          <w:color w:val="000000"/>
          <w:sz w:val="16"/>
          <w:szCs w:val="16"/>
        </w:rPr>
      </w:pPr>
      <w:r w:rsidRPr="00944E16">
        <w:rPr>
          <w:rFonts w:ascii="Times New Roman" w:eastAsia="Times New Roman" w:hAnsi="Times New Roman" w:cs="Times New Roman"/>
          <w:color w:val="000000"/>
          <w:sz w:val="16"/>
          <w:szCs w:val="16"/>
        </w:rPr>
        <w:t>Обстоятельств, смягчающи</w:t>
      </w:r>
      <w:r w:rsidRPr="00944E16">
        <w:rPr>
          <w:rFonts w:ascii="Times New Roman" w:eastAsia="Times New Roman" w:hAnsi="Times New Roman" w:cs="Times New Roman"/>
          <w:color w:val="000000"/>
          <w:sz w:val="16"/>
          <w:szCs w:val="16"/>
        </w:rPr>
        <w:t>х</w:t>
      </w:r>
      <w:r w:rsidRPr="00944E16">
        <w:rPr>
          <w:rFonts w:ascii="Times New Roman" w:eastAsia="Times New Roman" w:hAnsi="Times New Roman" w:cs="Times New Roman"/>
          <w:color w:val="000000"/>
          <w:sz w:val="16"/>
          <w:szCs w:val="16"/>
        </w:rPr>
        <w:t xml:space="preserve"> </w:t>
      </w:r>
      <w:r w:rsidRPr="00944E16">
        <w:rPr>
          <w:rFonts w:ascii="Times New Roman" w:eastAsia="Times New Roman" w:hAnsi="Times New Roman" w:cs="Times New Roman"/>
          <w:color w:val="000000"/>
          <w:sz w:val="16"/>
          <w:szCs w:val="16"/>
        </w:rPr>
        <w:t xml:space="preserve">и отягчающих </w:t>
      </w:r>
      <w:r w:rsidRPr="00944E16">
        <w:rPr>
          <w:rFonts w:ascii="Times New Roman" w:eastAsia="Times New Roman" w:hAnsi="Times New Roman" w:cs="Times New Roman"/>
          <w:color w:val="000000"/>
          <w:sz w:val="16"/>
          <w:szCs w:val="16"/>
        </w:rPr>
        <w:t>ответственность, по делу не установлено.</w:t>
      </w:r>
    </w:p>
    <w:p w:rsidR="006202EF" w:rsidRPr="00944E16" w:rsidP="006202EF">
      <w:pPr>
        <w:spacing w:after="0" w:line="240" w:lineRule="auto"/>
        <w:ind w:firstLine="709"/>
        <w:jc w:val="both"/>
        <w:rPr>
          <w:rFonts w:ascii="Times New Roman" w:eastAsia="Times New Roman" w:hAnsi="Times New Roman" w:cs="Times New Roman"/>
          <w:color w:val="000000"/>
          <w:sz w:val="16"/>
          <w:szCs w:val="16"/>
        </w:rPr>
      </w:pPr>
      <w:r w:rsidRPr="00944E16">
        <w:rPr>
          <w:rFonts w:ascii="Times New Roman" w:eastAsia="Times New Roman" w:hAnsi="Times New Roman" w:cs="Times New Roman"/>
          <w:color w:val="000000"/>
          <w:sz w:val="16"/>
          <w:szCs w:val="16"/>
        </w:rPr>
        <w:t xml:space="preserve">Основания для применения </w:t>
      </w:r>
      <w:r w:rsidRPr="00944E16">
        <w:rPr>
          <w:rFonts w:ascii="Times New Roman" w:eastAsia="Times New Roman" w:hAnsi="Times New Roman" w:cs="Times New Roman"/>
          <w:color w:val="000000"/>
          <w:sz w:val="16"/>
          <w:szCs w:val="16"/>
        </w:rPr>
        <w:t>ч. 1 ст. 4.1.1 Кодекса Российской Федерации об административных правонарушениях, при назначении административного наказания отсутствуют.</w:t>
      </w:r>
    </w:p>
    <w:p w:rsidR="00944F9B" w:rsidRPr="00944E16" w:rsidP="006202EF">
      <w:pPr>
        <w:spacing w:after="0" w:line="240" w:lineRule="auto"/>
        <w:ind w:firstLine="709"/>
        <w:jc w:val="both"/>
        <w:rPr>
          <w:rFonts w:ascii="Times New Roman" w:eastAsia="Times New Roman" w:hAnsi="Times New Roman" w:cs="Times New Roman"/>
          <w:color w:val="000000"/>
          <w:sz w:val="16"/>
          <w:szCs w:val="16"/>
        </w:rPr>
      </w:pPr>
      <w:r w:rsidRPr="00944E16">
        <w:rPr>
          <w:rFonts w:ascii="Times New Roman" w:eastAsia="Times New Roman" w:hAnsi="Times New Roman" w:cs="Times New Roman"/>
          <w:color w:val="000000"/>
          <w:sz w:val="16"/>
          <w:szCs w:val="16"/>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w:t>
      </w:r>
      <w:r w:rsidRPr="00944E16">
        <w:rPr>
          <w:rFonts w:ascii="Times New Roman" w:eastAsia="Times New Roman" w:hAnsi="Times New Roman" w:cs="Times New Roman"/>
          <w:color w:val="000000"/>
          <w:sz w:val="16"/>
          <w:szCs w:val="16"/>
        </w:rPr>
        <w:t xml:space="preserve">буждено производство по делу об административном правонарушении, которая ранее к административной ответственности не привлекался </w:t>
      </w:r>
      <w:r w:rsidRPr="00944E16">
        <w:rPr>
          <w:rFonts w:ascii="Times New Roman" w:hAnsi="Times New Roman" w:cs="Times New Roman"/>
          <w:sz w:val="16"/>
          <w:szCs w:val="16"/>
        </w:rPr>
        <w:t>(иные данные в материалах дела отсутствуют)</w:t>
      </w:r>
      <w:r w:rsidRPr="00944E16">
        <w:rPr>
          <w:rFonts w:ascii="Times New Roman" w:eastAsia="Times New Roman" w:hAnsi="Times New Roman" w:cs="Times New Roman"/>
          <w:color w:val="000000"/>
          <w:sz w:val="16"/>
          <w:szCs w:val="16"/>
        </w:rPr>
        <w:t>, отсутствие обстоятельств, отягчающих и смягчающих ответственность, предусмотренных</w:t>
      </w:r>
      <w:r w:rsidRPr="00944E16">
        <w:rPr>
          <w:rFonts w:ascii="Times New Roman" w:eastAsia="Times New Roman" w:hAnsi="Times New Roman" w:cs="Times New Roman"/>
          <w:color w:val="000000"/>
          <w:sz w:val="16"/>
          <w:szCs w:val="16"/>
        </w:rPr>
        <w:t xml:space="preserve"> ст. ст</w:t>
      </w:r>
      <w:r w:rsidRPr="00944E16">
        <w:rPr>
          <w:rFonts w:ascii="Times New Roman" w:eastAsia="Times New Roman" w:hAnsi="Times New Roman" w:cs="Times New Roman"/>
          <w:color w:val="000000"/>
          <w:sz w:val="16"/>
          <w:szCs w:val="16"/>
        </w:rPr>
        <w:t xml:space="preserve">. </w:t>
      </w:r>
      <w:r w:rsidRPr="00944E16">
        <w:rPr>
          <w:rFonts w:ascii="Times New Roman" w:eastAsia="Times New Roman" w:hAnsi="Times New Roman" w:cs="Times New Roman"/>
          <w:color w:val="000000"/>
          <w:sz w:val="16"/>
          <w:szCs w:val="16"/>
        </w:rPr>
        <w:t>4.2, 4.3 Кодекса Российской Федерации об административных правонарушениях, то обстоятельство, что</w:t>
      </w:r>
      <w:r w:rsidRPr="00944E16">
        <w:rPr>
          <w:rFonts w:ascii="Times New Roman" w:hAnsi="Times New Roman" w:cs="Times New Roman"/>
          <w:sz w:val="16"/>
          <w:szCs w:val="16"/>
        </w:rPr>
        <w:t xml:space="preserve">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w:t>
      </w:r>
      <w:r w:rsidRPr="00944E16">
        <w:rPr>
          <w:rFonts w:ascii="Times New Roman" w:hAnsi="Times New Roman" w:cs="Times New Roman"/>
          <w:sz w:val="16"/>
          <w:szCs w:val="16"/>
        </w:rPr>
        <w:t>вий, считаю возможным назначить Гончарову Ю.Г.</w:t>
      </w:r>
      <w:r w:rsidRPr="00944E16">
        <w:rPr>
          <w:rFonts w:ascii="Times New Roman" w:eastAsia="Times New Roman" w:hAnsi="Times New Roman" w:cs="Times New Roman"/>
          <w:sz w:val="16"/>
          <w:szCs w:val="16"/>
        </w:rPr>
        <w:t xml:space="preserve"> </w:t>
      </w:r>
      <w:r w:rsidRPr="00944E16">
        <w:rPr>
          <w:rFonts w:ascii="Times New Roman" w:hAnsi="Times New Roman" w:cs="Times New Roman"/>
          <w:sz w:val="16"/>
          <w:szCs w:val="16"/>
        </w:rPr>
        <w:t>наказание в пределах санкции статьи Кодекса Российской Федерации об административных правонарушениях в виде штрафа</w:t>
      </w:r>
      <w:r w:rsidRPr="00944E16">
        <w:rPr>
          <w:rFonts w:ascii="Times New Roman" w:eastAsia="Times New Roman" w:hAnsi="Times New Roman" w:cs="Times New Roman"/>
          <w:color w:val="000000"/>
          <w:sz w:val="16"/>
          <w:szCs w:val="16"/>
        </w:rPr>
        <w:t>.</w:t>
      </w:r>
    </w:p>
    <w:p w:rsidR="00944F9B" w:rsidRPr="00944E16" w:rsidP="00944F9B">
      <w:pPr>
        <w:spacing w:after="0" w:line="240" w:lineRule="auto"/>
        <w:ind w:firstLine="709"/>
        <w:jc w:val="both"/>
        <w:rPr>
          <w:rFonts w:ascii="Times New Roman" w:eastAsia="Times New Roman" w:hAnsi="Times New Roman" w:cs="Times New Roman"/>
          <w:color w:val="000000"/>
          <w:sz w:val="16"/>
          <w:szCs w:val="16"/>
        </w:rPr>
      </w:pPr>
      <w:r w:rsidRPr="00944E16">
        <w:rPr>
          <w:rFonts w:ascii="Times New Roman" w:eastAsia="Times New Roman" w:hAnsi="Times New Roman" w:cs="Times New Roman"/>
          <w:sz w:val="16"/>
          <w:szCs w:val="16"/>
        </w:rPr>
        <w:t>Руководствуясь</w:t>
      </w:r>
      <w:r w:rsidRPr="00944E16">
        <w:rPr>
          <w:rFonts w:ascii="Times New Roman" w:eastAsia="Times New Roman" w:hAnsi="Times New Roman" w:cs="Times New Roman"/>
          <w:color w:val="000000"/>
          <w:sz w:val="16"/>
          <w:szCs w:val="16"/>
        </w:rPr>
        <w:t xml:space="preserve"> ст.ст. 29.9, 29.10, 29.11 </w:t>
      </w:r>
      <w:r w:rsidRPr="00944E16">
        <w:rPr>
          <w:rFonts w:ascii="Times New Roman" w:eastAsia="Times New Roman" w:hAnsi="Times New Roman" w:cs="Times New Roman"/>
          <w:sz w:val="16"/>
          <w:szCs w:val="16"/>
        </w:rPr>
        <w:t>Кодекса Российской Федерации об административных пра</w:t>
      </w:r>
      <w:r w:rsidRPr="00944E16">
        <w:rPr>
          <w:rFonts w:ascii="Times New Roman" w:eastAsia="Times New Roman" w:hAnsi="Times New Roman" w:cs="Times New Roman"/>
          <w:sz w:val="16"/>
          <w:szCs w:val="16"/>
        </w:rPr>
        <w:t>вонарушениях</w:t>
      </w:r>
      <w:r w:rsidRPr="00944E16">
        <w:rPr>
          <w:rFonts w:ascii="Times New Roman" w:eastAsia="Times New Roman" w:hAnsi="Times New Roman" w:cs="Times New Roman"/>
          <w:color w:val="000000"/>
          <w:sz w:val="16"/>
          <w:szCs w:val="16"/>
        </w:rPr>
        <w:t xml:space="preserve">, мировой судья – </w:t>
      </w:r>
    </w:p>
    <w:p w:rsidR="00944F9B" w:rsidRPr="00944E16" w:rsidP="00944F9B">
      <w:pPr>
        <w:spacing w:after="0" w:line="240" w:lineRule="auto"/>
        <w:rPr>
          <w:rFonts w:ascii="Times New Roman" w:eastAsia="Times New Roman" w:hAnsi="Times New Roman" w:cs="Times New Roman"/>
          <w:color w:val="000000"/>
          <w:sz w:val="16"/>
          <w:szCs w:val="16"/>
        </w:rPr>
      </w:pPr>
      <w:r w:rsidRPr="00944E16">
        <w:rPr>
          <w:rFonts w:ascii="Times New Roman" w:eastAsia="Times New Roman" w:hAnsi="Times New Roman" w:cs="Times New Roman"/>
          <w:color w:val="000000"/>
          <w:sz w:val="16"/>
          <w:szCs w:val="16"/>
        </w:rPr>
        <w:t xml:space="preserve">                                                  ПОСТАНОВИЛ:</w:t>
      </w:r>
    </w:p>
    <w:p w:rsidR="00944F9B" w:rsidRPr="00944E16" w:rsidP="00944F9B">
      <w:pPr>
        <w:spacing w:after="0" w:line="240" w:lineRule="auto"/>
        <w:ind w:firstLine="709"/>
        <w:contextualSpacing/>
        <w:jc w:val="both"/>
        <w:rPr>
          <w:rFonts w:ascii="Times New Roman" w:eastAsia="Times New Roman" w:hAnsi="Times New Roman" w:cs="Times New Roman"/>
          <w:sz w:val="16"/>
          <w:szCs w:val="16"/>
        </w:rPr>
      </w:pPr>
      <w:r w:rsidRPr="00944E16">
        <w:rPr>
          <w:rFonts w:ascii="Times New Roman" w:hAnsi="Times New Roman" w:cs="Times New Roman"/>
          <w:sz w:val="16"/>
          <w:szCs w:val="16"/>
        </w:rPr>
        <w:t xml:space="preserve">Гончарова </w:t>
      </w:r>
      <w:r w:rsidRPr="00944E16" w:rsidR="00944E16">
        <w:rPr>
          <w:rFonts w:ascii="Times New Roman" w:hAnsi="Times New Roman" w:cs="Times New Roman"/>
          <w:sz w:val="16"/>
          <w:szCs w:val="16"/>
        </w:rPr>
        <w:t>Ю.Г.</w:t>
      </w:r>
      <w:r w:rsidRPr="00944E16">
        <w:rPr>
          <w:rFonts w:ascii="Times New Roman" w:eastAsia="Times New Roman" w:hAnsi="Times New Roman" w:cs="Times New Roman"/>
          <w:sz w:val="16"/>
          <w:szCs w:val="16"/>
        </w:rPr>
        <w:t xml:space="preserve"> </w:t>
      </w:r>
      <w:r w:rsidRPr="00944E16">
        <w:rPr>
          <w:rFonts w:ascii="Times New Roman" w:eastAsia="Times New Roman" w:hAnsi="Times New Roman" w:cs="Times New Roman"/>
          <w:sz w:val="16"/>
          <w:szCs w:val="16"/>
        </w:rPr>
        <w:t>признать виновным в совершении административного правонарушения, предусмотренного ч.</w:t>
      </w:r>
      <w:r w:rsidRPr="00944E16">
        <w:rPr>
          <w:rFonts w:ascii="Times New Roman" w:eastAsia="Times New Roman" w:hAnsi="Times New Roman" w:cs="Times New Roman"/>
          <w:sz w:val="16"/>
          <w:szCs w:val="16"/>
        </w:rPr>
        <w:t>2</w:t>
      </w:r>
      <w:r w:rsidRPr="00944E16">
        <w:rPr>
          <w:rFonts w:ascii="Times New Roman" w:eastAsia="Times New Roman" w:hAnsi="Times New Roman" w:cs="Times New Roman"/>
          <w:sz w:val="16"/>
          <w:szCs w:val="16"/>
        </w:rPr>
        <w:t xml:space="preserve"> ст.15.</w:t>
      </w:r>
      <w:r w:rsidRPr="00944E16">
        <w:rPr>
          <w:rFonts w:ascii="Times New Roman" w:eastAsia="Times New Roman" w:hAnsi="Times New Roman" w:cs="Times New Roman"/>
          <w:sz w:val="16"/>
          <w:szCs w:val="16"/>
        </w:rPr>
        <w:t>33</w:t>
      </w:r>
      <w:r w:rsidRPr="00944E16">
        <w:rPr>
          <w:rFonts w:ascii="Times New Roman" w:eastAsia="Times New Roman" w:hAnsi="Times New Roman" w:cs="Times New Roman"/>
          <w:i/>
          <w:sz w:val="16"/>
          <w:szCs w:val="16"/>
        </w:rPr>
        <w:t xml:space="preserve"> </w:t>
      </w:r>
      <w:r w:rsidRPr="00944E16">
        <w:rPr>
          <w:rFonts w:ascii="Times New Roman" w:eastAsia="Times New Roman" w:hAnsi="Times New Roman" w:cs="Times New Roman"/>
          <w:sz w:val="16"/>
          <w:szCs w:val="16"/>
        </w:rPr>
        <w:t xml:space="preserve">Кодекса Российской Федерации об </w:t>
      </w:r>
      <w:r w:rsidRPr="00944E16">
        <w:rPr>
          <w:rFonts w:ascii="Times New Roman" w:eastAsia="Times New Roman" w:hAnsi="Times New Roman" w:cs="Times New Roman"/>
          <w:sz w:val="16"/>
          <w:szCs w:val="16"/>
        </w:rPr>
        <w:t>административных правонарушениях, и назначить е</w:t>
      </w:r>
      <w:r w:rsidRPr="00944E16">
        <w:rPr>
          <w:rFonts w:ascii="Times New Roman" w:eastAsia="Times New Roman" w:hAnsi="Times New Roman" w:cs="Times New Roman"/>
          <w:sz w:val="16"/>
          <w:szCs w:val="16"/>
        </w:rPr>
        <w:t>му</w:t>
      </w:r>
      <w:r w:rsidRPr="00944E16">
        <w:rPr>
          <w:rFonts w:ascii="Times New Roman" w:eastAsia="Times New Roman" w:hAnsi="Times New Roman" w:cs="Times New Roman"/>
          <w:sz w:val="16"/>
          <w:szCs w:val="16"/>
        </w:rPr>
        <w:t xml:space="preserve"> наказание в виде административного штрафа в размере 300  (триста) рублей.</w:t>
      </w:r>
    </w:p>
    <w:p w:rsidR="00944F9B" w:rsidRPr="00944E16" w:rsidP="00944F9B">
      <w:pPr>
        <w:spacing w:after="0" w:line="240" w:lineRule="auto"/>
        <w:ind w:firstLine="709"/>
        <w:contextualSpacing/>
        <w:jc w:val="both"/>
        <w:rPr>
          <w:rFonts w:ascii="Times New Roman" w:hAnsi="Times New Roman" w:cs="Times New Roman"/>
          <w:sz w:val="16"/>
          <w:szCs w:val="16"/>
        </w:rPr>
      </w:pPr>
      <w:r w:rsidRPr="00944E16">
        <w:rPr>
          <w:rStyle w:val="s4"/>
          <w:rFonts w:ascii="Times New Roman" w:hAnsi="Times New Roman" w:cs="Times New Roman"/>
          <w:sz w:val="16"/>
          <w:szCs w:val="16"/>
        </w:rPr>
        <w:t>Реквизиты для уплаты штрафа:</w:t>
      </w:r>
      <w:r w:rsidRPr="00944E16">
        <w:rPr>
          <w:rFonts w:ascii="Times New Roman" w:hAnsi="Times New Roman" w:cs="Times New Roman"/>
          <w:sz w:val="16"/>
          <w:szCs w:val="16"/>
        </w:rPr>
        <w:t xml:space="preserve"> получатель УФК по Республике Крым (ГУ-РО Фонд социального страхования Российской Федерации по Республик</w:t>
      </w:r>
      <w:r w:rsidRPr="00944E16">
        <w:rPr>
          <w:rFonts w:ascii="Times New Roman" w:hAnsi="Times New Roman" w:cs="Times New Roman"/>
          <w:sz w:val="16"/>
          <w:szCs w:val="16"/>
        </w:rPr>
        <w:t xml:space="preserve">е Крым, л/с 04754С95020, ИНН 7707830048, КПП 910201001, ОКТМО 35701000, банк получатель: отделение Республика Крым, г. Симферополь, БИК 043510001, </w:t>
      </w:r>
      <w:r w:rsidRPr="00944E16">
        <w:rPr>
          <w:rFonts w:ascii="Times New Roman" w:hAnsi="Times New Roman" w:cs="Times New Roman"/>
          <w:sz w:val="16"/>
          <w:szCs w:val="16"/>
        </w:rPr>
        <w:t>р</w:t>
      </w:r>
      <w:r w:rsidRPr="00944E16">
        <w:rPr>
          <w:rFonts w:ascii="Times New Roman" w:hAnsi="Times New Roman" w:cs="Times New Roman"/>
          <w:sz w:val="16"/>
          <w:szCs w:val="16"/>
        </w:rPr>
        <w:t xml:space="preserve">/с 40101810335100010001, КБК </w:t>
      </w:r>
      <w:r w:rsidRPr="00944E16">
        <w:rPr>
          <w:rFonts w:ascii="Times New Roman" w:hAnsi="Times New Roman" w:cs="Times New Roman"/>
          <w:sz w:val="16"/>
          <w:szCs w:val="16"/>
        </w:rPr>
        <w:t>93911690070076000140</w:t>
      </w:r>
      <w:r w:rsidRPr="00944E16">
        <w:rPr>
          <w:rFonts w:ascii="Times New Roman" w:hAnsi="Times New Roman" w:cs="Times New Roman"/>
          <w:sz w:val="16"/>
          <w:szCs w:val="16"/>
        </w:rPr>
        <w:t>; постановление №05-0</w:t>
      </w:r>
      <w:r w:rsidRPr="00944E16">
        <w:rPr>
          <w:rFonts w:ascii="Times New Roman" w:hAnsi="Times New Roman" w:cs="Times New Roman"/>
          <w:sz w:val="16"/>
          <w:szCs w:val="16"/>
        </w:rPr>
        <w:t>367</w:t>
      </w:r>
      <w:r w:rsidRPr="00944E16">
        <w:rPr>
          <w:rFonts w:ascii="Times New Roman" w:hAnsi="Times New Roman" w:cs="Times New Roman"/>
          <w:sz w:val="16"/>
          <w:szCs w:val="16"/>
        </w:rPr>
        <w:t xml:space="preserve">/17/2017 от </w:t>
      </w:r>
      <w:r w:rsidRPr="00944E16">
        <w:rPr>
          <w:rFonts w:ascii="Times New Roman" w:hAnsi="Times New Roman" w:cs="Times New Roman"/>
          <w:sz w:val="16"/>
          <w:szCs w:val="16"/>
        </w:rPr>
        <w:t>30.10</w:t>
      </w:r>
      <w:r w:rsidRPr="00944E16">
        <w:rPr>
          <w:rFonts w:ascii="Times New Roman" w:hAnsi="Times New Roman" w:cs="Times New Roman"/>
          <w:sz w:val="16"/>
          <w:szCs w:val="16"/>
        </w:rPr>
        <w:t xml:space="preserve">.2017 в отношении </w:t>
      </w:r>
      <w:r w:rsidRPr="00944E16">
        <w:rPr>
          <w:rFonts w:ascii="Times New Roman" w:hAnsi="Times New Roman" w:cs="Times New Roman"/>
          <w:sz w:val="16"/>
          <w:szCs w:val="16"/>
        </w:rPr>
        <w:t>Гончарова Ю.Г</w:t>
      </w:r>
      <w:r w:rsidRPr="00944E16">
        <w:rPr>
          <w:rFonts w:ascii="Times New Roman" w:hAnsi="Times New Roman" w:cs="Times New Roman"/>
          <w:sz w:val="16"/>
          <w:szCs w:val="16"/>
        </w:rPr>
        <w:t>.</w:t>
      </w:r>
    </w:p>
    <w:p w:rsidR="00944F9B" w:rsidRPr="00944E16" w:rsidP="00944F9B">
      <w:pPr>
        <w:spacing w:after="0" w:line="240" w:lineRule="auto"/>
        <w:ind w:firstLine="709"/>
        <w:contextualSpacing/>
        <w:jc w:val="both"/>
        <w:rPr>
          <w:rFonts w:ascii="Times New Roman" w:eastAsia="Times New Roman" w:hAnsi="Times New Roman" w:cs="Times New Roman"/>
          <w:sz w:val="16"/>
          <w:szCs w:val="16"/>
        </w:rPr>
      </w:pPr>
      <w:r w:rsidRPr="00944E16">
        <w:rPr>
          <w:rFonts w:ascii="Times New Roman" w:eastAsia="Times New Roman" w:hAnsi="Times New Roman" w:cs="Times New Roman"/>
          <w:sz w:val="16"/>
          <w:szCs w:val="1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w:t>
      </w:r>
      <w:r w:rsidRPr="00944E16">
        <w:rPr>
          <w:rFonts w:ascii="Times New Roman" w:eastAsia="Times New Roman" w:hAnsi="Times New Roman" w:cs="Times New Roman"/>
          <w:sz w:val="16"/>
          <w:szCs w:val="16"/>
        </w:rPr>
        <w:t xml:space="preserve">едусмотренных статьей 31.5 </w:t>
      </w:r>
      <w:r w:rsidRPr="00944E16">
        <w:rPr>
          <w:rFonts w:ascii="Times New Roman" w:eastAsia="Times New Roman" w:hAnsi="Times New Roman" w:cs="Times New Roman"/>
          <w:color w:val="000000"/>
          <w:sz w:val="16"/>
          <w:szCs w:val="16"/>
        </w:rPr>
        <w:t>Кодекса Российской Федерации об административных правонарушениях</w:t>
      </w:r>
      <w:r w:rsidRPr="00944E16">
        <w:rPr>
          <w:rFonts w:ascii="Times New Roman" w:eastAsia="Times New Roman" w:hAnsi="Times New Roman" w:cs="Times New Roman"/>
          <w:sz w:val="16"/>
          <w:szCs w:val="16"/>
        </w:rPr>
        <w:t>.</w:t>
      </w:r>
    </w:p>
    <w:p w:rsidR="00944F9B" w:rsidRPr="00944E16" w:rsidP="00944F9B">
      <w:pPr>
        <w:spacing w:after="0" w:line="240" w:lineRule="auto"/>
        <w:ind w:firstLine="709"/>
        <w:contextualSpacing/>
        <w:jc w:val="both"/>
        <w:rPr>
          <w:rFonts w:ascii="Times New Roman" w:eastAsia="Times New Roman" w:hAnsi="Times New Roman" w:cs="Times New Roman"/>
          <w:sz w:val="16"/>
          <w:szCs w:val="16"/>
        </w:rPr>
      </w:pPr>
      <w:r w:rsidRPr="00944E16">
        <w:rPr>
          <w:rFonts w:ascii="Times New Roman" w:eastAsia="Times New Roman" w:hAnsi="Times New Roman" w:cs="Times New Roman"/>
          <w:sz w:val="16"/>
          <w:szCs w:val="16"/>
        </w:rPr>
        <w:t xml:space="preserve">Неуплата административного штрафа в срок, предусмотренный </w:t>
      </w:r>
      <w:r w:rsidRPr="00944E16">
        <w:rPr>
          <w:rFonts w:ascii="Times New Roman" w:eastAsia="Times New Roman" w:hAnsi="Times New Roman" w:cs="Times New Roman"/>
          <w:color w:val="000000"/>
          <w:sz w:val="16"/>
          <w:szCs w:val="16"/>
        </w:rPr>
        <w:t>Кодекса Российской Федерации об административных правонарушениях</w:t>
      </w:r>
      <w:r w:rsidRPr="00944E16">
        <w:rPr>
          <w:rFonts w:ascii="Times New Roman" w:eastAsia="Times New Roman" w:hAnsi="Times New Roman" w:cs="Times New Roman"/>
          <w:sz w:val="16"/>
          <w:szCs w:val="16"/>
        </w:rPr>
        <w:t>, влечёт наложение административного штра</w:t>
      </w:r>
      <w:r w:rsidRPr="00944E16">
        <w:rPr>
          <w:rFonts w:ascii="Times New Roman" w:eastAsia="Times New Roman" w:hAnsi="Times New Roman" w:cs="Times New Roman"/>
          <w:sz w:val="16"/>
          <w:szCs w:val="16"/>
        </w:rPr>
        <w:t>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44F9B" w:rsidRPr="00944E16" w:rsidP="00944F9B">
      <w:pPr>
        <w:autoSpaceDE w:val="0"/>
        <w:autoSpaceDN w:val="0"/>
        <w:adjustRightInd w:val="0"/>
        <w:spacing w:after="0" w:line="240" w:lineRule="auto"/>
        <w:ind w:firstLine="709"/>
        <w:jc w:val="both"/>
        <w:rPr>
          <w:rFonts w:ascii="Times New Roman" w:hAnsi="Times New Roman" w:cs="Times New Roman"/>
          <w:sz w:val="16"/>
          <w:szCs w:val="16"/>
        </w:rPr>
      </w:pPr>
      <w:r w:rsidRPr="00944E16">
        <w:rPr>
          <w:rFonts w:ascii="Times New Roman" w:hAnsi="Times New Roman" w:cs="Times New Roman"/>
          <w:sz w:val="16"/>
          <w:szCs w:val="16"/>
        </w:rPr>
        <w:t>Копию документа, св</w:t>
      </w:r>
      <w:r w:rsidRPr="00944E16">
        <w:rPr>
          <w:rFonts w:ascii="Times New Roman" w:hAnsi="Times New Roman" w:cs="Times New Roman"/>
          <w:sz w:val="16"/>
          <w:szCs w:val="16"/>
        </w:rPr>
        <w:t>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w:t>
      </w:r>
      <w:r w:rsidRPr="00944E16">
        <w:rPr>
          <w:rFonts w:ascii="Times New Roman" w:hAnsi="Times New Roman" w:cs="Times New Roman"/>
          <w:sz w:val="16"/>
          <w:szCs w:val="16"/>
        </w:rPr>
        <w:t>изан, 3а).</w:t>
      </w:r>
    </w:p>
    <w:p w:rsidR="00944F9B" w:rsidRPr="00944E16" w:rsidP="00944F9B">
      <w:pPr>
        <w:pStyle w:val="NoSpacing"/>
        <w:ind w:firstLine="709"/>
        <w:jc w:val="both"/>
        <w:rPr>
          <w:rFonts w:ascii="Times New Roman" w:hAnsi="Times New Roman"/>
          <w:sz w:val="16"/>
          <w:szCs w:val="16"/>
        </w:rPr>
      </w:pPr>
      <w:r w:rsidRPr="00944E16">
        <w:rPr>
          <w:rFonts w:ascii="Times New Roman" w:hAnsi="Times New Roman"/>
          <w:sz w:val="16"/>
          <w:szCs w:val="16"/>
        </w:rPr>
        <w:t xml:space="preserve">Постановление может быть обжаловано в апелляционном порядке в Центральный районный суд г. Симферополя через </w:t>
      </w:r>
      <w:r w:rsidRPr="00944E16">
        <w:rPr>
          <w:rFonts w:ascii="Times New Roman" w:hAnsi="Times New Roman"/>
          <w:sz w:val="16"/>
          <w:szCs w:val="16"/>
          <w:shd w:val="clear" w:color="auto" w:fill="FFFFFF"/>
        </w:rPr>
        <w:t xml:space="preserve">мирового судью </w:t>
      </w:r>
      <w:r w:rsidRPr="00944E16">
        <w:rPr>
          <w:rFonts w:ascii="Times New Roman" w:hAnsi="Times New Roman"/>
          <w:sz w:val="16"/>
          <w:szCs w:val="16"/>
        </w:rPr>
        <w:t>судебного участка №17 Центрального судебного района города Симферополь (Центрального районного городского округа Симферопо</w:t>
      </w:r>
      <w:r w:rsidRPr="00944E16">
        <w:rPr>
          <w:rFonts w:ascii="Times New Roman" w:hAnsi="Times New Roman"/>
          <w:sz w:val="16"/>
          <w:szCs w:val="16"/>
        </w:rPr>
        <w:t>ль) Республики Крым в течение 10 суток со дня вручения или получения копии постановления.</w:t>
      </w:r>
    </w:p>
    <w:p w:rsidR="008A31AE" w:rsidRPr="00944E16" w:rsidP="00944F9B">
      <w:pPr>
        <w:ind w:firstLine="709"/>
        <w:rPr>
          <w:rFonts w:ascii="Times New Roman" w:hAnsi="Times New Roman" w:cs="Times New Roman"/>
          <w:sz w:val="16"/>
          <w:szCs w:val="16"/>
        </w:rPr>
      </w:pPr>
      <w:r w:rsidRPr="00944E16">
        <w:rPr>
          <w:rFonts w:ascii="Times New Roman" w:hAnsi="Times New Roman" w:cs="Times New Roman"/>
          <w:sz w:val="16"/>
          <w:szCs w:val="16"/>
        </w:rPr>
        <w:t xml:space="preserve">        </w:t>
      </w:r>
    </w:p>
    <w:p w:rsidR="00944F9B" w:rsidRPr="00944E16" w:rsidP="00944F9B">
      <w:pPr>
        <w:ind w:firstLine="709"/>
        <w:rPr>
          <w:sz w:val="16"/>
          <w:szCs w:val="16"/>
        </w:rPr>
      </w:pPr>
      <w:r w:rsidRPr="00944E16">
        <w:rPr>
          <w:rFonts w:ascii="Times New Roman" w:hAnsi="Times New Roman" w:cs="Times New Roman"/>
          <w:sz w:val="16"/>
          <w:szCs w:val="16"/>
        </w:rPr>
        <w:t xml:space="preserve">Мировой судья:                                 </w:t>
      </w:r>
      <w:r w:rsidRPr="00944E16">
        <w:rPr>
          <w:rFonts w:ascii="Times New Roman" w:hAnsi="Times New Roman" w:cs="Times New Roman"/>
          <w:sz w:val="16"/>
          <w:szCs w:val="16"/>
        </w:rPr>
        <w:t xml:space="preserve">         </w:t>
      </w:r>
      <w:r w:rsidRPr="00944E16">
        <w:rPr>
          <w:rFonts w:ascii="Times New Roman" w:hAnsi="Times New Roman" w:cs="Times New Roman"/>
          <w:sz w:val="16"/>
          <w:szCs w:val="16"/>
        </w:rPr>
        <w:t xml:space="preserve">    А.Л. Тоскина</w:t>
      </w:r>
    </w:p>
    <w:p w:rsidR="00944F9B" w:rsidRPr="00944E16" w:rsidP="00944F9B">
      <w:pPr>
        <w:rPr>
          <w:sz w:val="16"/>
          <w:szCs w:val="16"/>
        </w:rPr>
      </w:pPr>
    </w:p>
    <w:p w:rsidR="00944F9B" w:rsidRPr="00944E16" w:rsidP="00944F9B">
      <w:pPr>
        <w:rPr>
          <w:sz w:val="16"/>
          <w:szCs w:val="16"/>
        </w:rPr>
      </w:pPr>
    </w:p>
    <w:p w:rsidR="00944F9B" w:rsidRPr="00944E16" w:rsidP="00944F9B">
      <w:pPr>
        <w:rPr>
          <w:sz w:val="16"/>
          <w:szCs w:val="16"/>
        </w:rPr>
      </w:pPr>
    </w:p>
    <w:p w:rsidR="002C5A43" w:rsidRPr="00944E16">
      <w:pPr>
        <w:rPr>
          <w:sz w:val="16"/>
          <w:szCs w:val="16"/>
        </w:rPr>
      </w:pPr>
    </w:p>
    <w:sectPr w:rsidSect="00E7457C">
      <w:footerReference w:type="default" r:id="rId5"/>
      <w:pgSz w:w="11906" w:h="16838"/>
      <w:pgMar w:top="851"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 xml:space="preserve">PAGE   \* </w:instrText>
        </w:r>
        <w:r>
          <w:instrText>MERGEFORMAT</w:instrText>
        </w:r>
        <w:r>
          <w:fldChar w:fldCharType="separate"/>
        </w:r>
        <w:r w:rsidR="00944E16">
          <w:rPr>
            <w:noProof/>
          </w:rPr>
          <w:t>2</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9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944F9B"/>
  </w:style>
  <w:style w:type="paragraph" w:styleId="NoSpacing">
    <w:name w:val="No Spacing"/>
    <w:uiPriority w:val="1"/>
    <w:qFormat/>
    <w:rsid w:val="00944F9B"/>
    <w:pPr>
      <w:spacing w:after="0" w:line="240" w:lineRule="auto"/>
    </w:pPr>
    <w:rPr>
      <w:rFonts w:ascii="Calibri" w:eastAsia="Calibri" w:hAnsi="Calibri" w:cs="Times New Roman"/>
    </w:rPr>
  </w:style>
  <w:style w:type="paragraph" w:styleId="Header">
    <w:name w:val="header"/>
    <w:basedOn w:val="Normal"/>
    <w:link w:val="a"/>
    <w:uiPriority w:val="99"/>
    <w:unhideWhenUsed/>
    <w:rsid w:val="00FB5951"/>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B5951"/>
    <w:rPr>
      <w:rFonts w:eastAsiaTheme="minorEastAsia"/>
      <w:lang w:eastAsia="ru-RU"/>
    </w:rPr>
  </w:style>
  <w:style w:type="paragraph" w:styleId="Footer">
    <w:name w:val="footer"/>
    <w:basedOn w:val="Normal"/>
    <w:link w:val="a0"/>
    <w:uiPriority w:val="99"/>
    <w:unhideWhenUsed/>
    <w:rsid w:val="00FB5951"/>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B5951"/>
    <w:rPr>
      <w:rFonts w:eastAsiaTheme="minorEastAsia"/>
      <w:lang w:eastAsia="ru-RU"/>
    </w:rPr>
  </w:style>
  <w:style w:type="paragraph" w:styleId="BalloonText">
    <w:name w:val="Balloon Text"/>
    <w:basedOn w:val="Normal"/>
    <w:link w:val="a1"/>
    <w:uiPriority w:val="99"/>
    <w:semiHidden/>
    <w:unhideWhenUsed/>
    <w:rsid w:val="007D01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D010F"/>
    <w:rPr>
      <w:rFonts w:ascii="Tahoma" w:hAnsi="Tahoma" w:eastAsiaTheme="minorEastAsia" w:cs="Tahoma"/>
      <w:sz w:val="16"/>
      <w:szCs w:val="16"/>
      <w:lang w:eastAsia="ru-RU"/>
    </w:rPr>
  </w:style>
  <w:style w:type="character" w:customStyle="1" w:styleId="blk">
    <w:name w:val="blk"/>
    <w:basedOn w:val="DefaultParagraphFont"/>
    <w:rsid w:val="006C7DFC"/>
  </w:style>
  <w:style w:type="character" w:styleId="Hyperlink">
    <w:name w:val="Hyperlink"/>
    <w:basedOn w:val="DefaultParagraphFont"/>
    <w:uiPriority w:val="99"/>
    <w:semiHidden/>
    <w:unhideWhenUsed/>
    <w:rsid w:val="006C7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B23BA-6FF5-429B-B942-01D7C369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